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FB3BD2" w14:textId="77777777" w:rsidR="009A06FD" w:rsidRPr="00534CE3" w:rsidRDefault="009A06FD" w:rsidP="00534CE3">
      <w:pPr>
        <w:jc w:val="center"/>
        <w:rPr>
          <w:rFonts w:ascii="Cambria" w:hAnsi="Cambria" w:cs="Arial"/>
          <w:b/>
          <w:sz w:val="22"/>
          <w:szCs w:val="22"/>
        </w:rPr>
      </w:pPr>
    </w:p>
    <w:p w14:paraId="6D329FEF" w14:textId="77777777" w:rsidR="009A06FD" w:rsidRPr="00534CE3" w:rsidRDefault="009A06FD" w:rsidP="00534CE3">
      <w:pPr>
        <w:jc w:val="center"/>
        <w:rPr>
          <w:rFonts w:ascii="Cambria" w:hAnsi="Cambria" w:cs="Arial"/>
          <w:b/>
          <w:sz w:val="22"/>
          <w:szCs w:val="22"/>
        </w:rPr>
      </w:pPr>
      <w:r w:rsidRPr="00534CE3">
        <w:rPr>
          <w:rFonts w:ascii="Cambria" w:hAnsi="Cambria"/>
          <w:noProof/>
          <w:sz w:val="22"/>
          <w:szCs w:val="22"/>
        </w:rPr>
        <w:drawing>
          <wp:anchor distT="0" distB="0" distL="114300" distR="114300" simplePos="0" relativeHeight="251661312" behindDoc="0" locked="0" layoutInCell="1" allowOverlap="1" wp14:anchorId="5CD6193C" wp14:editId="1C92F328">
            <wp:simplePos x="0" y="0"/>
            <wp:positionH relativeFrom="column">
              <wp:posOffset>2226310</wp:posOffset>
            </wp:positionH>
            <wp:positionV relativeFrom="paragraph">
              <wp:posOffset>42545</wp:posOffset>
            </wp:positionV>
            <wp:extent cx="729615" cy="885825"/>
            <wp:effectExtent l="0" t="0" r="0" b="0"/>
            <wp:wrapThrough wrapText="bothSides">
              <wp:wrapPolygon edited="0">
                <wp:start x="9023" y="1858"/>
                <wp:lineTo x="3760" y="8052"/>
                <wp:lineTo x="3008" y="9910"/>
                <wp:lineTo x="6016" y="13006"/>
                <wp:lineTo x="1504" y="14865"/>
                <wp:lineTo x="1504" y="18581"/>
                <wp:lineTo x="6016" y="20439"/>
                <wp:lineTo x="12783" y="20439"/>
                <wp:lineTo x="18047" y="18581"/>
                <wp:lineTo x="18799" y="15484"/>
                <wp:lineTo x="15039" y="1858"/>
                <wp:lineTo x="9023" y="1858"/>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24033" t="24527" r="21432" b="27985"/>
                    <a:stretch>
                      <a:fillRect/>
                    </a:stretch>
                  </pic:blipFill>
                  <pic:spPr bwMode="auto">
                    <a:xfrm>
                      <a:off x="0" y="0"/>
                      <a:ext cx="72961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E79F4" w14:textId="77777777" w:rsidR="009A06FD" w:rsidRPr="00534CE3" w:rsidRDefault="009A06FD" w:rsidP="00534CE3">
      <w:pPr>
        <w:jc w:val="center"/>
        <w:rPr>
          <w:rFonts w:ascii="Cambria" w:hAnsi="Cambria" w:cs="Arial"/>
          <w:b/>
          <w:sz w:val="22"/>
          <w:szCs w:val="22"/>
        </w:rPr>
      </w:pPr>
    </w:p>
    <w:p w14:paraId="74094F4B" w14:textId="77777777" w:rsidR="009A06FD" w:rsidRPr="00534CE3" w:rsidRDefault="009A06FD" w:rsidP="00534CE3">
      <w:pPr>
        <w:jc w:val="center"/>
        <w:rPr>
          <w:rFonts w:ascii="Cambria" w:hAnsi="Cambria" w:cs="Arial"/>
          <w:b/>
          <w:sz w:val="22"/>
          <w:szCs w:val="22"/>
        </w:rPr>
      </w:pPr>
    </w:p>
    <w:p w14:paraId="2433DF4B" w14:textId="77777777" w:rsidR="009A06FD" w:rsidRPr="00534CE3" w:rsidRDefault="009A06FD" w:rsidP="00534CE3">
      <w:pPr>
        <w:jc w:val="center"/>
        <w:rPr>
          <w:rFonts w:ascii="Cambria" w:hAnsi="Cambria" w:cs="Arial"/>
          <w:b/>
          <w:sz w:val="22"/>
          <w:szCs w:val="22"/>
        </w:rPr>
      </w:pPr>
    </w:p>
    <w:p w14:paraId="7509FB36" w14:textId="77777777" w:rsidR="009A06FD" w:rsidRPr="00534CE3" w:rsidRDefault="009A06FD" w:rsidP="00534CE3">
      <w:pPr>
        <w:jc w:val="center"/>
        <w:rPr>
          <w:rFonts w:ascii="Cambria" w:hAnsi="Cambria" w:cs="Arial"/>
          <w:b/>
          <w:sz w:val="22"/>
          <w:szCs w:val="22"/>
        </w:rPr>
      </w:pPr>
    </w:p>
    <w:p w14:paraId="1AF744F3" w14:textId="77777777" w:rsidR="009A06FD" w:rsidRPr="00534CE3" w:rsidRDefault="009A06FD" w:rsidP="00534CE3">
      <w:pPr>
        <w:jc w:val="center"/>
        <w:rPr>
          <w:rFonts w:ascii="Cambria" w:hAnsi="Cambria" w:cs="Arial"/>
          <w:b/>
          <w:sz w:val="22"/>
          <w:szCs w:val="22"/>
        </w:rPr>
      </w:pPr>
    </w:p>
    <w:p w14:paraId="1B1CDB59" w14:textId="77777777" w:rsidR="009A06FD" w:rsidRPr="00534CE3" w:rsidRDefault="009A06FD" w:rsidP="00534CE3">
      <w:pPr>
        <w:jc w:val="center"/>
        <w:rPr>
          <w:rFonts w:ascii="Cambria" w:hAnsi="Cambria" w:cs="Arial"/>
          <w:b/>
          <w:sz w:val="22"/>
          <w:szCs w:val="22"/>
        </w:rPr>
      </w:pPr>
    </w:p>
    <w:p w14:paraId="3D179A3B" w14:textId="77777777" w:rsidR="00FA21F1" w:rsidRPr="00534CE3" w:rsidRDefault="000D65A2" w:rsidP="00534CE3">
      <w:pPr>
        <w:jc w:val="center"/>
        <w:rPr>
          <w:rFonts w:ascii="Cambria" w:hAnsi="Cambria" w:cs="Arial"/>
          <w:b/>
          <w:sz w:val="22"/>
          <w:szCs w:val="22"/>
          <w:u w:val="single"/>
        </w:rPr>
      </w:pPr>
      <w:r w:rsidRPr="00534CE3">
        <w:rPr>
          <w:rFonts w:ascii="Cambria" w:hAnsi="Cambria" w:cs="Arial"/>
          <w:b/>
          <w:sz w:val="22"/>
          <w:szCs w:val="22"/>
          <w:u w:val="single"/>
        </w:rPr>
        <w:t>Behaviour Policy</w:t>
      </w:r>
    </w:p>
    <w:p w14:paraId="4D84AC6A" w14:textId="77777777" w:rsidR="00B1684C" w:rsidRPr="00534CE3" w:rsidRDefault="00B1684C" w:rsidP="00534CE3">
      <w:pPr>
        <w:rPr>
          <w:rFonts w:ascii="Cambria" w:hAnsi="Cambria" w:cs="Arial"/>
          <w:b/>
          <w:sz w:val="22"/>
          <w:szCs w:val="22"/>
        </w:rPr>
      </w:pPr>
    </w:p>
    <w:p w14:paraId="75D73652" w14:textId="77777777" w:rsidR="00381C8E" w:rsidRPr="00534CE3" w:rsidRDefault="00381C8E" w:rsidP="00534CE3">
      <w:pPr>
        <w:pStyle w:val="ListParagraph"/>
        <w:numPr>
          <w:ilvl w:val="0"/>
          <w:numId w:val="15"/>
        </w:numPr>
        <w:shd w:val="clear" w:color="auto" w:fill="FFFFFF"/>
        <w:spacing w:line="360" w:lineRule="auto"/>
        <w:ind w:left="0"/>
        <w:rPr>
          <w:rFonts w:ascii="Cambria" w:hAnsi="Cambria" w:cs="Arial"/>
          <w:sz w:val="22"/>
          <w:szCs w:val="22"/>
        </w:rPr>
      </w:pPr>
      <w:r w:rsidRPr="00534CE3">
        <w:rPr>
          <w:rFonts w:ascii="Cambria" w:hAnsi="Cambria" w:cs="Arial"/>
          <w:sz w:val="22"/>
          <w:szCs w:val="22"/>
        </w:rPr>
        <w:t>Rational</w:t>
      </w:r>
      <w:r w:rsidR="00534CE3">
        <w:rPr>
          <w:rFonts w:ascii="Cambria" w:hAnsi="Cambria" w:cs="Arial"/>
          <w:sz w:val="22"/>
          <w:szCs w:val="22"/>
        </w:rPr>
        <w:t>e</w:t>
      </w:r>
    </w:p>
    <w:p w14:paraId="5C4BE37F" w14:textId="77777777" w:rsidR="00381C8E" w:rsidRPr="00534CE3" w:rsidRDefault="00381C8E" w:rsidP="00534CE3">
      <w:pPr>
        <w:pStyle w:val="ListParagraph"/>
        <w:numPr>
          <w:ilvl w:val="0"/>
          <w:numId w:val="15"/>
        </w:numPr>
        <w:shd w:val="clear" w:color="auto" w:fill="FFFFFF"/>
        <w:spacing w:line="360" w:lineRule="auto"/>
        <w:ind w:left="0"/>
        <w:rPr>
          <w:rFonts w:ascii="Cambria" w:hAnsi="Cambria" w:cs="Arial"/>
          <w:sz w:val="22"/>
          <w:szCs w:val="22"/>
        </w:rPr>
      </w:pPr>
      <w:r w:rsidRPr="00534CE3">
        <w:rPr>
          <w:rFonts w:ascii="Cambria" w:hAnsi="Cambria" w:cs="Arial"/>
          <w:sz w:val="22"/>
          <w:szCs w:val="22"/>
        </w:rPr>
        <w:t>Aims</w:t>
      </w:r>
    </w:p>
    <w:p w14:paraId="666354C7" w14:textId="77777777" w:rsidR="00381C8E" w:rsidRPr="00534CE3" w:rsidRDefault="00381C8E" w:rsidP="00534CE3">
      <w:pPr>
        <w:pStyle w:val="ListParagraph"/>
        <w:numPr>
          <w:ilvl w:val="0"/>
          <w:numId w:val="15"/>
        </w:numPr>
        <w:shd w:val="clear" w:color="auto" w:fill="FFFFFF"/>
        <w:spacing w:line="360" w:lineRule="auto"/>
        <w:ind w:left="0"/>
        <w:rPr>
          <w:rFonts w:ascii="Cambria" w:hAnsi="Cambria" w:cs="Arial"/>
          <w:sz w:val="22"/>
          <w:szCs w:val="22"/>
        </w:rPr>
      </w:pPr>
      <w:r w:rsidRPr="00534CE3">
        <w:rPr>
          <w:rFonts w:ascii="Cambria" w:hAnsi="Cambria" w:cs="Arial"/>
          <w:sz w:val="22"/>
          <w:szCs w:val="22"/>
        </w:rPr>
        <w:t>Objectives</w:t>
      </w:r>
    </w:p>
    <w:p w14:paraId="0BB847BD" w14:textId="77777777" w:rsidR="00381C8E" w:rsidRPr="00534CE3" w:rsidRDefault="00381C8E" w:rsidP="00534CE3">
      <w:pPr>
        <w:pStyle w:val="ListParagraph"/>
        <w:numPr>
          <w:ilvl w:val="0"/>
          <w:numId w:val="15"/>
        </w:numPr>
        <w:shd w:val="clear" w:color="auto" w:fill="FFFFFF"/>
        <w:spacing w:line="360" w:lineRule="auto"/>
        <w:ind w:left="0"/>
        <w:rPr>
          <w:rFonts w:ascii="Cambria" w:hAnsi="Cambria" w:cs="Arial"/>
          <w:sz w:val="22"/>
          <w:szCs w:val="22"/>
        </w:rPr>
      </w:pPr>
      <w:r w:rsidRPr="00534CE3">
        <w:rPr>
          <w:rFonts w:ascii="Cambria" w:hAnsi="Cambria" w:cs="Arial"/>
          <w:sz w:val="22"/>
          <w:szCs w:val="22"/>
        </w:rPr>
        <w:t>Responsibilities</w:t>
      </w:r>
    </w:p>
    <w:p w14:paraId="37A4D149" w14:textId="77777777" w:rsidR="00381C8E" w:rsidRPr="00534CE3" w:rsidRDefault="00C9327F" w:rsidP="00534CE3">
      <w:pPr>
        <w:pStyle w:val="ListParagraph"/>
        <w:numPr>
          <w:ilvl w:val="0"/>
          <w:numId w:val="15"/>
        </w:numPr>
        <w:shd w:val="clear" w:color="auto" w:fill="FFFFFF"/>
        <w:spacing w:line="360" w:lineRule="auto"/>
        <w:ind w:left="0"/>
        <w:rPr>
          <w:rFonts w:ascii="Cambria" w:hAnsi="Cambria" w:cs="Arial"/>
          <w:sz w:val="22"/>
          <w:szCs w:val="22"/>
        </w:rPr>
      </w:pPr>
      <w:r w:rsidRPr="00534CE3">
        <w:rPr>
          <w:rFonts w:ascii="Cambria" w:hAnsi="Cambria" w:cs="Arial"/>
          <w:sz w:val="22"/>
          <w:szCs w:val="22"/>
        </w:rPr>
        <w:t>Curriculum and Learning</w:t>
      </w:r>
    </w:p>
    <w:p w14:paraId="48FDBD21" w14:textId="77777777" w:rsidR="00381C8E" w:rsidRPr="00534CE3" w:rsidRDefault="00A61D38" w:rsidP="00534CE3">
      <w:pPr>
        <w:pStyle w:val="ListParagraph"/>
        <w:numPr>
          <w:ilvl w:val="0"/>
          <w:numId w:val="15"/>
        </w:numPr>
        <w:shd w:val="clear" w:color="auto" w:fill="FFFFFF"/>
        <w:spacing w:line="360" w:lineRule="auto"/>
        <w:ind w:left="0"/>
        <w:rPr>
          <w:rFonts w:ascii="Cambria" w:hAnsi="Cambria" w:cs="Arial"/>
          <w:sz w:val="22"/>
          <w:szCs w:val="22"/>
        </w:rPr>
      </w:pPr>
      <w:r w:rsidRPr="00534CE3">
        <w:rPr>
          <w:rFonts w:ascii="Cambria" w:hAnsi="Cambria" w:cs="Arial"/>
          <w:sz w:val="22"/>
          <w:szCs w:val="22"/>
        </w:rPr>
        <w:t>Behaviour Management Strategies</w:t>
      </w:r>
    </w:p>
    <w:p w14:paraId="494D6C23" w14:textId="77777777" w:rsidR="003E167E" w:rsidRPr="00534CE3" w:rsidRDefault="003E167E" w:rsidP="00534CE3">
      <w:pPr>
        <w:pStyle w:val="ListParagraph"/>
        <w:numPr>
          <w:ilvl w:val="0"/>
          <w:numId w:val="15"/>
        </w:numPr>
        <w:shd w:val="clear" w:color="auto" w:fill="FFFFFF"/>
        <w:spacing w:line="360" w:lineRule="auto"/>
        <w:ind w:left="0"/>
        <w:rPr>
          <w:rFonts w:ascii="Cambria" w:hAnsi="Cambria" w:cs="Arial"/>
          <w:sz w:val="22"/>
          <w:szCs w:val="22"/>
        </w:rPr>
      </w:pPr>
      <w:r w:rsidRPr="00534CE3">
        <w:rPr>
          <w:rFonts w:ascii="Cambria" w:hAnsi="Cambria" w:cs="Arial"/>
          <w:sz w:val="22"/>
          <w:szCs w:val="22"/>
        </w:rPr>
        <w:t>Staff Training</w:t>
      </w:r>
    </w:p>
    <w:p w14:paraId="3A3A49B1" w14:textId="77777777" w:rsidR="004E6D8B" w:rsidRPr="00534CE3" w:rsidRDefault="004E6D8B" w:rsidP="00534CE3">
      <w:pPr>
        <w:pStyle w:val="ListParagraph"/>
        <w:numPr>
          <w:ilvl w:val="0"/>
          <w:numId w:val="15"/>
        </w:numPr>
        <w:shd w:val="clear" w:color="auto" w:fill="FFFFFF"/>
        <w:spacing w:line="360" w:lineRule="auto"/>
        <w:ind w:left="0"/>
        <w:rPr>
          <w:rFonts w:ascii="Cambria" w:hAnsi="Cambria" w:cs="Arial"/>
          <w:sz w:val="22"/>
          <w:szCs w:val="22"/>
        </w:rPr>
      </w:pPr>
      <w:r w:rsidRPr="00534CE3">
        <w:rPr>
          <w:rFonts w:ascii="Cambria" w:hAnsi="Cambria" w:cs="Arial"/>
          <w:sz w:val="22"/>
          <w:szCs w:val="22"/>
        </w:rPr>
        <w:t>Risk and Behaviour Plan (RAB)</w:t>
      </w:r>
    </w:p>
    <w:p w14:paraId="6929D002" w14:textId="77777777" w:rsidR="00381C8E" w:rsidRPr="00534CE3" w:rsidRDefault="004E6D8B" w:rsidP="00534CE3">
      <w:pPr>
        <w:pStyle w:val="ListParagraph"/>
        <w:numPr>
          <w:ilvl w:val="0"/>
          <w:numId w:val="15"/>
        </w:numPr>
        <w:shd w:val="clear" w:color="auto" w:fill="FFFFFF"/>
        <w:spacing w:line="360" w:lineRule="auto"/>
        <w:ind w:left="0"/>
        <w:rPr>
          <w:rFonts w:ascii="Cambria" w:hAnsi="Cambria" w:cs="Arial"/>
          <w:sz w:val="22"/>
          <w:szCs w:val="22"/>
        </w:rPr>
      </w:pPr>
      <w:r w:rsidRPr="00534CE3">
        <w:rPr>
          <w:rFonts w:ascii="Cambria" w:hAnsi="Cambria" w:cs="Arial"/>
          <w:sz w:val="22"/>
          <w:szCs w:val="22"/>
        </w:rPr>
        <w:t>Behaviour Support Plan (BSP)</w:t>
      </w:r>
    </w:p>
    <w:p w14:paraId="041DCC39" w14:textId="77777777" w:rsidR="00381C8E" w:rsidRPr="00534CE3" w:rsidRDefault="00A61D38" w:rsidP="00534CE3">
      <w:pPr>
        <w:pStyle w:val="ListParagraph"/>
        <w:numPr>
          <w:ilvl w:val="0"/>
          <w:numId w:val="15"/>
        </w:numPr>
        <w:shd w:val="clear" w:color="auto" w:fill="FFFFFF"/>
        <w:spacing w:line="360" w:lineRule="auto"/>
        <w:ind w:left="0"/>
        <w:rPr>
          <w:rFonts w:ascii="Cambria" w:hAnsi="Cambria" w:cs="Arial"/>
          <w:sz w:val="22"/>
          <w:szCs w:val="22"/>
        </w:rPr>
      </w:pPr>
      <w:r w:rsidRPr="00534CE3">
        <w:rPr>
          <w:rFonts w:ascii="Cambria" w:hAnsi="Cambria" w:cs="Arial"/>
          <w:sz w:val="22"/>
          <w:szCs w:val="22"/>
        </w:rPr>
        <w:t xml:space="preserve">Behaviour </w:t>
      </w:r>
      <w:r w:rsidR="00A066F4" w:rsidRPr="00534CE3">
        <w:rPr>
          <w:rFonts w:ascii="Cambria" w:hAnsi="Cambria" w:cs="Arial"/>
          <w:sz w:val="22"/>
          <w:szCs w:val="22"/>
        </w:rPr>
        <w:t xml:space="preserve">Support </w:t>
      </w:r>
      <w:r w:rsidRPr="00534CE3">
        <w:rPr>
          <w:rFonts w:ascii="Cambria" w:hAnsi="Cambria" w:cs="Arial"/>
          <w:sz w:val="22"/>
          <w:szCs w:val="22"/>
        </w:rPr>
        <w:t>Team</w:t>
      </w:r>
      <w:r w:rsidR="00A066F4" w:rsidRPr="00534CE3">
        <w:rPr>
          <w:rFonts w:ascii="Cambria" w:hAnsi="Cambria" w:cs="Arial"/>
          <w:sz w:val="22"/>
          <w:szCs w:val="22"/>
        </w:rPr>
        <w:t xml:space="preserve"> (BST)</w:t>
      </w:r>
    </w:p>
    <w:p w14:paraId="063064FA" w14:textId="77777777" w:rsidR="00A61D38" w:rsidRPr="00534CE3" w:rsidRDefault="00A61D38" w:rsidP="00534CE3">
      <w:pPr>
        <w:pStyle w:val="ListParagraph"/>
        <w:numPr>
          <w:ilvl w:val="0"/>
          <w:numId w:val="15"/>
        </w:numPr>
        <w:shd w:val="clear" w:color="auto" w:fill="FFFFFF"/>
        <w:spacing w:line="360" w:lineRule="auto"/>
        <w:ind w:left="0"/>
        <w:rPr>
          <w:rFonts w:ascii="Cambria" w:hAnsi="Cambria" w:cs="Arial"/>
          <w:sz w:val="22"/>
          <w:szCs w:val="22"/>
        </w:rPr>
      </w:pPr>
      <w:r w:rsidRPr="00534CE3">
        <w:rPr>
          <w:rFonts w:ascii="Cambria" w:hAnsi="Cambria" w:cs="Arial"/>
          <w:sz w:val="22"/>
          <w:szCs w:val="22"/>
        </w:rPr>
        <w:t xml:space="preserve">Dignity Care Responsibility Training </w:t>
      </w:r>
      <w:r w:rsidR="00A066F4" w:rsidRPr="00534CE3">
        <w:rPr>
          <w:rFonts w:ascii="Cambria" w:hAnsi="Cambria" w:cs="Arial"/>
          <w:sz w:val="22"/>
          <w:szCs w:val="22"/>
        </w:rPr>
        <w:t>(DCRT)</w:t>
      </w:r>
    </w:p>
    <w:p w14:paraId="099E7C20" w14:textId="77777777" w:rsidR="00753967" w:rsidRPr="00534CE3" w:rsidRDefault="00A61D38" w:rsidP="00534CE3">
      <w:pPr>
        <w:pStyle w:val="ListParagraph"/>
        <w:numPr>
          <w:ilvl w:val="0"/>
          <w:numId w:val="15"/>
        </w:numPr>
        <w:shd w:val="clear" w:color="auto" w:fill="FFFFFF"/>
        <w:spacing w:line="360" w:lineRule="auto"/>
        <w:ind w:left="0"/>
        <w:rPr>
          <w:rFonts w:ascii="Cambria" w:hAnsi="Cambria" w:cs="Arial"/>
          <w:sz w:val="22"/>
          <w:szCs w:val="22"/>
        </w:rPr>
      </w:pPr>
      <w:r w:rsidRPr="00534CE3">
        <w:rPr>
          <w:rFonts w:ascii="Cambria" w:hAnsi="Cambria" w:cs="Arial"/>
          <w:sz w:val="22"/>
          <w:szCs w:val="22"/>
        </w:rPr>
        <w:t>Monitoring and Recording</w:t>
      </w:r>
    </w:p>
    <w:p w14:paraId="200C9F09" w14:textId="77777777" w:rsidR="00753967" w:rsidRPr="00534CE3" w:rsidRDefault="00753967" w:rsidP="00534CE3">
      <w:pPr>
        <w:pStyle w:val="ListParagraph"/>
        <w:numPr>
          <w:ilvl w:val="0"/>
          <w:numId w:val="15"/>
        </w:numPr>
        <w:shd w:val="clear" w:color="auto" w:fill="FFFFFF"/>
        <w:spacing w:line="360" w:lineRule="auto"/>
        <w:ind w:left="0"/>
        <w:rPr>
          <w:rFonts w:ascii="Cambria" w:hAnsi="Cambria" w:cs="Arial"/>
          <w:sz w:val="22"/>
          <w:szCs w:val="22"/>
        </w:rPr>
      </w:pPr>
      <w:r w:rsidRPr="00534CE3">
        <w:rPr>
          <w:rFonts w:ascii="Cambria" w:hAnsi="Cambria" w:cs="Arial"/>
          <w:sz w:val="22"/>
          <w:szCs w:val="22"/>
        </w:rPr>
        <w:t>Resources</w:t>
      </w:r>
    </w:p>
    <w:p w14:paraId="1F3DD3B8" w14:textId="77777777" w:rsidR="00A61D38" w:rsidRPr="00534CE3" w:rsidRDefault="00753967" w:rsidP="00534CE3">
      <w:pPr>
        <w:pStyle w:val="ListParagraph"/>
        <w:numPr>
          <w:ilvl w:val="0"/>
          <w:numId w:val="15"/>
        </w:numPr>
        <w:shd w:val="clear" w:color="auto" w:fill="FFFFFF"/>
        <w:spacing w:line="360" w:lineRule="auto"/>
        <w:ind w:left="0"/>
        <w:rPr>
          <w:rFonts w:ascii="Cambria" w:hAnsi="Cambria" w:cs="Arial"/>
          <w:sz w:val="22"/>
          <w:szCs w:val="22"/>
        </w:rPr>
      </w:pPr>
      <w:r w:rsidRPr="00534CE3">
        <w:rPr>
          <w:rFonts w:ascii="Cambria" w:hAnsi="Cambria" w:cs="Arial"/>
          <w:sz w:val="22"/>
          <w:szCs w:val="22"/>
        </w:rPr>
        <w:t xml:space="preserve">Equal </w:t>
      </w:r>
      <w:r w:rsidR="004E6D8B" w:rsidRPr="00534CE3">
        <w:rPr>
          <w:rFonts w:ascii="Cambria" w:hAnsi="Cambria" w:cs="Arial"/>
          <w:sz w:val="22"/>
          <w:szCs w:val="22"/>
        </w:rPr>
        <w:t>O</w:t>
      </w:r>
      <w:r w:rsidRPr="00534CE3">
        <w:rPr>
          <w:rFonts w:ascii="Cambria" w:hAnsi="Cambria" w:cs="Arial"/>
          <w:sz w:val="22"/>
          <w:szCs w:val="22"/>
        </w:rPr>
        <w:t>pportunit</w:t>
      </w:r>
      <w:r w:rsidR="004E6D8B" w:rsidRPr="00534CE3">
        <w:rPr>
          <w:rFonts w:ascii="Cambria" w:hAnsi="Cambria" w:cs="Arial"/>
          <w:sz w:val="22"/>
          <w:szCs w:val="22"/>
        </w:rPr>
        <w:t>ies</w:t>
      </w:r>
    </w:p>
    <w:p w14:paraId="21EFFD35" w14:textId="77777777" w:rsidR="00753967" w:rsidRPr="00534CE3" w:rsidRDefault="00381C8E" w:rsidP="00534CE3">
      <w:pPr>
        <w:pStyle w:val="ListParagraph"/>
        <w:numPr>
          <w:ilvl w:val="0"/>
          <w:numId w:val="15"/>
        </w:numPr>
        <w:shd w:val="clear" w:color="auto" w:fill="FFFFFF"/>
        <w:spacing w:line="360" w:lineRule="auto"/>
        <w:ind w:left="0"/>
        <w:rPr>
          <w:rFonts w:ascii="Cambria" w:hAnsi="Cambria" w:cs="Arial"/>
          <w:sz w:val="22"/>
          <w:szCs w:val="22"/>
        </w:rPr>
      </w:pPr>
      <w:r w:rsidRPr="00534CE3">
        <w:rPr>
          <w:rFonts w:ascii="Cambria" w:hAnsi="Cambria" w:cs="Arial"/>
          <w:sz w:val="22"/>
          <w:szCs w:val="22"/>
        </w:rPr>
        <w:t>Parental Involvement</w:t>
      </w:r>
    </w:p>
    <w:p w14:paraId="0ED1990C" w14:textId="77777777" w:rsidR="00734A56" w:rsidRPr="00534CE3" w:rsidRDefault="00753967" w:rsidP="00534CE3">
      <w:pPr>
        <w:pStyle w:val="ListParagraph"/>
        <w:numPr>
          <w:ilvl w:val="0"/>
          <w:numId w:val="15"/>
        </w:numPr>
        <w:shd w:val="clear" w:color="auto" w:fill="FFFFFF"/>
        <w:spacing w:line="360" w:lineRule="auto"/>
        <w:ind w:left="0"/>
        <w:rPr>
          <w:rFonts w:ascii="Cambria" w:hAnsi="Cambria" w:cs="Arial"/>
          <w:sz w:val="22"/>
          <w:szCs w:val="22"/>
        </w:rPr>
      </w:pPr>
      <w:r w:rsidRPr="00534CE3">
        <w:rPr>
          <w:rFonts w:ascii="Cambria" w:hAnsi="Cambria" w:cs="Arial"/>
          <w:sz w:val="22"/>
          <w:szCs w:val="22"/>
        </w:rPr>
        <w:t xml:space="preserve">Review and </w:t>
      </w:r>
      <w:r w:rsidR="00E435BA" w:rsidRPr="00534CE3">
        <w:rPr>
          <w:rFonts w:ascii="Cambria" w:hAnsi="Cambria" w:cs="Arial"/>
          <w:sz w:val="22"/>
          <w:szCs w:val="22"/>
        </w:rPr>
        <w:t>Evaluation</w:t>
      </w:r>
      <w:r w:rsidR="00734A56" w:rsidRPr="00534CE3">
        <w:rPr>
          <w:rFonts w:ascii="Cambria" w:hAnsi="Cambria" w:cs="Arial"/>
          <w:sz w:val="22"/>
          <w:szCs w:val="22"/>
        </w:rPr>
        <w:t xml:space="preserve"> </w:t>
      </w:r>
    </w:p>
    <w:p w14:paraId="19E91D14" w14:textId="77777777" w:rsidR="00734A56" w:rsidRDefault="00734A56" w:rsidP="00534CE3">
      <w:pPr>
        <w:pStyle w:val="ListParagraph"/>
        <w:numPr>
          <w:ilvl w:val="0"/>
          <w:numId w:val="15"/>
        </w:numPr>
        <w:shd w:val="clear" w:color="auto" w:fill="FFFFFF"/>
        <w:spacing w:line="360" w:lineRule="auto"/>
        <w:ind w:left="0"/>
        <w:rPr>
          <w:rFonts w:ascii="Cambria" w:hAnsi="Cambria" w:cs="Arial"/>
          <w:sz w:val="22"/>
          <w:szCs w:val="22"/>
        </w:rPr>
      </w:pPr>
      <w:r w:rsidRPr="00534CE3">
        <w:rPr>
          <w:rFonts w:ascii="Cambria" w:hAnsi="Cambria" w:cs="Arial"/>
          <w:sz w:val="22"/>
          <w:szCs w:val="22"/>
        </w:rPr>
        <w:t>Definitions</w:t>
      </w:r>
    </w:p>
    <w:p w14:paraId="1F0D5931" w14:textId="77777777" w:rsidR="00534CE3" w:rsidRDefault="00534CE3" w:rsidP="00534CE3">
      <w:pPr>
        <w:pStyle w:val="ListParagraph"/>
        <w:shd w:val="clear" w:color="auto" w:fill="FFFFFF"/>
        <w:spacing w:line="360" w:lineRule="auto"/>
        <w:ind w:left="0"/>
        <w:rPr>
          <w:rFonts w:ascii="Cambria" w:hAnsi="Cambria" w:cs="Arial"/>
          <w:sz w:val="22"/>
          <w:szCs w:val="22"/>
        </w:rPr>
      </w:pPr>
    </w:p>
    <w:p w14:paraId="5E2366DE" w14:textId="77777777" w:rsidR="00534CE3" w:rsidRPr="00534CE3" w:rsidRDefault="00534CE3" w:rsidP="00534CE3">
      <w:pPr>
        <w:pStyle w:val="ListParagraph"/>
        <w:shd w:val="clear" w:color="auto" w:fill="FFFFFF"/>
        <w:spacing w:line="360" w:lineRule="auto"/>
        <w:ind w:left="0"/>
        <w:rPr>
          <w:rFonts w:ascii="Cambria" w:hAnsi="Cambria" w:cs="Arial"/>
          <w:sz w:val="22"/>
          <w:szCs w:val="22"/>
        </w:rPr>
      </w:pPr>
    </w:p>
    <w:p w14:paraId="0F2E4A16" w14:textId="77777777" w:rsidR="001B2571" w:rsidRPr="00534CE3" w:rsidRDefault="001B2571" w:rsidP="00534CE3">
      <w:pPr>
        <w:spacing w:line="360" w:lineRule="auto"/>
        <w:outlineLvl w:val="0"/>
        <w:rPr>
          <w:rFonts w:ascii="Cambria" w:hAnsi="Cambria" w:cs="Arial"/>
          <w:b/>
          <w:sz w:val="22"/>
          <w:szCs w:val="22"/>
        </w:rPr>
      </w:pPr>
      <w:r w:rsidRPr="00534CE3">
        <w:rPr>
          <w:rFonts w:ascii="Cambria" w:hAnsi="Cambria" w:cs="Arial"/>
          <w:b/>
          <w:sz w:val="22"/>
          <w:szCs w:val="22"/>
        </w:rPr>
        <w:t>Policies and Procedures</w:t>
      </w:r>
    </w:p>
    <w:p w14:paraId="7DDCF5FF" w14:textId="77777777" w:rsidR="001B2571" w:rsidRPr="00534CE3" w:rsidRDefault="001B2571" w:rsidP="00534CE3">
      <w:pPr>
        <w:spacing w:line="360" w:lineRule="auto"/>
        <w:outlineLvl w:val="0"/>
        <w:rPr>
          <w:rFonts w:ascii="Cambria" w:hAnsi="Cambria" w:cs="Arial"/>
          <w:sz w:val="22"/>
          <w:szCs w:val="22"/>
        </w:rPr>
      </w:pPr>
      <w:r w:rsidRPr="00534CE3">
        <w:rPr>
          <w:rFonts w:ascii="Cambria" w:hAnsi="Cambria" w:cs="Arial"/>
          <w:b/>
          <w:sz w:val="22"/>
          <w:szCs w:val="22"/>
        </w:rPr>
        <w:t>This policy should be read in conjunction with</w:t>
      </w:r>
    </w:p>
    <w:p w14:paraId="20D626D5" w14:textId="77777777" w:rsidR="001B2571" w:rsidRPr="00534CE3" w:rsidRDefault="00534CE3" w:rsidP="00534CE3">
      <w:pPr>
        <w:pStyle w:val="ListParagraph"/>
        <w:numPr>
          <w:ilvl w:val="0"/>
          <w:numId w:val="21"/>
        </w:numPr>
        <w:spacing w:line="360" w:lineRule="auto"/>
        <w:ind w:left="0"/>
        <w:rPr>
          <w:rFonts w:ascii="Cambria" w:hAnsi="Cambria" w:cs="Arial"/>
          <w:sz w:val="22"/>
          <w:szCs w:val="22"/>
        </w:rPr>
      </w:pPr>
      <w:r w:rsidRPr="00534CE3">
        <w:rPr>
          <w:rFonts w:ascii="Cambria" w:hAnsi="Cambria" w:cs="Arial"/>
          <w:sz w:val="22"/>
          <w:szCs w:val="22"/>
        </w:rPr>
        <w:t>Anti-Bullying</w:t>
      </w:r>
      <w:r w:rsidR="004E6D8B" w:rsidRPr="00534CE3">
        <w:rPr>
          <w:rFonts w:ascii="Cambria" w:hAnsi="Cambria" w:cs="Arial"/>
          <w:sz w:val="22"/>
          <w:szCs w:val="22"/>
        </w:rPr>
        <w:t xml:space="preserve"> Policy</w:t>
      </w:r>
    </w:p>
    <w:p w14:paraId="529C8222" w14:textId="77777777" w:rsidR="001B2571" w:rsidRPr="00534CE3" w:rsidRDefault="001B2571" w:rsidP="00534CE3">
      <w:pPr>
        <w:pStyle w:val="ListParagraph"/>
        <w:numPr>
          <w:ilvl w:val="0"/>
          <w:numId w:val="21"/>
        </w:numPr>
        <w:spacing w:line="360" w:lineRule="auto"/>
        <w:ind w:left="0"/>
        <w:rPr>
          <w:rFonts w:ascii="Cambria" w:hAnsi="Cambria" w:cs="Arial"/>
          <w:sz w:val="22"/>
          <w:szCs w:val="22"/>
        </w:rPr>
      </w:pPr>
      <w:r w:rsidRPr="00534CE3">
        <w:rPr>
          <w:rFonts w:ascii="Cambria" w:hAnsi="Cambria" w:cs="Arial"/>
          <w:sz w:val="22"/>
          <w:szCs w:val="22"/>
        </w:rPr>
        <w:t xml:space="preserve">Safeguarding </w:t>
      </w:r>
      <w:r w:rsidR="00A066F4" w:rsidRPr="00534CE3">
        <w:rPr>
          <w:rFonts w:ascii="Cambria" w:hAnsi="Cambria" w:cs="Arial"/>
          <w:sz w:val="22"/>
          <w:szCs w:val="22"/>
        </w:rPr>
        <w:t xml:space="preserve">and Child Protection </w:t>
      </w:r>
      <w:r w:rsidRPr="00534CE3">
        <w:rPr>
          <w:rFonts w:ascii="Cambria" w:hAnsi="Cambria" w:cs="Arial"/>
          <w:sz w:val="22"/>
          <w:szCs w:val="22"/>
        </w:rPr>
        <w:t>Policy</w:t>
      </w:r>
      <w:r w:rsidR="005D2374" w:rsidRPr="00534CE3">
        <w:rPr>
          <w:rFonts w:ascii="Cambria" w:hAnsi="Cambria" w:cs="Arial"/>
          <w:sz w:val="22"/>
          <w:szCs w:val="22"/>
        </w:rPr>
        <w:t>.</w:t>
      </w:r>
    </w:p>
    <w:p w14:paraId="59393A80" w14:textId="77777777" w:rsidR="004E6D8B" w:rsidRPr="00534CE3" w:rsidRDefault="004E6D8B" w:rsidP="00534CE3">
      <w:pPr>
        <w:pStyle w:val="ListParagraph"/>
        <w:numPr>
          <w:ilvl w:val="0"/>
          <w:numId w:val="21"/>
        </w:numPr>
        <w:spacing w:line="360" w:lineRule="auto"/>
        <w:ind w:left="0"/>
        <w:rPr>
          <w:rFonts w:ascii="Cambria" w:hAnsi="Cambria" w:cs="Arial"/>
          <w:sz w:val="22"/>
          <w:szCs w:val="22"/>
        </w:rPr>
      </w:pPr>
      <w:r w:rsidRPr="00534CE3">
        <w:rPr>
          <w:rFonts w:ascii="Cambria" w:hAnsi="Cambria" w:cs="Arial"/>
          <w:sz w:val="22"/>
          <w:szCs w:val="22"/>
        </w:rPr>
        <w:t>Vulnerable Adults Policy</w:t>
      </w:r>
    </w:p>
    <w:p w14:paraId="03862CC7" w14:textId="77777777" w:rsidR="001B2571" w:rsidRPr="00534CE3" w:rsidRDefault="001B2571" w:rsidP="00534CE3">
      <w:pPr>
        <w:pStyle w:val="ListParagraph"/>
        <w:numPr>
          <w:ilvl w:val="0"/>
          <w:numId w:val="21"/>
        </w:numPr>
        <w:spacing w:line="360" w:lineRule="auto"/>
        <w:ind w:left="0"/>
        <w:rPr>
          <w:rFonts w:ascii="Cambria" w:hAnsi="Cambria" w:cs="Arial"/>
          <w:sz w:val="22"/>
          <w:szCs w:val="22"/>
        </w:rPr>
      </w:pPr>
      <w:r w:rsidRPr="00534CE3">
        <w:rPr>
          <w:rFonts w:ascii="Cambria" w:hAnsi="Cambria" w:cs="Arial"/>
          <w:sz w:val="22"/>
          <w:szCs w:val="22"/>
        </w:rPr>
        <w:t>Time Out Policy</w:t>
      </w:r>
      <w:r w:rsidR="005D2374" w:rsidRPr="00534CE3">
        <w:rPr>
          <w:rFonts w:ascii="Cambria" w:hAnsi="Cambria" w:cs="Arial"/>
          <w:sz w:val="22"/>
          <w:szCs w:val="22"/>
        </w:rPr>
        <w:t>.</w:t>
      </w:r>
    </w:p>
    <w:p w14:paraId="4D706D76" w14:textId="77777777" w:rsidR="001B2571" w:rsidRPr="00534CE3" w:rsidRDefault="00534CE3" w:rsidP="00534CE3">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rPr>
          <w:rFonts w:ascii="Cambria" w:hAnsi="Cambria" w:cs="Arial"/>
          <w:bCs/>
          <w:color w:val="000000"/>
          <w:sz w:val="22"/>
          <w:szCs w:val="22"/>
        </w:rPr>
      </w:pPr>
      <w:r>
        <w:rPr>
          <w:rFonts w:ascii="Cambria" w:hAnsi="Cambria" w:cs="Arial"/>
          <w:bCs/>
          <w:color w:val="000000"/>
          <w:sz w:val="22"/>
          <w:szCs w:val="22"/>
        </w:rPr>
        <w:t xml:space="preserve"> </w:t>
      </w:r>
      <w:r w:rsidR="005D2374" w:rsidRPr="00534CE3">
        <w:rPr>
          <w:rFonts w:ascii="Cambria" w:hAnsi="Cambria" w:cs="Arial"/>
          <w:bCs/>
          <w:color w:val="000000"/>
          <w:sz w:val="22"/>
          <w:szCs w:val="22"/>
        </w:rPr>
        <w:t>Physical Intervention P</w:t>
      </w:r>
      <w:r w:rsidR="001B2571" w:rsidRPr="00534CE3">
        <w:rPr>
          <w:rFonts w:ascii="Cambria" w:hAnsi="Cambria" w:cs="Arial"/>
          <w:bCs/>
          <w:color w:val="000000"/>
          <w:sz w:val="22"/>
          <w:szCs w:val="22"/>
        </w:rPr>
        <w:t>olicy.</w:t>
      </w:r>
    </w:p>
    <w:p w14:paraId="6D243748" w14:textId="77777777" w:rsidR="001B2571" w:rsidRPr="00534CE3" w:rsidRDefault="001B2571" w:rsidP="00534CE3">
      <w:pPr>
        <w:pStyle w:val="ListParagraph"/>
        <w:numPr>
          <w:ilvl w:val="0"/>
          <w:numId w:val="21"/>
        </w:numPr>
        <w:spacing w:line="360" w:lineRule="auto"/>
        <w:ind w:left="0"/>
        <w:rPr>
          <w:rFonts w:ascii="Cambria" w:hAnsi="Cambria" w:cs="Arial"/>
          <w:sz w:val="22"/>
          <w:szCs w:val="22"/>
        </w:rPr>
      </w:pPr>
      <w:r w:rsidRPr="00534CE3">
        <w:rPr>
          <w:rFonts w:ascii="Cambria" w:hAnsi="Cambria" w:cs="Arial"/>
          <w:sz w:val="22"/>
          <w:szCs w:val="22"/>
        </w:rPr>
        <w:t xml:space="preserve">PIPS: Pupil Information </w:t>
      </w:r>
      <w:r w:rsidR="00A066F4" w:rsidRPr="00534CE3">
        <w:rPr>
          <w:rFonts w:ascii="Cambria" w:hAnsi="Cambria" w:cs="Arial"/>
          <w:sz w:val="22"/>
          <w:szCs w:val="22"/>
        </w:rPr>
        <w:t>P</w:t>
      </w:r>
      <w:r w:rsidRPr="00534CE3">
        <w:rPr>
          <w:rFonts w:ascii="Cambria" w:hAnsi="Cambria" w:cs="Arial"/>
          <w:sz w:val="22"/>
          <w:szCs w:val="22"/>
        </w:rPr>
        <w:t>acks</w:t>
      </w:r>
      <w:r w:rsidR="005D2374" w:rsidRPr="00534CE3">
        <w:rPr>
          <w:rFonts w:ascii="Cambria" w:hAnsi="Cambria" w:cs="Arial"/>
          <w:sz w:val="22"/>
          <w:szCs w:val="22"/>
        </w:rPr>
        <w:t>.</w:t>
      </w:r>
      <w:r w:rsidR="00A066F4" w:rsidRPr="00534CE3">
        <w:rPr>
          <w:rFonts w:ascii="Cambria" w:hAnsi="Cambria" w:cs="Arial"/>
          <w:sz w:val="22"/>
          <w:szCs w:val="22"/>
        </w:rPr>
        <w:t xml:space="preserve"> Including Risk and Behaviour Plans and Behaviour Support Plans</w:t>
      </w:r>
    </w:p>
    <w:p w14:paraId="2169C92F" w14:textId="77777777" w:rsidR="00A91BE6" w:rsidRPr="00534CE3" w:rsidRDefault="00A91BE6" w:rsidP="00534CE3">
      <w:pPr>
        <w:rPr>
          <w:rFonts w:ascii="Cambria" w:hAnsi="Cambria" w:cs="Arial"/>
          <w:b/>
          <w:sz w:val="22"/>
          <w:szCs w:val="22"/>
        </w:rPr>
      </w:pPr>
    </w:p>
    <w:p w14:paraId="7257C5A5" w14:textId="77777777" w:rsidR="00A91BE6" w:rsidRPr="00534CE3" w:rsidRDefault="00A91BE6" w:rsidP="00534CE3">
      <w:pPr>
        <w:rPr>
          <w:rFonts w:ascii="Cambria" w:hAnsi="Cambria" w:cs="Arial"/>
          <w:b/>
          <w:sz w:val="22"/>
          <w:szCs w:val="22"/>
        </w:rPr>
      </w:pPr>
    </w:p>
    <w:p w14:paraId="2C464646" w14:textId="77777777" w:rsidR="00A91BE6" w:rsidRPr="00534CE3" w:rsidRDefault="00A91BE6" w:rsidP="00534CE3">
      <w:pPr>
        <w:rPr>
          <w:rFonts w:ascii="Cambria" w:hAnsi="Cambria" w:cs="Arial"/>
          <w:b/>
          <w:sz w:val="22"/>
          <w:szCs w:val="22"/>
        </w:rPr>
      </w:pPr>
    </w:p>
    <w:p w14:paraId="1F02C4AC" w14:textId="77777777" w:rsidR="00A91BE6" w:rsidRPr="00534CE3" w:rsidRDefault="00A91BE6" w:rsidP="00534CE3">
      <w:pPr>
        <w:rPr>
          <w:rFonts w:ascii="Cambria" w:hAnsi="Cambria" w:cs="Arial"/>
          <w:b/>
          <w:sz w:val="22"/>
          <w:szCs w:val="22"/>
        </w:rPr>
      </w:pPr>
    </w:p>
    <w:p w14:paraId="483FBAC6" w14:textId="77777777" w:rsidR="00C633C3" w:rsidRPr="00534CE3" w:rsidRDefault="00C633C3" w:rsidP="00534CE3">
      <w:pPr>
        <w:pStyle w:val="ListParagraph"/>
        <w:numPr>
          <w:ilvl w:val="0"/>
          <w:numId w:val="17"/>
        </w:numPr>
        <w:ind w:left="0"/>
        <w:rPr>
          <w:rFonts w:ascii="Cambria" w:hAnsi="Cambria" w:cs="Arial"/>
          <w:b/>
          <w:sz w:val="22"/>
          <w:szCs w:val="22"/>
        </w:rPr>
      </w:pPr>
      <w:r w:rsidRPr="00534CE3">
        <w:rPr>
          <w:rFonts w:ascii="Cambria" w:hAnsi="Cambria" w:cs="Arial"/>
          <w:b/>
          <w:sz w:val="22"/>
          <w:szCs w:val="22"/>
        </w:rPr>
        <w:lastRenderedPageBreak/>
        <w:t>Rationale</w:t>
      </w:r>
    </w:p>
    <w:p w14:paraId="4FED11EC" w14:textId="77777777" w:rsidR="00A42CC2" w:rsidRPr="00534CE3" w:rsidRDefault="00A42CC2" w:rsidP="00534CE3">
      <w:pPr>
        <w:rPr>
          <w:rFonts w:ascii="Cambria" w:hAnsi="Cambria" w:cs="Arial"/>
          <w:b/>
          <w:sz w:val="22"/>
          <w:szCs w:val="22"/>
        </w:rPr>
      </w:pPr>
    </w:p>
    <w:p w14:paraId="54D57C53" w14:textId="77777777" w:rsidR="005248D0" w:rsidRPr="00534CE3" w:rsidRDefault="00A42CC2" w:rsidP="00534CE3">
      <w:pPr>
        <w:rPr>
          <w:rFonts w:ascii="Cambria" w:hAnsi="Cambria" w:cs="Arial"/>
          <w:sz w:val="22"/>
          <w:szCs w:val="22"/>
        </w:rPr>
      </w:pPr>
      <w:r w:rsidRPr="00534CE3">
        <w:rPr>
          <w:rFonts w:ascii="Cambria" w:hAnsi="Cambria" w:cs="Arial"/>
          <w:sz w:val="22"/>
          <w:szCs w:val="22"/>
        </w:rPr>
        <w:t xml:space="preserve">The Governors and staff of </w:t>
      </w:r>
      <w:r w:rsidR="00366528" w:rsidRPr="00534CE3">
        <w:rPr>
          <w:rFonts w:ascii="Cambria" w:hAnsi="Cambria" w:cs="Arial"/>
          <w:sz w:val="22"/>
          <w:szCs w:val="22"/>
        </w:rPr>
        <w:t>Ysgol Y Deri</w:t>
      </w:r>
      <w:r w:rsidRPr="00534CE3">
        <w:rPr>
          <w:rFonts w:ascii="Cambria" w:hAnsi="Cambria" w:cs="Arial"/>
          <w:sz w:val="22"/>
          <w:szCs w:val="22"/>
        </w:rPr>
        <w:t xml:space="preserve"> believe that positive behaviour and good discipline are essential if the school is to achieve its mission</w:t>
      </w:r>
      <w:r w:rsidR="00351CCE" w:rsidRPr="00534CE3">
        <w:rPr>
          <w:rFonts w:ascii="Cambria" w:hAnsi="Cambria" w:cs="Arial"/>
          <w:sz w:val="22"/>
          <w:szCs w:val="22"/>
        </w:rPr>
        <w:t xml:space="preserve"> statement</w:t>
      </w:r>
      <w:r w:rsidRPr="00534CE3">
        <w:rPr>
          <w:rFonts w:ascii="Cambria" w:hAnsi="Cambria" w:cs="Arial"/>
          <w:sz w:val="22"/>
          <w:szCs w:val="22"/>
        </w:rPr>
        <w:t>.  It is necessary to establish a whole school approach to maintain an orderly, caring atmosphere where effective teachin</w:t>
      </w:r>
      <w:r w:rsidR="00351CCE" w:rsidRPr="00534CE3">
        <w:rPr>
          <w:rFonts w:ascii="Cambria" w:hAnsi="Cambria" w:cs="Arial"/>
          <w:sz w:val="22"/>
          <w:szCs w:val="22"/>
        </w:rPr>
        <w:t xml:space="preserve">g and learning can take place. </w:t>
      </w:r>
      <w:r w:rsidRPr="00534CE3">
        <w:rPr>
          <w:rFonts w:ascii="Cambria" w:hAnsi="Cambria" w:cs="Arial"/>
          <w:sz w:val="22"/>
          <w:szCs w:val="22"/>
        </w:rPr>
        <w:t xml:space="preserve">The creation of an </w:t>
      </w:r>
      <w:r w:rsidR="00175C81" w:rsidRPr="00534CE3">
        <w:rPr>
          <w:rFonts w:ascii="Cambria" w:hAnsi="Cambria" w:cs="Arial"/>
          <w:sz w:val="22"/>
          <w:szCs w:val="22"/>
        </w:rPr>
        <w:t>organised</w:t>
      </w:r>
      <w:r w:rsidRPr="00534CE3">
        <w:rPr>
          <w:rFonts w:ascii="Cambria" w:hAnsi="Cambria" w:cs="Arial"/>
          <w:sz w:val="22"/>
          <w:szCs w:val="22"/>
        </w:rPr>
        <w:t xml:space="preserve"> atmosphere enables the establishment of a whole school ethos in which: </w:t>
      </w:r>
    </w:p>
    <w:p w14:paraId="1D0F6415" w14:textId="77777777" w:rsidR="009032F5" w:rsidRPr="00534CE3" w:rsidRDefault="009032F5" w:rsidP="00534CE3">
      <w:pPr>
        <w:rPr>
          <w:rFonts w:ascii="Cambria" w:hAnsi="Cambria" w:cs="Arial"/>
          <w:sz w:val="22"/>
          <w:szCs w:val="22"/>
        </w:rPr>
      </w:pPr>
    </w:p>
    <w:p w14:paraId="727F2AA1" w14:textId="77777777" w:rsidR="00A42CC2" w:rsidRPr="00534CE3" w:rsidRDefault="00A42CC2" w:rsidP="00534CE3">
      <w:pPr>
        <w:rPr>
          <w:rFonts w:ascii="Cambria" w:hAnsi="Cambria" w:cs="Arial"/>
          <w:sz w:val="22"/>
          <w:szCs w:val="22"/>
        </w:rPr>
      </w:pPr>
      <w:r w:rsidRPr="00534CE3">
        <w:rPr>
          <w:rFonts w:ascii="Cambria" w:hAnsi="Cambria" w:cs="Arial"/>
          <w:sz w:val="22"/>
          <w:szCs w:val="22"/>
        </w:rPr>
        <w:t xml:space="preserve">• </w:t>
      </w:r>
      <w:r w:rsidR="005248D0" w:rsidRPr="00534CE3">
        <w:rPr>
          <w:rFonts w:ascii="Cambria" w:hAnsi="Cambria" w:cs="Arial"/>
          <w:sz w:val="22"/>
          <w:szCs w:val="22"/>
        </w:rPr>
        <w:t>e</w:t>
      </w:r>
      <w:r w:rsidR="006175BE" w:rsidRPr="00534CE3">
        <w:rPr>
          <w:rFonts w:ascii="Cambria" w:hAnsi="Cambria" w:cs="Arial"/>
          <w:sz w:val="22"/>
          <w:szCs w:val="22"/>
        </w:rPr>
        <w:t>very</w:t>
      </w:r>
      <w:r w:rsidRPr="00534CE3">
        <w:rPr>
          <w:rFonts w:ascii="Cambria" w:hAnsi="Cambria" w:cs="Arial"/>
          <w:sz w:val="22"/>
          <w:szCs w:val="22"/>
        </w:rPr>
        <w:t xml:space="preserve"> individual feels</w:t>
      </w:r>
      <w:r w:rsidR="00A066F4" w:rsidRPr="00534CE3">
        <w:rPr>
          <w:rFonts w:ascii="Cambria" w:hAnsi="Cambria" w:cs="Arial"/>
          <w:sz w:val="22"/>
          <w:szCs w:val="22"/>
        </w:rPr>
        <w:t xml:space="preserve"> safe,</w:t>
      </w:r>
      <w:r w:rsidRPr="00534CE3">
        <w:rPr>
          <w:rFonts w:ascii="Cambria" w:hAnsi="Cambria" w:cs="Arial"/>
          <w:sz w:val="22"/>
          <w:szCs w:val="22"/>
        </w:rPr>
        <w:t xml:space="preserve"> valued and supported. </w:t>
      </w:r>
    </w:p>
    <w:p w14:paraId="13935AC0" w14:textId="77777777" w:rsidR="00A42CC2" w:rsidRPr="00534CE3" w:rsidRDefault="00A42CC2" w:rsidP="00534CE3">
      <w:pPr>
        <w:rPr>
          <w:rFonts w:ascii="Cambria" w:hAnsi="Cambria" w:cs="Arial"/>
          <w:sz w:val="22"/>
          <w:szCs w:val="22"/>
        </w:rPr>
      </w:pPr>
      <w:r w:rsidRPr="00534CE3">
        <w:rPr>
          <w:rFonts w:ascii="Cambria" w:hAnsi="Cambria" w:cs="Arial"/>
          <w:sz w:val="22"/>
          <w:szCs w:val="22"/>
        </w:rPr>
        <w:t xml:space="preserve">• </w:t>
      </w:r>
      <w:r w:rsidR="005248D0" w:rsidRPr="00534CE3">
        <w:rPr>
          <w:rFonts w:ascii="Cambria" w:hAnsi="Cambria" w:cs="Arial"/>
          <w:sz w:val="22"/>
          <w:szCs w:val="22"/>
        </w:rPr>
        <w:t>c</w:t>
      </w:r>
      <w:r w:rsidRPr="00534CE3">
        <w:rPr>
          <w:rFonts w:ascii="Cambria" w:hAnsi="Cambria" w:cs="Arial"/>
          <w:sz w:val="22"/>
          <w:szCs w:val="22"/>
        </w:rPr>
        <w:t>aring and respect for others is promoted and encouraged</w:t>
      </w:r>
      <w:r w:rsidR="00AE167A" w:rsidRPr="00534CE3">
        <w:rPr>
          <w:rFonts w:ascii="Cambria" w:hAnsi="Cambria" w:cs="Arial"/>
          <w:sz w:val="22"/>
          <w:szCs w:val="22"/>
        </w:rPr>
        <w:t>.</w:t>
      </w:r>
      <w:r w:rsidRPr="00534CE3">
        <w:rPr>
          <w:rFonts w:ascii="Cambria" w:hAnsi="Cambria" w:cs="Arial"/>
          <w:sz w:val="22"/>
          <w:szCs w:val="22"/>
        </w:rPr>
        <w:t xml:space="preserve"> </w:t>
      </w:r>
    </w:p>
    <w:p w14:paraId="170D3FC2" w14:textId="77777777" w:rsidR="00A42CC2" w:rsidRPr="00534CE3" w:rsidRDefault="00A42CC2" w:rsidP="00534CE3">
      <w:pPr>
        <w:rPr>
          <w:rFonts w:ascii="Cambria" w:hAnsi="Cambria" w:cs="Arial"/>
          <w:sz w:val="22"/>
          <w:szCs w:val="22"/>
        </w:rPr>
      </w:pPr>
      <w:r w:rsidRPr="00534CE3">
        <w:rPr>
          <w:rFonts w:ascii="Cambria" w:hAnsi="Cambria" w:cs="Arial"/>
          <w:sz w:val="22"/>
          <w:szCs w:val="22"/>
        </w:rPr>
        <w:t xml:space="preserve">• </w:t>
      </w:r>
      <w:r w:rsidR="005248D0" w:rsidRPr="00534CE3">
        <w:rPr>
          <w:rFonts w:ascii="Cambria" w:hAnsi="Cambria" w:cs="Arial"/>
          <w:sz w:val="22"/>
          <w:szCs w:val="22"/>
        </w:rPr>
        <w:t>a</w:t>
      </w:r>
      <w:r w:rsidRPr="00534CE3">
        <w:rPr>
          <w:rFonts w:ascii="Cambria" w:hAnsi="Cambria" w:cs="Arial"/>
          <w:sz w:val="22"/>
          <w:szCs w:val="22"/>
        </w:rPr>
        <w:t xml:space="preserve">ll are committed to actively discouraging anti-social behaviour. </w:t>
      </w:r>
    </w:p>
    <w:p w14:paraId="7253BE4E" w14:textId="77777777" w:rsidR="00623EE2" w:rsidRPr="00534CE3" w:rsidRDefault="00A42CC2" w:rsidP="00534CE3">
      <w:pPr>
        <w:rPr>
          <w:rFonts w:ascii="Cambria" w:hAnsi="Cambria" w:cs="Arial"/>
          <w:sz w:val="22"/>
          <w:szCs w:val="22"/>
        </w:rPr>
      </w:pPr>
      <w:r w:rsidRPr="00534CE3">
        <w:rPr>
          <w:rFonts w:ascii="Cambria" w:hAnsi="Cambria" w:cs="Arial"/>
          <w:sz w:val="22"/>
          <w:szCs w:val="22"/>
        </w:rPr>
        <w:t xml:space="preserve">• </w:t>
      </w:r>
      <w:r w:rsidR="005248D0" w:rsidRPr="00534CE3">
        <w:rPr>
          <w:rFonts w:ascii="Cambria" w:hAnsi="Cambria" w:cs="Arial"/>
          <w:sz w:val="22"/>
          <w:szCs w:val="22"/>
        </w:rPr>
        <w:t>r</w:t>
      </w:r>
      <w:r w:rsidRPr="00534CE3">
        <w:rPr>
          <w:rFonts w:ascii="Cambria" w:hAnsi="Cambria" w:cs="Arial"/>
          <w:sz w:val="22"/>
          <w:szCs w:val="22"/>
        </w:rPr>
        <w:t xml:space="preserve">espect is shown for the fabric and structure of the school, its </w:t>
      </w:r>
      <w:r w:rsidR="00A066F4" w:rsidRPr="00534CE3">
        <w:rPr>
          <w:rFonts w:ascii="Cambria" w:hAnsi="Cambria" w:cs="Arial"/>
          <w:sz w:val="22"/>
          <w:szCs w:val="22"/>
        </w:rPr>
        <w:t>environment and its resources.</w:t>
      </w:r>
      <w:r w:rsidR="00623EE2" w:rsidRPr="00534CE3">
        <w:rPr>
          <w:rFonts w:ascii="Cambria" w:hAnsi="Cambria" w:cs="Arial"/>
          <w:sz w:val="22"/>
          <w:szCs w:val="22"/>
        </w:rPr>
        <w:t xml:space="preserve"> </w:t>
      </w:r>
    </w:p>
    <w:p w14:paraId="11B8A575" w14:textId="77777777" w:rsidR="00A42CC2" w:rsidRPr="00534CE3" w:rsidRDefault="00A42CC2" w:rsidP="00534CE3">
      <w:pPr>
        <w:rPr>
          <w:rFonts w:ascii="Cambria" w:hAnsi="Cambria" w:cs="Arial"/>
          <w:b/>
          <w:sz w:val="22"/>
          <w:szCs w:val="22"/>
        </w:rPr>
      </w:pPr>
    </w:p>
    <w:p w14:paraId="73B03B5D" w14:textId="77777777" w:rsidR="006F4525" w:rsidRPr="00534CE3" w:rsidRDefault="00A42CC2" w:rsidP="00534CE3">
      <w:pPr>
        <w:rPr>
          <w:rFonts w:ascii="Cambria" w:hAnsi="Cambria" w:cs="Arial"/>
          <w:sz w:val="22"/>
          <w:szCs w:val="22"/>
        </w:rPr>
      </w:pPr>
      <w:r w:rsidRPr="00534CE3">
        <w:rPr>
          <w:rFonts w:ascii="Cambria" w:hAnsi="Cambria" w:cs="Arial"/>
          <w:sz w:val="22"/>
          <w:szCs w:val="22"/>
        </w:rPr>
        <w:t xml:space="preserve">At </w:t>
      </w:r>
      <w:r w:rsidR="00366528" w:rsidRPr="00534CE3">
        <w:rPr>
          <w:rFonts w:ascii="Cambria" w:hAnsi="Cambria" w:cs="Arial"/>
          <w:sz w:val="22"/>
          <w:szCs w:val="22"/>
        </w:rPr>
        <w:t>Ysgol Y Deri</w:t>
      </w:r>
      <w:r w:rsidRPr="00534CE3">
        <w:rPr>
          <w:rFonts w:ascii="Cambria" w:hAnsi="Cambria" w:cs="Arial"/>
          <w:sz w:val="22"/>
          <w:szCs w:val="22"/>
        </w:rPr>
        <w:t xml:space="preserve">, we emphasise a positive approach of praise, encouragement, incentives and inducements, </w:t>
      </w:r>
      <w:r w:rsidR="00225E84" w:rsidRPr="00534CE3">
        <w:rPr>
          <w:rFonts w:ascii="Cambria" w:hAnsi="Cambria" w:cs="Arial"/>
          <w:sz w:val="22"/>
          <w:szCs w:val="22"/>
        </w:rPr>
        <w:t>however,</w:t>
      </w:r>
      <w:r w:rsidRPr="00534CE3">
        <w:rPr>
          <w:rFonts w:ascii="Cambria" w:hAnsi="Cambria" w:cs="Arial"/>
          <w:sz w:val="22"/>
          <w:szCs w:val="22"/>
        </w:rPr>
        <w:t xml:space="preserve"> we acknowledge the fact that we will occasionally need to employ other techniques to safeguard all pupils.  We recognise that all pupils react well to praise </w:t>
      </w:r>
      <w:r w:rsidR="009A06FD" w:rsidRPr="00534CE3">
        <w:rPr>
          <w:rFonts w:ascii="Cambria" w:hAnsi="Cambria" w:cs="Arial"/>
          <w:sz w:val="22"/>
          <w:szCs w:val="22"/>
        </w:rPr>
        <w:t>and positivity and that there are</w:t>
      </w:r>
      <w:r w:rsidRPr="00534CE3">
        <w:rPr>
          <w:rFonts w:ascii="Cambria" w:hAnsi="Cambria" w:cs="Arial"/>
          <w:sz w:val="22"/>
          <w:szCs w:val="22"/>
        </w:rPr>
        <w:t xml:space="preserve"> always </w:t>
      </w:r>
      <w:r w:rsidR="00225E84" w:rsidRPr="00534CE3">
        <w:rPr>
          <w:rFonts w:ascii="Cambria" w:hAnsi="Cambria" w:cs="Arial"/>
          <w:sz w:val="22"/>
          <w:szCs w:val="22"/>
        </w:rPr>
        <w:t xml:space="preserve">opportunities to </w:t>
      </w:r>
      <w:r w:rsidRPr="00534CE3">
        <w:rPr>
          <w:rFonts w:ascii="Cambria" w:hAnsi="Cambria" w:cs="Arial"/>
          <w:sz w:val="22"/>
          <w:szCs w:val="22"/>
        </w:rPr>
        <w:t xml:space="preserve">praise every pupil. </w:t>
      </w:r>
    </w:p>
    <w:p w14:paraId="4AE25206" w14:textId="77777777" w:rsidR="000D65A2" w:rsidRPr="00534CE3" w:rsidRDefault="00A42CC2" w:rsidP="00534CE3">
      <w:pPr>
        <w:rPr>
          <w:rFonts w:ascii="Cambria" w:hAnsi="Cambria" w:cs="Arial"/>
          <w:sz w:val="22"/>
          <w:szCs w:val="22"/>
        </w:rPr>
      </w:pPr>
      <w:r w:rsidRPr="00534CE3">
        <w:rPr>
          <w:rFonts w:ascii="Cambria" w:hAnsi="Cambria" w:cs="Arial"/>
          <w:sz w:val="22"/>
          <w:szCs w:val="22"/>
        </w:rPr>
        <w:t>Functions of behaviour may include communication, regulation of emotions</w:t>
      </w:r>
      <w:r w:rsidR="00351CCE" w:rsidRPr="00534CE3">
        <w:rPr>
          <w:rFonts w:ascii="Cambria" w:hAnsi="Cambria" w:cs="Arial"/>
          <w:sz w:val="22"/>
          <w:szCs w:val="22"/>
        </w:rPr>
        <w:t>, sensory processing</w:t>
      </w:r>
      <w:r w:rsidR="00225E84" w:rsidRPr="00534CE3">
        <w:rPr>
          <w:rFonts w:ascii="Cambria" w:hAnsi="Cambria" w:cs="Arial"/>
          <w:sz w:val="22"/>
          <w:szCs w:val="22"/>
        </w:rPr>
        <w:t>, vulnerabilities</w:t>
      </w:r>
      <w:r w:rsidRPr="00534CE3">
        <w:rPr>
          <w:rFonts w:ascii="Cambria" w:hAnsi="Cambria" w:cs="Arial"/>
          <w:sz w:val="22"/>
          <w:szCs w:val="22"/>
        </w:rPr>
        <w:t xml:space="preserve"> and engagement in adaptive skills.  For children who display unconventional or problem behaviours</w:t>
      </w:r>
      <w:r w:rsidR="009A06FD" w:rsidRPr="00534CE3">
        <w:rPr>
          <w:rFonts w:ascii="Cambria" w:hAnsi="Cambria" w:cs="Arial"/>
          <w:sz w:val="22"/>
          <w:szCs w:val="22"/>
        </w:rPr>
        <w:t>,</w:t>
      </w:r>
      <w:r w:rsidRPr="00534CE3">
        <w:rPr>
          <w:rFonts w:ascii="Cambria" w:hAnsi="Cambria" w:cs="Arial"/>
          <w:sz w:val="22"/>
          <w:szCs w:val="22"/>
        </w:rPr>
        <w:t xml:space="preserve"> the emphasis </w:t>
      </w:r>
      <w:r w:rsidR="00225E84" w:rsidRPr="00534CE3">
        <w:rPr>
          <w:rFonts w:ascii="Cambria" w:hAnsi="Cambria" w:cs="Arial"/>
          <w:sz w:val="22"/>
          <w:szCs w:val="22"/>
        </w:rPr>
        <w:t>is</w:t>
      </w:r>
      <w:r w:rsidRPr="00534CE3">
        <w:rPr>
          <w:rFonts w:ascii="Cambria" w:hAnsi="Cambria" w:cs="Arial"/>
          <w:sz w:val="22"/>
          <w:szCs w:val="22"/>
        </w:rPr>
        <w:t xml:space="preserve"> on determining the function of the behaviour and supporting the development of more appropriate ways to accomplish those </w:t>
      </w:r>
      <w:r w:rsidR="00225E84" w:rsidRPr="00534CE3">
        <w:rPr>
          <w:rFonts w:ascii="Cambria" w:hAnsi="Cambria" w:cs="Arial"/>
          <w:sz w:val="22"/>
          <w:szCs w:val="22"/>
        </w:rPr>
        <w:t>needs</w:t>
      </w:r>
      <w:r w:rsidRPr="00534CE3">
        <w:rPr>
          <w:rFonts w:ascii="Cambria" w:hAnsi="Cambria" w:cs="Arial"/>
          <w:sz w:val="22"/>
          <w:szCs w:val="22"/>
        </w:rPr>
        <w:t xml:space="preserve">. There </w:t>
      </w:r>
      <w:r w:rsidR="00225E84" w:rsidRPr="00534CE3">
        <w:rPr>
          <w:rFonts w:ascii="Cambria" w:hAnsi="Cambria" w:cs="Arial"/>
          <w:sz w:val="22"/>
          <w:szCs w:val="22"/>
        </w:rPr>
        <w:t>is</w:t>
      </w:r>
      <w:r w:rsidRPr="00534CE3">
        <w:rPr>
          <w:rFonts w:ascii="Cambria" w:hAnsi="Cambria" w:cs="Arial"/>
          <w:sz w:val="22"/>
          <w:szCs w:val="22"/>
        </w:rPr>
        <w:t xml:space="preserve"> also an emphasis on how </w:t>
      </w:r>
      <w:r w:rsidR="006175BE" w:rsidRPr="00534CE3">
        <w:rPr>
          <w:rFonts w:ascii="Cambria" w:hAnsi="Cambria" w:cs="Arial"/>
          <w:sz w:val="22"/>
          <w:szCs w:val="22"/>
        </w:rPr>
        <w:t>staff interact</w:t>
      </w:r>
      <w:r w:rsidRPr="00534CE3">
        <w:rPr>
          <w:rFonts w:ascii="Cambria" w:hAnsi="Cambria" w:cs="Arial"/>
          <w:sz w:val="22"/>
          <w:szCs w:val="22"/>
        </w:rPr>
        <w:t xml:space="preserve"> with pupils and how this can affect</w:t>
      </w:r>
      <w:r w:rsidR="003C0854" w:rsidRPr="00534CE3">
        <w:rPr>
          <w:rFonts w:ascii="Cambria" w:hAnsi="Cambria" w:cs="Arial"/>
          <w:sz w:val="22"/>
          <w:szCs w:val="22"/>
        </w:rPr>
        <w:t xml:space="preserve"> </w:t>
      </w:r>
      <w:r w:rsidRPr="00534CE3">
        <w:rPr>
          <w:rFonts w:ascii="Cambria" w:hAnsi="Cambria" w:cs="Arial"/>
          <w:sz w:val="22"/>
          <w:szCs w:val="22"/>
        </w:rPr>
        <w:t xml:space="preserve">behaviour.  If challenging behaviours are present, an immediate consideration should be made in respect to the staff’s behaviour and the presence or absence of </w:t>
      </w:r>
      <w:r w:rsidR="00CA2647" w:rsidRPr="00534CE3">
        <w:rPr>
          <w:rFonts w:ascii="Cambria" w:hAnsi="Cambria" w:cs="Arial"/>
          <w:sz w:val="22"/>
          <w:szCs w:val="22"/>
        </w:rPr>
        <w:t>specific</w:t>
      </w:r>
      <w:r w:rsidRPr="00534CE3">
        <w:rPr>
          <w:rFonts w:ascii="Cambria" w:hAnsi="Cambria" w:cs="Arial"/>
          <w:sz w:val="22"/>
          <w:szCs w:val="22"/>
        </w:rPr>
        <w:t xml:space="preserve"> supports.</w:t>
      </w:r>
    </w:p>
    <w:p w14:paraId="6771981A" w14:textId="77777777" w:rsidR="00F72487" w:rsidRPr="00534CE3" w:rsidRDefault="00F72487" w:rsidP="00534CE3">
      <w:pPr>
        <w:rPr>
          <w:rFonts w:ascii="Cambria" w:hAnsi="Cambria" w:cs="Arial"/>
          <w:b/>
          <w:sz w:val="22"/>
          <w:szCs w:val="22"/>
        </w:rPr>
      </w:pPr>
    </w:p>
    <w:p w14:paraId="0BE51B2E" w14:textId="77777777" w:rsidR="003E7AD8" w:rsidRPr="00534CE3" w:rsidRDefault="00F72487" w:rsidP="00534CE3">
      <w:pPr>
        <w:rPr>
          <w:rFonts w:ascii="Cambria" w:hAnsi="Cambria" w:cs="Arial"/>
          <w:sz w:val="22"/>
          <w:szCs w:val="22"/>
        </w:rPr>
      </w:pPr>
      <w:r w:rsidRPr="00534CE3">
        <w:rPr>
          <w:rFonts w:ascii="Cambria" w:hAnsi="Cambria" w:cs="Arial"/>
          <w:bCs/>
          <w:sz w:val="22"/>
          <w:szCs w:val="22"/>
        </w:rPr>
        <w:t xml:space="preserve">Each pupil in our school may behave in a particular way. There </w:t>
      </w:r>
      <w:r w:rsidR="00225E84" w:rsidRPr="00534CE3">
        <w:rPr>
          <w:rFonts w:ascii="Cambria" w:hAnsi="Cambria" w:cs="Arial"/>
          <w:bCs/>
          <w:sz w:val="22"/>
          <w:szCs w:val="22"/>
        </w:rPr>
        <w:t xml:space="preserve">is </w:t>
      </w:r>
      <w:r w:rsidRPr="00534CE3">
        <w:rPr>
          <w:rFonts w:ascii="Cambria" w:hAnsi="Cambria" w:cs="Arial"/>
          <w:bCs/>
          <w:sz w:val="22"/>
          <w:szCs w:val="22"/>
        </w:rPr>
        <w:t>a reason for this: it may be a form of communication, or a way of coping with a particular situation.</w:t>
      </w:r>
    </w:p>
    <w:p w14:paraId="6F505F3E" w14:textId="77777777" w:rsidR="00C633C3" w:rsidRPr="00534CE3" w:rsidRDefault="00C633C3" w:rsidP="00534CE3">
      <w:pPr>
        <w:rPr>
          <w:rFonts w:ascii="Cambria" w:hAnsi="Cambria" w:cs="Arial"/>
          <w:sz w:val="22"/>
          <w:szCs w:val="22"/>
        </w:rPr>
      </w:pPr>
    </w:p>
    <w:p w14:paraId="7962BBD1" w14:textId="77777777" w:rsidR="00225E84" w:rsidRDefault="00C633C3" w:rsidP="00534CE3">
      <w:pPr>
        <w:pStyle w:val="ListParagraph"/>
        <w:numPr>
          <w:ilvl w:val="0"/>
          <w:numId w:val="17"/>
        </w:numPr>
        <w:rPr>
          <w:rFonts w:ascii="Cambria" w:hAnsi="Cambria" w:cs="Arial"/>
          <w:b/>
          <w:sz w:val="22"/>
          <w:szCs w:val="22"/>
        </w:rPr>
      </w:pPr>
      <w:r w:rsidRPr="00534CE3">
        <w:rPr>
          <w:rFonts w:ascii="Cambria" w:hAnsi="Cambria" w:cs="Arial"/>
          <w:b/>
          <w:sz w:val="22"/>
          <w:szCs w:val="22"/>
        </w:rPr>
        <w:t>Aims</w:t>
      </w:r>
    </w:p>
    <w:p w14:paraId="5BCC2926" w14:textId="77777777" w:rsidR="00534CE3" w:rsidRPr="00534CE3" w:rsidRDefault="00534CE3" w:rsidP="00534CE3">
      <w:pPr>
        <w:pStyle w:val="ListParagraph"/>
        <w:ind w:left="0"/>
        <w:rPr>
          <w:rFonts w:ascii="Cambria" w:hAnsi="Cambria" w:cs="Arial"/>
          <w:b/>
          <w:sz w:val="22"/>
          <w:szCs w:val="22"/>
        </w:rPr>
      </w:pPr>
    </w:p>
    <w:p w14:paraId="42538A1F" w14:textId="77777777" w:rsidR="00225E84" w:rsidRPr="00534CE3" w:rsidRDefault="00225E84" w:rsidP="00534CE3">
      <w:pPr>
        <w:pStyle w:val="ListParagraph"/>
        <w:numPr>
          <w:ilvl w:val="0"/>
          <w:numId w:val="24"/>
        </w:numPr>
        <w:ind w:left="0"/>
        <w:rPr>
          <w:rFonts w:ascii="Cambria" w:hAnsi="Cambria" w:cs="Arial"/>
          <w:sz w:val="22"/>
          <w:szCs w:val="22"/>
        </w:rPr>
      </w:pPr>
      <w:r w:rsidRPr="00534CE3">
        <w:rPr>
          <w:rFonts w:ascii="Cambria" w:hAnsi="Cambria" w:cs="Arial"/>
          <w:sz w:val="22"/>
          <w:szCs w:val="22"/>
        </w:rPr>
        <w:t xml:space="preserve">To recognise potential, provide opportunity and secure achievement. </w:t>
      </w:r>
    </w:p>
    <w:p w14:paraId="19E68FA5" w14:textId="77777777" w:rsidR="00B14E29" w:rsidRPr="00534CE3" w:rsidRDefault="00B14E29" w:rsidP="00534CE3">
      <w:pPr>
        <w:pStyle w:val="ListParagraph"/>
        <w:numPr>
          <w:ilvl w:val="0"/>
          <w:numId w:val="1"/>
        </w:numPr>
        <w:ind w:left="0"/>
        <w:rPr>
          <w:rFonts w:ascii="Cambria" w:hAnsi="Cambria" w:cs="Arial"/>
          <w:sz w:val="22"/>
          <w:szCs w:val="22"/>
        </w:rPr>
      </w:pPr>
      <w:r w:rsidRPr="00534CE3">
        <w:rPr>
          <w:rFonts w:ascii="Cambria" w:hAnsi="Cambria" w:cs="Arial"/>
          <w:sz w:val="22"/>
          <w:szCs w:val="22"/>
        </w:rPr>
        <w:t>For all pupils to learn through creativity, challenge and fun.</w:t>
      </w:r>
    </w:p>
    <w:p w14:paraId="3D217240" w14:textId="77777777" w:rsidR="00B14E29" w:rsidRPr="00534CE3" w:rsidRDefault="00B14E29" w:rsidP="00534CE3">
      <w:pPr>
        <w:pStyle w:val="ListParagraph"/>
        <w:numPr>
          <w:ilvl w:val="0"/>
          <w:numId w:val="1"/>
        </w:numPr>
        <w:ind w:left="0"/>
        <w:rPr>
          <w:rFonts w:ascii="Cambria" w:hAnsi="Cambria" w:cs="Arial"/>
          <w:sz w:val="22"/>
          <w:szCs w:val="22"/>
        </w:rPr>
      </w:pPr>
      <w:r w:rsidRPr="00534CE3">
        <w:rPr>
          <w:rFonts w:ascii="Cambria" w:hAnsi="Cambria" w:cs="Arial"/>
          <w:sz w:val="22"/>
          <w:szCs w:val="22"/>
        </w:rPr>
        <w:t>To offer a school experience that is</w:t>
      </w:r>
      <w:r w:rsidR="00225E84" w:rsidRPr="00534CE3">
        <w:rPr>
          <w:rFonts w:ascii="Cambria" w:hAnsi="Cambria" w:cs="Arial"/>
          <w:sz w:val="22"/>
          <w:szCs w:val="22"/>
        </w:rPr>
        <w:t xml:space="preserve"> safe,</w:t>
      </w:r>
      <w:r w:rsidRPr="00534CE3">
        <w:rPr>
          <w:rFonts w:ascii="Cambria" w:hAnsi="Cambria" w:cs="Arial"/>
          <w:sz w:val="22"/>
          <w:szCs w:val="22"/>
        </w:rPr>
        <w:t xml:space="preserve"> interesting, rewarding, unique and tailored to each pupil.</w:t>
      </w:r>
    </w:p>
    <w:p w14:paraId="4728DBC3" w14:textId="77777777" w:rsidR="00225E84" w:rsidRPr="00534CE3" w:rsidRDefault="00225E84" w:rsidP="00534CE3">
      <w:pPr>
        <w:pStyle w:val="ListParagraph"/>
        <w:numPr>
          <w:ilvl w:val="0"/>
          <w:numId w:val="1"/>
        </w:numPr>
        <w:ind w:left="0"/>
        <w:rPr>
          <w:rFonts w:ascii="Cambria" w:hAnsi="Cambria" w:cs="Arial"/>
          <w:sz w:val="22"/>
          <w:szCs w:val="22"/>
        </w:rPr>
      </w:pPr>
      <w:r w:rsidRPr="00534CE3">
        <w:rPr>
          <w:rFonts w:ascii="Cambria" w:hAnsi="Cambria" w:cs="Arial"/>
          <w:sz w:val="22"/>
          <w:szCs w:val="22"/>
        </w:rPr>
        <w:t xml:space="preserve">To promote </w:t>
      </w:r>
      <w:r w:rsidR="009A06FD" w:rsidRPr="00534CE3">
        <w:rPr>
          <w:rFonts w:ascii="Cambria" w:hAnsi="Cambria" w:cs="Arial"/>
          <w:sz w:val="22"/>
          <w:szCs w:val="22"/>
        </w:rPr>
        <w:t>self-esteem</w:t>
      </w:r>
      <w:r w:rsidRPr="00534CE3">
        <w:rPr>
          <w:rFonts w:ascii="Cambria" w:hAnsi="Cambria" w:cs="Arial"/>
          <w:sz w:val="22"/>
          <w:szCs w:val="22"/>
        </w:rPr>
        <w:t xml:space="preserve">, sense of identity and </w:t>
      </w:r>
      <w:r w:rsidR="009A06FD" w:rsidRPr="00534CE3">
        <w:rPr>
          <w:rFonts w:ascii="Cambria" w:hAnsi="Cambria" w:cs="Arial"/>
          <w:sz w:val="22"/>
          <w:szCs w:val="22"/>
        </w:rPr>
        <w:t>self-efficacy</w:t>
      </w:r>
      <w:r w:rsidRPr="00534CE3">
        <w:rPr>
          <w:rFonts w:ascii="Cambria" w:hAnsi="Cambria" w:cs="Arial"/>
          <w:sz w:val="22"/>
          <w:szCs w:val="22"/>
        </w:rPr>
        <w:t>.</w:t>
      </w:r>
    </w:p>
    <w:p w14:paraId="0583B1DE" w14:textId="77777777" w:rsidR="00534CE3" w:rsidRDefault="00B14E29" w:rsidP="00534CE3">
      <w:pPr>
        <w:pStyle w:val="ListParagraph"/>
        <w:numPr>
          <w:ilvl w:val="0"/>
          <w:numId w:val="1"/>
        </w:numPr>
        <w:ind w:left="0"/>
        <w:rPr>
          <w:rFonts w:ascii="Cambria" w:hAnsi="Cambria" w:cs="Arial"/>
          <w:sz w:val="22"/>
          <w:szCs w:val="22"/>
        </w:rPr>
      </w:pPr>
      <w:r w:rsidRPr="00534CE3">
        <w:rPr>
          <w:rFonts w:ascii="Cambria" w:hAnsi="Cambria" w:cs="Arial"/>
          <w:sz w:val="22"/>
          <w:szCs w:val="22"/>
        </w:rPr>
        <w:t>For all pupils to live full, active and independent lives according to their capability.</w:t>
      </w:r>
    </w:p>
    <w:p w14:paraId="284B45F3" w14:textId="77777777" w:rsidR="00B14E29" w:rsidRPr="00534CE3" w:rsidRDefault="00B14E29" w:rsidP="00534CE3">
      <w:pPr>
        <w:pStyle w:val="ListParagraph"/>
        <w:ind w:left="0"/>
        <w:rPr>
          <w:rFonts w:ascii="Cambria" w:hAnsi="Cambria" w:cs="Arial"/>
          <w:sz w:val="22"/>
          <w:szCs w:val="22"/>
        </w:rPr>
      </w:pPr>
    </w:p>
    <w:p w14:paraId="6AC74CDF" w14:textId="77777777" w:rsidR="00534CE3" w:rsidRPr="00534CE3" w:rsidRDefault="00534CE3" w:rsidP="00534CE3">
      <w:pPr>
        <w:pStyle w:val="ListParagraph"/>
        <w:numPr>
          <w:ilvl w:val="0"/>
          <w:numId w:val="17"/>
        </w:numPr>
        <w:rPr>
          <w:rFonts w:ascii="Cambria" w:hAnsi="Cambria" w:cs="Arial"/>
          <w:b/>
          <w:sz w:val="22"/>
          <w:szCs w:val="22"/>
        </w:rPr>
      </w:pPr>
      <w:r>
        <w:rPr>
          <w:rFonts w:ascii="Cambria" w:hAnsi="Cambria" w:cs="Arial"/>
          <w:b/>
          <w:sz w:val="22"/>
          <w:szCs w:val="22"/>
        </w:rPr>
        <w:t>Objectives</w:t>
      </w:r>
    </w:p>
    <w:p w14:paraId="7ADCFFCB" w14:textId="77777777" w:rsidR="00B14E29" w:rsidRPr="00534CE3" w:rsidRDefault="00B14E29" w:rsidP="00534CE3">
      <w:pPr>
        <w:pStyle w:val="ListParagraph"/>
        <w:ind w:left="0"/>
        <w:rPr>
          <w:rFonts w:ascii="Cambria" w:hAnsi="Cambria" w:cs="Arial"/>
          <w:b/>
          <w:sz w:val="22"/>
          <w:szCs w:val="22"/>
        </w:rPr>
      </w:pPr>
    </w:p>
    <w:p w14:paraId="0B4E0776" w14:textId="77777777" w:rsidR="003146DC" w:rsidRPr="00534CE3" w:rsidRDefault="003146DC" w:rsidP="00534CE3">
      <w:pPr>
        <w:pStyle w:val="ListParagraph"/>
        <w:numPr>
          <w:ilvl w:val="0"/>
          <w:numId w:val="5"/>
        </w:numPr>
        <w:ind w:left="0"/>
        <w:rPr>
          <w:rFonts w:ascii="Cambria" w:hAnsi="Cambria" w:cs="Arial"/>
          <w:sz w:val="22"/>
          <w:szCs w:val="22"/>
        </w:rPr>
      </w:pPr>
      <w:r w:rsidRPr="00534CE3">
        <w:rPr>
          <w:rFonts w:ascii="Cambria" w:hAnsi="Cambria" w:cs="Arial"/>
          <w:sz w:val="22"/>
          <w:szCs w:val="22"/>
        </w:rPr>
        <w:t xml:space="preserve">To develop </w:t>
      </w:r>
      <w:r w:rsidR="009A06FD" w:rsidRPr="00534CE3">
        <w:rPr>
          <w:rFonts w:ascii="Cambria" w:hAnsi="Cambria" w:cs="Arial"/>
          <w:sz w:val="22"/>
          <w:szCs w:val="22"/>
        </w:rPr>
        <w:t>a proactive approach through</w:t>
      </w:r>
      <w:r w:rsidRPr="00534CE3">
        <w:rPr>
          <w:rFonts w:ascii="Cambria" w:hAnsi="Cambria" w:cs="Arial"/>
          <w:sz w:val="22"/>
          <w:szCs w:val="22"/>
        </w:rPr>
        <w:t>out the school.</w:t>
      </w:r>
    </w:p>
    <w:p w14:paraId="4B80DEF5" w14:textId="77777777" w:rsidR="003146DC" w:rsidRPr="00534CE3" w:rsidRDefault="003146DC" w:rsidP="00534CE3">
      <w:pPr>
        <w:pStyle w:val="ListParagraph"/>
        <w:numPr>
          <w:ilvl w:val="0"/>
          <w:numId w:val="4"/>
        </w:numPr>
        <w:ind w:left="0"/>
        <w:rPr>
          <w:rFonts w:ascii="Cambria" w:hAnsi="Cambria" w:cs="Arial"/>
          <w:sz w:val="22"/>
          <w:szCs w:val="22"/>
        </w:rPr>
      </w:pPr>
      <w:r w:rsidRPr="00534CE3">
        <w:rPr>
          <w:rFonts w:ascii="Cambria" w:hAnsi="Cambria" w:cs="Arial"/>
          <w:sz w:val="22"/>
          <w:szCs w:val="22"/>
        </w:rPr>
        <w:t xml:space="preserve">To promote a positive working environment that rewards </w:t>
      </w:r>
      <w:r w:rsidR="00225E84" w:rsidRPr="00534CE3">
        <w:rPr>
          <w:rFonts w:ascii="Cambria" w:hAnsi="Cambria" w:cs="Arial"/>
          <w:sz w:val="22"/>
          <w:szCs w:val="22"/>
        </w:rPr>
        <w:t>appropriate</w:t>
      </w:r>
      <w:r w:rsidRPr="00534CE3">
        <w:rPr>
          <w:rFonts w:ascii="Cambria" w:hAnsi="Cambria" w:cs="Arial"/>
          <w:sz w:val="22"/>
          <w:szCs w:val="22"/>
        </w:rPr>
        <w:t xml:space="preserve"> behaviour.</w:t>
      </w:r>
    </w:p>
    <w:p w14:paraId="29F63379" w14:textId="77777777" w:rsidR="003146DC" w:rsidRPr="00534CE3" w:rsidRDefault="003146DC" w:rsidP="00534CE3">
      <w:pPr>
        <w:pStyle w:val="ListParagraph"/>
        <w:numPr>
          <w:ilvl w:val="0"/>
          <w:numId w:val="3"/>
        </w:numPr>
        <w:ind w:left="0"/>
        <w:rPr>
          <w:rFonts w:ascii="Cambria" w:hAnsi="Cambria" w:cs="Arial"/>
          <w:sz w:val="22"/>
          <w:szCs w:val="22"/>
        </w:rPr>
      </w:pPr>
      <w:r w:rsidRPr="00534CE3">
        <w:rPr>
          <w:rFonts w:ascii="Cambria" w:hAnsi="Cambria" w:cs="Arial"/>
          <w:sz w:val="22"/>
          <w:szCs w:val="22"/>
        </w:rPr>
        <w:t>To ensure consistency of approach when dealing with behaviour throughout the school.</w:t>
      </w:r>
    </w:p>
    <w:p w14:paraId="652173F5" w14:textId="77777777" w:rsidR="003146DC" w:rsidRPr="00534CE3" w:rsidRDefault="003146DC" w:rsidP="00534CE3">
      <w:pPr>
        <w:pStyle w:val="ListParagraph"/>
        <w:numPr>
          <w:ilvl w:val="0"/>
          <w:numId w:val="2"/>
        </w:numPr>
        <w:ind w:left="0"/>
        <w:rPr>
          <w:rFonts w:ascii="Cambria" w:hAnsi="Cambria" w:cs="Arial"/>
          <w:sz w:val="22"/>
          <w:szCs w:val="22"/>
        </w:rPr>
      </w:pPr>
      <w:r w:rsidRPr="00534CE3">
        <w:rPr>
          <w:rFonts w:ascii="Cambria" w:hAnsi="Cambria" w:cs="Arial"/>
          <w:sz w:val="22"/>
          <w:szCs w:val="22"/>
        </w:rPr>
        <w:t>To understand that behaviour usually has a communicative function.</w:t>
      </w:r>
    </w:p>
    <w:p w14:paraId="4F6A7763" w14:textId="77777777" w:rsidR="003146DC" w:rsidRPr="00534CE3" w:rsidRDefault="003146DC" w:rsidP="00534CE3">
      <w:pPr>
        <w:pStyle w:val="ListParagraph"/>
        <w:numPr>
          <w:ilvl w:val="0"/>
          <w:numId w:val="2"/>
        </w:numPr>
        <w:ind w:left="0"/>
        <w:rPr>
          <w:rFonts w:ascii="Cambria" w:hAnsi="Cambria" w:cs="Arial"/>
          <w:sz w:val="22"/>
          <w:szCs w:val="22"/>
        </w:rPr>
      </w:pPr>
      <w:r w:rsidRPr="00534CE3">
        <w:rPr>
          <w:rFonts w:ascii="Cambria" w:hAnsi="Cambria" w:cs="Arial"/>
          <w:sz w:val="22"/>
          <w:szCs w:val="22"/>
        </w:rPr>
        <w:t>To support pupils in developing</w:t>
      </w:r>
      <w:r w:rsidR="00225E84" w:rsidRPr="00534CE3">
        <w:rPr>
          <w:rFonts w:ascii="Cambria" w:hAnsi="Cambria" w:cs="Arial"/>
          <w:sz w:val="22"/>
          <w:szCs w:val="22"/>
        </w:rPr>
        <w:t xml:space="preserve"> appropriate</w:t>
      </w:r>
      <w:r w:rsidRPr="00534CE3">
        <w:rPr>
          <w:rFonts w:ascii="Cambria" w:hAnsi="Cambria" w:cs="Arial"/>
          <w:sz w:val="22"/>
          <w:szCs w:val="22"/>
        </w:rPr>
        <w:t xml:space="preserve">, socially acceptable behaviours and/or </w:t>
      </w:r>
      <w:r w:rsidR="009A06FD" w:rsidRPr="00534CE3">
        <w:rPr>
          <w:rFonts w:ascii="Cambria" w:hAnsi="Cambria" w:cs="Arial"/>
          <w:sz w:val="22"/>
          <w:szCs w:val="22"/>
        </w:rPr>
        <w:t>self-regulation</w:t>
      </w:r>
      <w:r w:rsidRPr="00534CE3">
        <w:rPr>
          <w:rFonts w:ascii="Cambria" w:hAnsi="Cambria" w:cs="Arial"/>
          <w:sz w:val="22"/>
          <w:szCs w:val="22"/>
        </w:rPr>
        <w:t xml:space="preserve"> strategies where appropriate.</w:t>
      </w:r>
    </w:p>
    <w:p w14:paraId="4272F4B2" w14:textId="77777777" w:rsidR="003146DC" w:rsidRPr="00534CE3" w:rsidRDefault="003146DC" w:rsidP="00534CE3">
      <w:pPr>
        <w:pStyle w:val="ListParagraph"/>
        <w:numPr>
          <w:ilvl w:val="0"/>
          <w:numId w:val="2"/>
        </w:numPr>
        <w:ind w:left="0"/>
        <w:rPr>
          <w:rFonts w:ascii="Cambria" w:hAnsi="Cambria" w:cs="Arial"/>
          <w:sz w:val="22"/>
          <w:szCs w:val="22"/>
        </w:rPr>
      </w:pPr>
      <w:r w:rsidRPr="00534CE3">
        <w:rPr>
          <w:rFonts w:ascii="Cambria" w:hAnsi="Cambria" w:cs="Arial"/>
          <w:sz w:val="22"/>
          <w:szCs w:val="22"/>
        </w:rPr>
        <w:t>To create conditions for learning built upon mutual respect, cooperation and equal opportunities</w:t>
      </w:r>
      <w:r w:rsidR="00FD524C" w:rsidRPr="00534CE3">
        <w:rPr>
          <w:rFonts w:ascii="Cambria" w:hAnsi="Cambria" w:cs="Arial"/>
          <w:sz w:val="22"/>
          <w:szCs w:val="22"/>
        </w:rPr>
        <w:t>,</w:t>
      </w:r>
      <w:r w:rsidRPr="00534CE3">
        <w:rPr>
          <w:rFonts w:ascii="Cambria" w:hAnsi="Cambria" w:cs="Arial"/>
          <w:sz w:val="22"/>
          <w:szCs w:val="22"/>
        </w:rPr>
        <w:t xml:space="preserve"> which ena</w:t>
      </w:r>
      <w:r w:rsidR="00FD524C" w:rsidRPr="00534CE3">
        <w:rPr>
          <w:rFonts w:ascii="Cambria" w:hAnsi="Cambria" w:cs="Arial"/>
          <w:sz w:val="22"/>
          <w:szCs w:val="22"/>
        </w:rPr>
        <w:t>ble</w:t>
      </w:r>
      <w:r w:rsidRPr="00534CE3">
        <w:rPr>
          <w:rFonts w:ascii="Cambria" w:hAnsi="Cambria" w:cs="Arial"/>
          <w:sz w:val="22"/>
          <w:szCs w:val="22"/>
        </w:rPr>
        <w:t xml:space="preserve"> each individual to become a self-confident, valued, respected member of the community.</w:t>
      </w:r>
    </w:p>
    <w:p w14:paraId="4F222170" w14:textId="77777777" w:rsidR="003146DC" w:rsidRPr="00534CE3" w:rsidRDefault="003146DC" w:rsidP="00534CE3">
      <w:pPr>
        <w:pStyle w:val="ListParagraph"/>
        <w:numPr>
          <w:ilvl w:val="0"/>
          <w:numId w:val="2"/>
        </w:numPr>
        <w:ind w:left="0"/>
        <w:rPr>
          <w:rFonts w:ascii="Cambria" w:hAnsi="Cambria" w:cs="Arial"/>
          <w:sz w:val="22"/>
          <w:szCs w:val="22"/>
        </w:rPr>
      </w:pPr>
      <w:r w:rsidRPr="00534CE3">
        <w:rPr>
          <w:rFonts w:ascii="Cambria" w:hAnsi="Cambria" w:cs="Arial"/>
          <w:sz w:val="22"/>
          <w:szCs w:val="22"/>
        </w:rPr>
        <w:t>To enable all members of the school community to have a clear understanding of unacceptable behaviour.</w:t>
      </w:r>
    </w:p>
    <w:p w14:paraId="6B69982E" w14:textId="77777777" w:rsidR="00FC2880" w:rsidRPr="00534CE3" w:rsidRDefault="00FC2880" w:rsidP="00534CE3">
      <w:pPr>
        <w:pStyle w:val="ListParagraph"/>
        <w:numPr>
          <w:ilvl w:val="0"/>
          <w:numId w:val="2"/>
        </w:numPr>
        <w:ind w:left="0"/>
        <w:rPr>
          <w:rFonts w:ascii="Cambria" w:hAnsi="Cambria" w:cs="Arial"/>
          <w:sz w:val="22"/>
          <w:szCs w:val="22"/>
        </w:rPr>
      </w:pPr>
      <w:r w:rsidRPr="00534CE3">
        <w:rPr>
          <w:rFonts w:ascii="Cambria" w:hAnsi="Cambria" w:cs="Arial"/>
          <w:sz w:val="22"/>
          <w:szCs w:val="22"/>
        </w:rPr>
        <w:t xml:space="preserve">To work in </w:t>
      </w:r>
      <w:r w:rsidR="00590C18" w:rsidRPr="00534CE3">
        <w:rPr>
          <w:rFonts w:ascii="Cambria" w:hAnsi="Cambria" w:cs="Arial"/>
          <w:sz w:val="22"/>
          <w:szCs w:val="22"/>
        </w:rPr>
        <w:t>partnership</w:t>
      </w:r>
      <w:r w:rsidRPr="00534CE3">
        <w:rPr>
          <w:rFonts w:ascii="Cambria" w:hAnsi="Cambria" w:cs="Arial"/>
          <w:sz w:val="22"/>
          <w:szCs w:val="22"/>
        </w:rPr>
        <w:t xml:space="preserve"> with outside advisory </w:t>
      </w:r>
      <w:r w:rsidR="00590C18" w:rsidRPr="00534CE3">
        <w:rPr>
          <w:rFonts w:ascii="Cambria" w:hAnsi="Cambria" w:cs="Arial"/>
          <w:sz w:val="22"/>
          <w:szCs w:val="22"/>
        </w:rPr>
        <w:t>professionals.</w:t>
      </w:r>
    </w:p>
    <w:p w14:paraId="4D001C63" w14:textId="77777777" w:rsidR="00FC2880" w:rsidRPr="00534CE3" w:rsidRDefault="00FC2880" w:rsidP="00534CE3">
      <w:pPr>
        <w:pStyle w:val="ListParagraph"/>
        <w:numPr>
          <w:ilvl w:val="0"/>
          <w:numId w:val="2"/>
        </w:numPr>
        <w:ind w:left="0"/>
        <w:rPr>
          <w:rFonts w:ascii="Cambria" w:hAnsi="Cambria" w:cs="Arial"/>
          <w:sz w:val="22"/>
          <w:szCs w:val="22"/>
        </w:rPr>
      </w:pPr>
      <w:r w:rsidRPr="00534CE3">
        <w:rPr>
          <w:rFonts w:ascii="Cambria" w:hAnsi="Cambria" w:cs="Arial"/>
          <w:sz w:val="22"/>
          <w:szCs w:val="22"/>
        </w:rPr>
        <w:t xml:space="preserve">To train all staff to use </w:t>
      </w:r>
      <w:r w:rsidR="00590C18" w:rsidRPr="00534CE3">
        <w:rPr>
          <w:rFonts w:ascii="Cambria" w:hAnsi="Cambria" w:cs="Arial"/>
          <w:sz w:val="22"/>
          <w:szCs w:val="22"/>
        </w:rPr>
        <w:t xml:space="preserve">pro-active and </w:t>
      </w:r>
      <w:r w:rsidRPr="00534CE3">
        <w:rPr>
          <w:rFonts w:ascii="Cambria" w:hAnsi="Cambria" w:cs="Arial"/>
          <w:sz w:val="22"/>
          <w:szCs w:val="22"/>
        </w:rPr>
        <w:t xml:space="preserve">positive reactive strategies to assist in the management of </w:t>
      </w:r>
      <w:r w:rsidR="00590C18" w:rsidRPr="00534CE3">
        <w:rPr>
          <w:rFonts w:ascii="Cambria" w:hAnsi="Cambria" w:cs="Arial"/>
          <w:sz w:val="22"/>
          <w:szCs w:val="22"/>
        </w:rPr>
        <w:t>challenging</w:t>
      </w:r>
      <w:r w:rsidRPr="00534CE3">
        <w:rPr>
          <w:rFonts w:ascii="Cambria" w:hAnsi="Cambria" w:cs="Arial"/>
          <w:sz w:val="22"/>
          <w:szCs w:val="22"/>
        </w:rPr>
        <w:t xml:space="preserve"> behaviours. </w:t>
      </w:r>
    </w:p>
    <w:p w14:paraId="184DEF96" w14:textId="77777777" w:rsidR="001D45D7" w:rsidRPr="00534CE3" w:rsidRDefault="003146DC" w:rsidP="00534CE3">
      <w:pPr>
        <w:pStyle w:val="ListParagraph"/>
        <w:numPr>
          <w:ilvl w:val="0"/>
          <w:numId w:val="2"/>
        </w:numPr>
        <w:ind w:left="0"/>
        <w:rPr>
          <w:rFonts w:ascii="Cambria" w:hAnsi="Cambria" w:cs="Arial"/>
          <w:sz w:val="22"/>
          <w:szCs w:val="22"/>
        </w:rPr>
      </w:pPr>
      <w:r w:rsidRPr="00534CE3">
        <w:rPr>
          <w:rFonts w:ascii="Cambria" w:hAnsi="Cambria" w:cs="Arial"/>
          <w:sz w:val="22"/>
          <w:szCs w:val="22"/>
        </w:rPr>
        <w:lastRenderedPageBreak/>
        <w:t xml:space="preserve">To develop teaching and learning strategies </w:t>
      </w:r>
      <w:r w:rsidR="00590C18" w:rsidRPr="00534CE3">
        <w:rPr>
          <w:rFonts w:ascii="Cambria" w:hAnsi="Cambria" w:cs="Arial"/>
          <w:sz w:val="22"/>
          <w:szCs w:val="22"/>
        </w:rPr>
        <w:t>that encompass each</w:t>
      </w:r>
      <w:r w:rsidR="00225E84" w:rsidRPr="00534CE3">
        <w:rPr>
          <w:rFonts w:ascii="Cambria" w:hAnsi="Cambria" w:cs="Arial"/>
          <w:sz w:val="22"/>
          <w:szCs w:val="22"/>
        </w:rPr>
        <w:t xml:space="preserve"> individual</w:t>
      </w:r>
      <w:r w:rsidR="00590C18" w:rsidRPr="00534CE3">
        <w:rPr>
          <w:rFonts w:ascii="Cambria" w:hAnsi="Cambria" w:cs="Arial"/>
          <w:sz w:val="22"/>
          <w:szCs w:val="22"/>
        </w:rPr>
        <w:t xml:space="preserve"> pupils learning style.</w:t>
      </w:r>
    </w:p>
    <w:p w14:paraId="00ED1D5F" w14:textId="77777777" w:rsidR="001D45D7" w:rsidRPr="00534CE3" w:rsidRDefault="001D45D7" w:rsidP="00534CE3">
      <w:pPr>
        <w:pStyle w:val="ListParagraph"/>
        <w:ind w:left="0"/>
        <w:rPr>
          <w:rFonts w:ascii="Cambria" w:hAnsi="Cambria" w:cs="Arial"/>
          <w:sz w:val="22"/>
          <w:szCs w:val="22"/>
        </w:rPr>
      </w:pPr>
    </w:p>
    <w:p w14:paraId="238C6AC1" w14:textId="77777777" w:rsidR="001D45D7" w:rsidRPr="00534CE3" w:rsidRDefault="003C0854" w:rsidP="00534CE3">
      <w:pPr>
        <w:pStyle w:val="ListParagraph"/>
        <w:ind w:left="0"/>
        <w:rPr>
          <w:rFonts w:ascii="Cambria" w:hAnsi="Cambria" w:cs="Arial"/>
          <w:b/>
          <w:i/>
          <w:sz w:val="22"/>
          <w:szCs w:val="22"/>
        </w:rPr>
      </w:pPr>
      <w:r w:rsidRPr="00534CE3">
        <w:rPr>
          <w:rFonts w:ascii="Cambria" w:hAnsi="Cambria" w:cs="Arial"/>
          <w:b/>
          <w:i/>
          <w:sz w:val="22"/>
          <w:szCs w:val="22"/>
        </w:rPr>
        <w:t xml:space="preserve">In </w:t>
      </w:r>
      <w:r w:rsidR="006616E0" w:rsidRPr="00534CE3">
        <w:rPr>
          <w:rFonts w:ascii="Cambria" w:hAnsi="Cambria" w:cs="Arial"/>
          <w:b/>
          <w:i/>
          <w:sz w:val="22"/>
          <w:szCs w:val="22"/>
        </w:rPr>
        <w:t>addition,</w:t>
      </w:r>
      <w:r w:rsidRPr="00534CE3">
        <w:rPr>
          <w:rFonts w:ascii="Cambria" w:hAnsi="Cambria" w:cs="Arial"/>
          <w:b/>
          <w:i/>
          <w:sz w:val="22"/>
          <w:szCs w:val="22"/>
        </w:rPr>
        <w:t xml:space="preserve"> </w:t>
      </w:r>
      <w:r w:rsidR="00FB7CF4" w:rsidRPr="00534CE3">
        <w:rPr>
          <w:rFonts w:ascii="Cambria" w:hAnsi="Cambria" w:cs="Arial"/>
          <w:b/>
          <w:i/>
          <w:sz w:val="22"/>
          <w:szCs w:val="22"/>
        </w:rPr>
        <w:t>Ysgol Y Deri</w:t>
      </w:r>
      <w:r w:rsidR="001D45D7" w:rsidRPr="00534CE3">
        <w:rPr>
          <w:rFonts w:ascii="Cambria" w:hAnsi="Cambria" w:cs="Arial"/>
          <w:b/>
          <w:i/>
          <w:sz w:val="22"/>
          <w:szCs w:val="22"/>
        </w:rPr>
        <w:t xml:space="preserve"> sets out to maintain best practice by: </w:t>
      </w:r>
    </w:p>
    <w:p w14:paraId="5CE82C27" w14:textId="77777777" w:rsidR="00FD524C" w:rsidRPr="00534CE3" w:rsidRDefault="00FD524C" w:rsidP="00534CE3">
      <w:pPr>
        <w:pStyle w:val="ListParagraph"/>
        <w:ind w:left="0"/>
        <w:rPr>
          <w:rFonts w:ascii="Cambria" w:hAnsi="Cambria" w:cs="Arial"/>
          <w:b/>
          <w:sz w:val="22"/>
          <w:szCs w:val="22"/>
        </w:rPr>
      </w:pPr>
    </w:p>
    <w:p w14:paraId="51F2C8CB" w14:textId="77777777" w:rsidR="001D45D7" w:rsidRPr="00534CE3" w:rsidRDefault="001D45D7" w:rsidP="00534CE3">
      <w:pPr>
        <w:pStyle w:val="ListParagraph"/>
        <w:numPr>
          <w:ilvl w:val="0"/>
          <w:numId w:val="10"/>
        </w:numPr>
        <w:ind w:left="0"/>
        <w:rPr>
          <w:rFonts w:ascii="Cambria" w:hAnsi="Cambria" w:cs="Arial"/>
          <w:sz w:val="22"/>
          <w:szCs w:val="22"/>
        </w:rPr>
      </w:pPr>
      <w:r w:rsidRPr="00534CE3">
        <w:rPr>
          <w:rFonts w:ascii="Cambria" w:hAnsi="Cambria" w:cs="Arial"/>
          <w:sz w:val="22"/>
          <w:szCs w:val="22"/>
        </w:rPr>
        <w:t xml:space="preserve">Setting good habits early, focus on behaviour as soon as pupils begin school by setting boundaries within a structured environment using a consistent approach by all school staff </w:t>
      </w:r>
    </w:p>
    <w:p w14:paraId="6A0DF633" w14:textId="77777777" w:rsidR="001D45D7" w:rsidRPr="00534CE3" w:rsidRDefault="001D45D7" w:rsidP="00534CE3">
      <w:pPr>
        <w:pStyle w:val="ListParagraph"/>
        <w:numPr>
          <w:ilvl w:val="0"/>
          <w:numId w:val="10"/>
        </w:numPr>
        <w:ind w:left="0"/>
        <w:rPr>
          <w:rFonts w:ascii="Cambria" w:hAnsi="Cambria" w:cs="Arial"/>
          <w:sz w:val="22"/>
          <w:szCs w:val="22"/>
        </w:rPr>
      </w:pPr>
      <w:r w:rsidRPr="00534CE3">
        <w:rPr>
          <w:rFonts w:ascii="Cambria" w:hAnsi="Cambria" w:cs="Arial"/>
          <w:sz w:val="22"/>
          <w:szCs w:val="22"/>
        </w:rPr>
        <w:t xml:space="preserve">Rewarding achievements, positive recognition of individual pupils, class or group achievements in </w:t>
      </w:r>
      <w:r w:rsidR="001423BA" w:rsidRPr="00534CE3">
        <w:rPr>
          <w:rFonts w:ascii="Cambria" w:hAnsi="Cambria" w:cs="Arial"/>
          <w:sz w:val="22"/>
          <w:szCs w:val="22"/>
        </w:rPr>
        <w:t xml:space="preserve">relation to </w:t>
      </w:r>
      <w:r w:rsidRPr="00534CE3">
        <w:rPr>
          <w:rFonts w:ascii="Cambria" w:hAnsi="Cambria" w:cs="Arial"/>
          <w:sz w:val="22"/>
          <w:szCs w:val="22"/>
        </w:rPr>
        <w:t xml:space="preserve">good behaviour </w:t>
      </w:r>
    </w:p>
    <w:p w14:paraId="34AAF64B" w14:textId="77777777" w:rsidR="001D45D7" w:rsidRPr="00534CE3" w:rsidRDefault="001D45D7" w:rsidP="00534CE3">
      <w:pPr>
        <w:pStyle w:val="ListParagraph"/>
        <w:numPr>
          <w:ilvl w:val="0"/>
          <w:numId w:val="10"/>
        </w:numPr>
        <w:ind w:left="0"/>
        <w:rPr>
          <w:rFonts w:ascii="Cambria" w:hAnsi="Cambria" w:cs="Arial"/>
          <w:sz w:val="22"/>
          <w:szCs w:val="22"/>
        </w:rPr>
      </w:pPr>
      <w:r w:rsidRPr="00534CE3">
        <w:rPr>
          <w:rFonts w:ascii="Cambria" w:hAnsi="Cambria" w:cs="Arial"/>
          <w:sz w:val="22"/>
          <w:szCs w:val="22"/>
        </w:rPr>
        <w:t>Individual behaviour strategies to</w:t>
      </w:r>
      <w:r w:rsidR="00FD524C" w:rsidRPr="00534CE3">
        <w:rPr>
          <w:rFonts w:ascii="Cambria" w:hAnsi="Cambria" w:cs="Arial"/>
          <w:sz w:val="22"/>
          <w:szCs w:val="22"/>
        </w:rPr>
        <w:t xml:space="preserve"> be used if necessary. </w:t>
      </w:r>
      <w:r w:rsidRPr="00534CE3">
        <w:rPr>
          <w:rFonts w:ascii="Cambria" w:hAnsi="Cambria" w:cs="Arial"/>
          <w:sz w:val="22"/>
          <w:szCs w:val="22"/>
        </w:rPr>
        <w:t xml:space="preserve">These will be recorded on </w:t>
      </w:r>
      <w:r w:rsidR="00382445" w:rsidRPr="00534CE3">
        <w:rPr>
          <w:rFonts w:ascii="Cambria" w:hAnsi="Cambria" w:cs="Arial"/>
          <w:sz w:val="22"/>
          <w:szCs w:val="22"/>
        </w:rPr>
        <w:t>B</w:t>
      </w:r>
      <w:r w:rsidRPr="00534CE3">
        <w:rPr>
          <w:rFonts w:ascii="Cambria" w:hAnsi="Cambria" w:cs="Arial"/>
          <w:sz w:val="22"/>
          <w:szCs w:val="22"/>
        </w:rPr>
        <w:t xml:space="preserve">ehaviour </w:t>
      </w:r>
      <w:r w:rsidR="00FD524C" w:rsidRPr="00534CE3">
        <w:rPr>
          <w:rFonts w:ascii="Cambria" w:hAnsi="Cambria" w:cs="Arial"/>
          <w:sz w:val="22"/>
          <w:szCs w:val="22"/>
        </w:rPr>
        <w:t>S</w:t>
      </w:r>
      <w:r w:rsidR="00382445" w:rsidRPr="00534CE3">
        <w:rPr>
          <w:rFonts w:ascii="Cambria" w:hAnsi="Cambria" w:cs="Arial"/>
          <w:sz w:val="22"/>
          <w:szCs w:val="22"/>
        </w:rPr>
        <w:t xml:space="preserve">upport </w:t>
      </w:r>
      <w:r w:rsidR="00FD524C" w:rsidRPr="00534CE3">
        <w:rPr>
          <w:rFonts w:ascii="Cambria" w:hAnsi="Cambria" w:cs="Arial"/>
          <w:sz w:val="22"/>
          <w:szCs w:val="22"/>
        </w:rPr>
        <w:t>P</w:t>
      </w:r>
      <w:r w:rsidRPr="00534CE3">
        <w:rPr>
          <w:rFonts w:ascii="Cambria" w:hAnsi="Cambria" w:cs="Arial"/>
          <w:sz w:val="22"/>
          <w:szCs w:val="22"/>
        </w:rPr>
        <w:t xml:space="preserve">lans and shared amongst all staff and parents. </w:t>
      </w:r>
    </w:p>
    <w:p w14:paraId="1DB76713" w14:textId="77777777" w:rsidR="001D45D7" w:rsidRPr="00534CE3" w:rsidRDefault="00382445" w:rsidP="00534CE3">
      <w:pPr>
        <w:pStyle w:val="ListParagraph"/>
        <w:numPr>
          <w:ilvl w:val="0"/>
          <w:numId w:val="10"/>
        </w:numPr>
        <w:ind w:left="0"/>
        <w:rPr>
          <w:rFonts w:ascii="Cambria" w:hAnsi="Cambria" w:cs="Arial"/>
          <w:sz w:val="22"/>
          <w:szCs w:val="22"/>
        </w:rPr>
      </w:pPr>
      <w:r w:rsidRPr="00534CE3">
        <w:rPr>
          <w:rFonts w:ascii="Cambria" w:hAnsi="Cambria" w:cs="Arial"/>
          <w:sz w:val="22"/>
          <w:szCs w:val="22"/>
        </w:rPr>
        <w:t>Involving pupils:</w:t>
      </w:r>
      <w:r w:rsidR="001D45D7" w:rsidRPr="00534CE3">
        <w:rPr>
          <w:rFonts w:ascii="Cambria" w:hAnsi="Cambria" w:cs="Arial"/>
          <w:sz w:val="22"/>
          <w:szCs w:val="22"/>
        </w:rPr>
        <w:t xml:space="preserve"> pupils help </w:t>
      </w:r>
      <w:r w:rsidRPr="00534CE3">
        <w:rPr>
          <w:rFonts w:ascii="Cambria" w:hAnsi="Cambria" w:cs="Arial"/>
          <w:sz w:val="22"/>
          <w:szCs w:val="22"/>
        </w:rPr>
        <w:t xml:space="preserve">to </w:t>
      </w:r>
      <w:r w:rsidR="001D45D7" w:rsidRPr="00534CE3">
        <w:rPr>
          <w:rFonts w:ascii="Cambria" w:hAnsi="Cambria" w:cs="Arial"/>
          <w:sz w:val="22"/>
          <w:szCs w:val="22"/>
        </w:rPr>
        <w:t xml:space="preserve">reinforce school behaviour policy through active involvement in </w:t>
      </w:r>
      <w:r w:rsidR="009A06FD" w:rsidRPr="00534CE3">
        <w:rPr>
          <w:rFonts w:ascii="Cambria" w:hAnsi="Cambria" w:cs="Arial"/>
          <w:sz w:val="22"/>
          <w:szCs w:val="22"/>
        </w:rPr>
        <w:t>anti-bullying</w:t>
      </w:r>
      <w:r w:rsidR="001D45D7" w:rsidRPr="00534CE3">
        <w:rPr>
          <w:rFonts w:ascii="Cambria" w:hAnsi="Cambria" w:cs="Arial"/>
          <w:sz w:val="22"/>
          <w:szCs w:val="22"/>
        </w:rPr>
        <w:t xml:space="preserve"> policy and contributions in class group work and assemblies. </w:t>
      </w:r>
    </w:p>
    <w:p w14:paraId="1FFA16DA" w14:textId="77777777" w:rsidR="00351CCE" w:rsidRPr="00534CE3" w:rsidRDefault="001D45D7" w:rsidP="00534CE3">
      <w:pPr>
        <w:pStyle w:val="ListParagraph"/>
        <w:numPr>
          <w:ilvl w:val="0"/>
          <w:numId w:val="6"/>
        </w:numPr>
        <w:ind w:left="0"/>
        <w:rPr>
          <w:rFonts w:ascii="Cambria" w:hAnsi="Cambria" w:cs="Arial"/>
          <w:sz w:val="22"/>
          <w:szCs w:val="22"/>
        </w:rPr>
      </w:pPr>
      <w:r w:rsidRPr="00534CE3">
        <w:rPr>
          <w:rFonts w:ascii="Cambria" w:hAnsi="Cambria" w:cs="Arial"/>
          <w:sz w:val="22"/>
          <w:szCs w:val="22"/>
        </w:rPr>
        <w:t>Commitment to equal opportunities, the school has an equal opportunities policy and is committed to providing equality of opportunity for all pupils</w:t>
      </w:r>
      <w:r w:rsidR="00351CCE" w:rsidRPr="00534CE3">
        <w:rPr>
          <w:rFonts w:ascii="Cambria" w:hAnsi="Cambria" w:cs="Arial"/>
          <w:sz w:val="22"/>
          <w:szCs w:val="22"/>
        </w:rPr>
        <w:t>.</w:t>
      </w:r>
    </w:p>
    <w:p w14:paraId="584B5F98" w14:textId="77777777" w:rsidR="001D45D7" w:rsidRPr="00534CE3" w:rsidRDefault="001D45D7" w:rsidP="00534CE3">
      <w:pPr>
        <w:pStyle w:val="ListParagraph"/>
        <w:numPr>
          <w:ilvl w:val="0"/>
          <w:numId w:val="6"/>
        </w:numPr>
        <w:ind w:left="0"/>
        <w:rPr>
          <w:rFonts w:ascii="Cambria" w:hAnsi="Cambria" w:cs="Arial"/>
          <w:sz w:val="22"/>
          <w:szCs w:val="22"/>
        </w:rPr>
      </w:pPr>
      <w:r w:rsidRPr="00534CE3">
        <w:rPr>
          <w:rFonts w:ascii="Cambria" w:hAnsi="Cambria" w:cs="Arial"/>
          <w:sz w:val="22"/>
          <w:szCs w:val="22"/>
        </w:rPr>
        <w:t xml:space="preserve"> Identifying underlying causes, inappropriate behaviour may often be linked to pupils’ individual </w:t>
      </w:r>
      <w:r w:rsidR="00225E84" w:rsidRPr="00534CE3">
        <w:rPr>
          <w:rFonts w:ascii="Cambria" w:hAnsi="Cambria" w:cs="Arial"/>
          <w:sz w:val="22"/>
          <w:szCs w:val="22"/>
        </w:rPr>
        <w:t>disabilities or difficulties</w:t>
      </w:r>
      <w:r w:rsidRPr="00534CE3">
        <w:rPr>
          <w:rFonts w:ascii="Cambria" w:hAnsi="Cambria" w:cs="Arial"/>
          <w:sz w:val="22"/>
          <w:szCs w:val="22"/>
        </w:rPr>
        <w:t xml:space="preserve">.  As a school we aim to identify these issues through liaison with parents, other professionals, and monitoring of a pupils’ inappropriate behaviour. </w:t>
      </w:r>
    </w:p>
    <w:p w14:paraId="5E9F1F1C" w14:textId="77777777" w:rsidR="00BB0092" w:rsidRDefault="001D45D7" w:rsidP="00534CE3">
      <w:pPr>
        <w:pStyle w:val="ListParagraph"/>
        <w:numPr>
          <w:ilvl w:val="0"/>
          <w:numId w:val="6"/>
        </w:numPr>
        <w:ind w:left="0"/>
        <w:rPr>
          <w:rFonts w:ascii="Cambria" w:hAnsi="Cambria" w:cs="Arial"/>
          <w:sz w:val="22"/>
          <w:szCs w:val="22"/>
        </w:rPr>
      </w:pPr>
      <w:r w:rsidRPr="00534CE3">
        <w:rPr>
          <w:rFonts w:ascii="Cambria" w:hAnsi="Cambria" w:cs="Arial"/>
          <w:sz w:val="22"/>
          <w:szCs w:val="22"/>
        </w:rPr>
        <w:t xml:space="preserve">Staff training, to develop a whole school approach to behaviour support and </w:t>
      </w:r>
      <w:r w:rsidR="00BB0092" w:rsidRPr="00534CE3">
        <w:rPr>
          <w:rFonts w:ascii="Cambria" w:hAnsi="Cambria" w:cs="Arial"/>
          <w:sz w:val="22"/>
          <w:szCs w:val="22"/>
        </w:rPr>
        <w:t>I</w:t>
      </w:r>
      <w:r w:rsidRPr="00534CE3">
        <w:rPr>
          <w:rFonts w:ascii="Cambria" w:hAnsi="Cambria" w:cs="Arial"/>
          <w:sz w:val="22"/>
          <w:szCs w:val="22"/>
        </w:rPr>
        <w:t>ntervention.</w:t>
      </w:r>
    </w:p>
    <w:p w14:paraId="19796DA9" w14:textId="77777777" w:rsidR="00534CE3" w:rsidRDefault="00534CE3" w:rsidP="00534CE3">
      <w:pPr>
        <w:pStyle w:val="ListParagraph"/>
        <w:ind w:left="0"/>
        <w:rPr>
          <w:rFonts w:ascii="Cambria" w:hAnsi="Cambria" w:cs="Arial"/>
          <w:sz w:val="22"/>
          <w:szCs w:val="22"/>
        </w:rPr>
      </w:pPr>
    </w:p>
    <w:p w14:paraId="6270A2DE" w14:textId="77777777" w:rsidR="00534CE3" w:rsidRPr="00534CE3" w:rsidRDefault="00534CE3" w:rsidP="00534CE3">
      <w:pPr>
        <w:pStyle w:val="ListParagraph"/>
        <w:numPr>
          <w:ilvl w:val="0"/>
          <w:numId w:val="37"/>
        </w:numPr>
        <w:rPr>
          <w:rFonts w:ascii="Cambria" w:hAnsi="Cambria" w:cs="Arial"/>
          <w:b/>
          <w:sz w:val="22"/>
          <w:szCs w:val="22"/>
        </w:rPr>
      </w:pPr>
      <w:r w:rsidRPr="00534CE3">
        <w:rPr>
          <w:rFonts w:ascii="Cambria" w:hAnsi="Cambria" w:cs="Calibri"/>
          <w:b/>
          <w:sz w:val="22"/>
          <w:szCs w:val="22"/>
        </w:rPr>
        <w:t xml:space="preserve">Responsibilities </w:t>
      </w:r>
    </w:p>
    <w:p w14:paraId="1624FA83" w14:textId="77777777" w:rsidR="00534CE3" w:rsidRPr="00534CE3" w:rsidRDefault="00534CE3" w:rsidP="00534CE3">
      <w:pPr>
        <w:pStyle w:val="ListParagraph"/>
        <w:ind w:left="0"/>
        <w:rPr>
          <w:rFonts w:ascii="Cambria" w:hAnsi="Cambria" w:cs="Arial"/>
          <w:sz w:val="22"/>
          <w:szCs w:val="22"/>
        </w:rPr>
      </w:pPr>
    </w:p>
    <w:p w14:paraId="23AB4198" w14:textId="77777777" w:rsidR="00381C8E" w:rsidRPr="00534CE3" w:rsidRDefault="00381C8E" w:rsidP="00534CE3">
      <w:pPr>
        <w:widowControl w:val="0"/>
        <w:autoSpaceDE w:val="0"/>
        <w:autoSpaceDN w:val="0"/>
        <w:adjustRightInd w:val="0"/>
        <w:rPr>
          <w:rFonts w:ascii="Cambria" w:hAnsi="Cambria" w:cs="Calibri"/>
          <w:b/>
          <w:sz w:val="22"/>
          <w:szCs w:val="22"/>
        </w:rPr>
      </w:pPr>
    </w:p>
    <w:p w14:paraId="7C001B10" w14:textId="77777777" w:rsidR="00381C8E" w:rsidRPr="00534CE3" w:rsidRDefault="00381C8E" w:rsidP="00534CE3">
      <w:pPr>
        <w:widowControl w:val="0"/>
        <w:autoSpaceDE w:val="0"/>
        <w:autoSpaceDN w:val="0"/>
        <w:adjustRightInd w:val="0"/>
        <w:rPr>
          <w:rFonts w:ascii="Cambria" w:hAnsi="Cambria" w:cs="Times"/>
          <w:sz w:val="22"/>
          <w:szCs w:val="22"/>
        </w:rPr>
      </w:pPr>
      <w:r w:rsidRPr="00534CE3">
        <w:rPr>
          <w:rFonts w:ascii="Cambria" w:eastAsia="Arial Unicode MS" w:hAnsi="Cambria" w:cs="Arial"/>
          <w:sz w:val="22"/>
          <w:szCs w:val="22"/>
        </w:rPr>
        <w:t>It is the role of the governors to ensure the head teacher has procedures in place to promote and evaluate</w:t>
      </w:r>
      <w:r w:rsidRPr="00534CE3">
        <w:rPr>
          <w:rFonts w:ascii="Cambria" w:hAnsi="Cambria" w:cs="Times"/>
          <w:sz w:val="22"/>
          <w:szCs w:val="22"/>
        </w:rPr>
        <w:t xml:space="preserve"> all aspects of </w:t>
      </w:r>
      <w:r w:rsidR="00644B3C" w:rsidRPr="00534CE3">
        <w:rPr>
          <w:rFonts w:ascii="Cambria" w:hAnsi="Cambria" w:cs="Times"/>
          <w:sz w:val="22"/>
          <w:szCs w:val="22"/>
        </w:rPr>
        <w:t>behaviour management in school.</w:t>
      </w:r>
    </w:p>
    <w:p w14:paraId="2B1B3385" w14:textId="77777777" w:rsidR="00644B3C" w:rsidRPr="00534CE3" w:rsidRDefault="00381C8E" w:rsidP="00534CE3">
      <w:pPr>
        <w:widowControl w:val="0"/>
        <w:autoSpaceDE w:val="0"/>
        <w:autoSpaceDN w:val="0"/>
        <w:adjustRightInd w:val="0"/>
        <w:rPr>
          <w:rFonts w:ascii="Cambria" w:eastAsia="Arial Unicode MS" w:hAnsi="Cambria" w:cs="Arial"/>
          <w:sz w:val="22"/>
          <w:szCs w:val="22"/>
        </w:rPr>
      </w:pPr>
      <w:r w:rsidRPr="00534CE3">
        <w:rPr>
          <w:rFonts w:ascii="Cambria" w:eastAsia="Arial Unicode MS" w:hAnsi="Cambria" w:cs="Arial"/>
          <w:sz w:val="22"/>
          <w:szCs w:val="22"/>
        </w:rPr>
        <w:t>It is the head teacher’s responsibility to ensure that the governing body is fully involved in the decision-making processes that relate</w:t>
      </w:r>
      <w:r w:rsidR="00644B3C" w:rsidRPr="00534CE3">
        <w:rPr>
          <w:rFonts w:ascii="Cambria" w:eastAsia="Arial Unicode MS" w:hAnsi="Cambria" w:cs="Arial"/>
          <w:sz w:val="22"/>
          <w:szCs w:val="22"/>
        </w:rPr>
        <w:t>s</w:t>
      </w:r>
      <w:r w:rsidRPr="00534CE3">
        <w:rPr>
          <w:rFonts w:ascii="Cambria" w:eastAsia="Arial Unicode MS" w:hAnsi="Cambria" w:cs="Arial"/>
          <w:sz w:val="22"/>
          <w:szCs w:val="22"/>
        </w:rPr>
        <w:t xml:space="preserve"> to</w:t>
      </w:r>
      <w:r w:rsidR="00644B3C" w:rsidRPr="00534CE3">
        <w:rPr>
          <w:rFonts w:ascii="Cambria" w:eastAsia="Arial Unicode MS" w:hAnsi="Cambria" w:cs="Arial"/>
          <w:sz w:val="22"/>
          <w:szCs w:val="22"/>
        </w:rPr>
        <w:t xml:space="preserve"> positive behaviour management</w:t>
      </w:r>
      <w:r w:rsidRPr="00534CE3">
        <w:rPr>
          <w:rFonts w:ascii="Cambria" w:eastAsia="Arial Unicode MS" w:hAnsi="Cambria" w:cs="Arial"/>
          <w:sz w:val="22"/>
          <w:szCs w:val="22"/>
        </w:rPr>
        <w:t xml:space="preserve">. It is also the role of the head teacher and senior </w:t>
      </w:r>
      <w:r w:rsidR="0041315D" w:rsidRPr="00534CE3">
        <w:rPr>
          <w:rFonts w:ascii="Cambria" w:eastAsia="Arial Unicode MS" w:hAnsi="Cambria" w:cs="Arial"/>
          <w:sz w:val="22"/>
          <w:szCs w:val="22"/>
        </w:rPr>
        <w:t>management</w:t>
      </w:r>
      <w:r w:rsidRPr="00534CE3">
        <w:rPr>
          <w:rFonts w:ascii="Cambria" w:eastAsia="Arial Unicode MS" w:hAnsi="Cambria" w:cs="Arial"/>
          <w:sz w:val="22"/>
          <w:szCs w:val="22"/>
        </w:rPr>
        <w:t xml:space="preserve"> team to ensure all policie</w:t>
      </w:r>
      <w:r w:rsidR="00BC2F35" w:rsidRPr="00534CE3">
        <w:rPr>
          <w:rFonts w:ascii="Cambria" w:eastAsia="Arial Unicode MS" w:hAnsi="Cambria" w:cs="Arial"/>
          <w:sz w:val="22"/>
          <w:szCs w:val="22"/>
        </w:rPr>
        <w:t>s are implemented and evaluated.</w:t>
      </w:r>
    </w:p>
    <w:p w14:paraId="4D942EC9" w14:textId="77777777" w:rsidR="0041315D" w:rsidRPr="00534CE3" w:rsidRDefault="0041315D" w:rsidP="00534CE3">
      <w:pPr>
        <w:widowControl w:val="0"/>
        <w:autoSpaceDE w:val="0"/>
        <w:autoSpaceDN w:val="0"/>
        <w:adjustRightInd w:val="0"/>
        <w:rPr>
          <w:rFonts w:ascii="Cambria" w:eastAsia="Arial Unicode MS" w:hAnsi="Cambria" w:cs="Arial"/>
          <w:sz w:val="22"/>
          <w:szCs w:val="22"/>
        </w:rPr>
      </w:pPr>
      <w:r w:rsidRPr="00534CE3">
        <w:rPr>
          <w:rFonts w:ascii="Cambria" w:eastAsia="Arial Unicode MS" w:hAnsi="Cambria" w:cs="Arial"/>
          <w:sz w:val="22"/>
          <w:szCs w:val="22"/>
        </w:rPr>
        <w:t xml:space="preserve">It is the responsibility of the Director of Support Services and Behaviour </w:t>
      </w:r>
      <w:r w:rsidR="004C591B" w:rsidRPr="00534CE3">
        <w:rPr>
          <w:rFonts w:ascii="Cambria" w:eastAsia="Arial Unicode MS" w:hAnsi="Cambria" w:cs="Arial"/>
          <w:sz w:val="22"/>
          <w:szCs w:val="22"/>
        </w:rPr>
        <w:t xml:space="preserve">Support Manager </w:t>
      </w:r>
      <w:r w:rsidRPr="00534CE3">
        <w:rPr>
          <w:rFonts w:ascii="Cambria" w:eastAsia="Arial Unicode MS" w:hAnsi="Cambria" w:cs="Arial"/>
          <w:sz w:val="22"/>
          <w:szCs w:val="22"/>
        </w:rPr>
        <w:t xml:space="preserve">under direction from the Senior </w:t>
      </w:r>
      <w:r w:rsidR="006175BE" w:rsidRPr="00534CE3">
        <w:rPr>
          <w:rFonts w:ascii="Cambria" w:eastAsia="Arial Unicode MS" w:hAnsi="Cambria" w:cs="Arial"/>
          <w:sz w:val="22"/>
          <w:szCs w:val="22"/>
        </w:rPr>
        <w:t>Leadership Team</w:t>
      </w:r>
      <w:r w:rsidR="00225E84" w:rsidRPr="00534CE3">
        <w:rPr>
          <w:rFonts w:ascii="Cambria" w:eastAsia="Arial Unicode MS" w:hAnsi="Cambria" w:cs="Arial"/>
          <w:sz w:val="22"/>
          <w:szCs w:val="22"/>
        </w:rPr>
        <w:t xml:space="preserve"> (SLT)</w:t>
      </w:r>
      <w:r w:rsidRPr="00534CE3">
        <w:rPr>
          <w:rFonts w:ascii="Cambria" w:eastAsia="Arial Unicode MS" w:hAnsi="Cambria" w:cs="Arial"/>
          <w:sz w:val="22"/>
          <w:szCs w:val="22"/>
        </w:rPr>
        <w:t xml:space="preserve"> to monitor and feedback back to the S</w:t>
      </w:r>
      <w:r w:rsidR="004C591B" w:rsidRPr="00534CE3">
        <w:rPr>
          <w:rFonts w:ascii="Cambria" w:eastAsia="Arial Unicode MS" w:hAnsi="Cambria" w:cs="Arial"/>
          <w:sz w:val="22"/>
          <w:szCs w:val="22"/>
        </w:rPr>
        <w:t>LT</w:t>
      </w:r>
      <w:r w:rsidRPr="00534CE3">
        <w:rPr>
          <w:rFonts w:ascii="Cambria" w:eastAsia="Arial Unicode MS" w:hAnsi="Cambria" w:cs="Arial"/>
          <w:sz w:val="22"/>
          <w:szCs w:val="22"/>
        </w:rPr>
        <w:t xml:space="preserve"> </w:t>
      </w:r>
      <w:r w:rsidR="00C7519C" w:rsidRPr="00534CE3">
        <w:rPr>
          <w:rFonts w:ascii="Cambria" w:eastAsia="Arial Unicode MS" w:hAnsi="Cambria" w:cs="Arial"/>
          <w:sz w:val="22"/>
          <w:szCs w:val="22"/>
        </w:rPr>
        <w:t>the use of positive behaviour management throughout the s</w:t>
      </w:r>
      <w:r w:rsidR="001F5F8E" w:rsidRPr="00534CE3">
        <w:rPr>
          <w:rFonts w:ascii="Cambria" w:eastAsia="Arial Unicode MS" w:hAnsi="Cambria" w:cs="Arial"/>
          <w:sz w:val="22"/>
          <w:szCs w:val="22"/>
        </w:rPr>
        <w:t>chool.</w:t>
      </w:r>
    </w:p>
    <w:p w14:paraId="48D3BB12" w14:textId="77777777" w:rsidR="00381C8E" w:rsidRPr="00534CE3" w:rsidRDefault="00381C8E" w:rsidP="00534CE3">
      <w:pPr>
        <w:shd w:val="clear" w:color="auto" w:fill="FFFFFF"/>
        <w:rPr>
          <w:rFonts w:ascii="Cambria" w:eastAsia="Arial Unicode MS" w:hAnsi="Cambria" w:cs="Arial"/>
          <w:sz w:val="22"/>
          <w:szCs w:val="22"/>
        </w:rPr>
      </w:pPr>
      <w:r w:rsidRPr="00534CE3">
        <w:rPr>
          <w:rFonts w:ascii="Cambria" w:eastAsia="Arial Unicode MS" w:hAnsi="Cambria" w:cs="Arial"/>
          <w:sz w:val="22"/>
          <w:szCs w:val="22"/>
        </w:rPr>
        <w:t>It is the role of</w:t>
      </w:r>
      <w:r w:rsidR="00225E84" w:rsidRPr="00534CE3">
        <w:rPr>
          <w:rFonts w:ascii="Cambria" w:eastAsia="Arial Unicode MS" w:hAnsi="Cambria" w:cs="Arial"/>
          <w:sz w:val="22"/>
          <w:szCs w:val="22"/>
        </w:rPr>
        <w:t xml:space="preserve"> </w:t>
      </w:r>
      <w:r w:rsidR="004C591B" w:rsidRPr="00534CE3">
        <w:rPr>
          <w:rFonts w:ascii="Cambria" w:eastAsia="Arial Unicode MS" w:hAnsi="Cambria" w:cs="Arial"/>
          <w:sz w:val="22"/>
          <w:szCs w:val="22"/>
        </w:rPr>
        <w:t>the department lead</w:t>
      </w:r>
      <w:r w:rsidR="00CF377C" w:rsidRPr="00534CE3">
        <w:rPr>
          <w:rFonts w:ascii="Cambria" w:eastAsia="Arial Unicode MS" w:hAnsi="Cambria" w:cs="Arial"/>
          <w:sz w:val="22"/>
          <w:szCs w:val="22"/>
        </w:rPr>
        <w:t>s</w:t>
      </w:r>
      <w:r w:rsidR="004C591B" w:rsidRPr="00534CE3">
        <w:rPr>
          <w:rFonts w:ascii="Cambria" w:eastAsia="Arial Unicode MS" w:hAnsi="Cambria" w:cs="Arial"/>
          <w:sz w:val="22"/>
          <w:szCs w:val="22"/>
        </w:rPr>
        <w:t xml:space="preserve"> </w:t>
      </w:r>
      <w:bookmarkStart w:id="0" w:name="_GoBack"/>
      <w:bookmarkEnd w:id="0"/>
      <w:r w:rsidR="00225E84" w:rsidRPr="00534CE3">
        <w:rPr>
          <w:rFonts w:ascii="Cambria" w:eastAsia="Arial Unicode MS" w:hAnsi="Cambria" w:cs="Arial"/>
          <w:sz w:val="22"/>
          <w:szCs w:val="22"/>
        </w:rPr>
        <w:t xml:space="preserve">and teachers </w:t>
      </w:r>
      <w:r w:rsidRPr="00534CE3">
        <w:rPr>
          <w:rFonts w:ascii="Cambria" w:eastAsia="Arial Unicode MS" w:hAnsi="Cambria" w:cs="Arial"/>
          <w:sz w:val="22"/>
          <w:szCs w:val="22"/>
        </w:rPr>
        <w:t>to follow the school</w:t>
      </w:r>
      <w:r w:rsidR="001B7D82" w:rsidRPr="00534CE3">
        <w:rPr>
          <w:rFonts w:ascii="Cambria" w:eastAsia="Arial Unicode MS" w:hAnsi="Cambria" w:cs="Arial"/>
          <w:sz w:val="22"/>
          <w:szCs w:val="22"/>
        </w:rPr>
        <w:t>’</w:t>
      </w:r>
      <w:r w:rsidRPr="00534CE3">
        <w:rPr>
          <w:rFonts w:ascii="Cambria" w:eastAsia="Arial Unicode MS" w:hAnsi="Cambria" w:cs="Arial"/>
          <w:sz w:val="22"/>
          <w:szCs w:val="22"/>
        </w:rPr>
        <w:t xml:space="preserve">s </w:t>
      </w:r>
      <w:r w:rsidR="00644B3C" w:rsidRPr="00534CE3">
        <w:rPr>
          <w:rFonts w:ascii="Cambria" w:eastAsia="Arial Unicode MS" w:hAnsi="Cambria" w:cs="Arial"/>
          <w:sz w:val="22"/>
          <w:szCs w:val="22"/>
        </w:rPr>
        <w:t>behaviour policy</w:t>
      </w:r>
      <w:r w:rsidRPr="00534CE3">
        <w:rPr>
          <w:rFonts w:ascii="Cambria" w:eastAsia="Arial Unicode MS" w:hAnsi="Cambria" w:cs="Arial"/>
          <w:sz w:val="22"/>
          <w:szCs w:val="22"/>
        </w:rPr>
        <w:t xml:space="preserve">, </w:t>
      </w:r>
      <w:r w:rsidR="00644B3C" w:rsidRPr="00534CE3">
        <w:rPr>
          <w:rFonts w:ascii="Cambria" w:eastAsia="Arial Unicode MS" w:hAnsi="Cambria" w:cs="Arial"/>
          <w:sz w:val="22"/>
          <w:szCs w:val="22"/>
        </w:rPr>
        <w:t xml:space="preserve">implement </w:t>
      </w:r>
      <w:r w:rsidR="001B7D82" w:rsidRPr="00534CE3">
        <w:rPr>
          <w:rFonts w:ascii="Cambria" w:eastAsia="Arial Unicode MS" w:hAnsi="Cambria" w:cs="Arial"/>
          <w:sz w:val="22"/>
          <w:szCs w:val="22"/>
        </w:rPr>
        <w:t xml:space="preserve">and monitor </w:t>
      </w:r>
      <w:r w:rsidR="00644B3C" w:rsidRPr="00534CE3">
        <w:rPr>
          <w:rFonts w:ascii="Cambria" w:eastAsia="Arial Unicode MS" w:hAnsi="Cambria" w:cs="Arial"/>
          <w:sz w:val="22"/>
          <w:szCs w:val="22"/>
        </w:rPr>
        <w:t>appropriate</w:t>
      </w:r>
      <w:r w:rsidR="00225E84" w:rsidRPr="00534CE3">
        <w:rPr>
          <w:rFonts w:ascii="Cambria" w:eastAsia="Arial Unicode MS" w:hAnsi="Cambria" w:cs="Arial"/>
          <w:sz w:val="22"/>
          <w:szCs w:val="22"/>
        </w:rPr>
        <w:t xml:space="preserve"> Risk and Behaviour Plan (RAB) and /or </w:t>
      </w:r>
      <w:r w:rsidR="00644B3C" w:rsidRPr="00534CE3">
        <w:rPr>
          <w:rFonts w:ascii="Cambria" w:eastAsia="Arial Unicode MS" w:hAnsi="Cambria" w:cs="Arial"/>
          <w:sz w:val="22"/>
          <w:szCs w:val="22"/>
        </w:rPr>
        <w:t xml:space="preserve"> </w:t>
      </w:r>
      <w:r w:rsidR="00225E84" w:rsidRPr="00534CE3">
        <w:rPr>
          <w:rFonts w:ascii="Cambria" w:eastAsia="Arial Unicode MS" w:hAnsi="Cambria" w:cs="Arial"/>
          <w:sz w:val="22"/>
          <w:szCs w:val="22"/>
        </w:rPr>
        <w:t>B</w:t>
      </w:r>
      <w:r w:rsidR="00644B3C" w:rsidRPr="00534CE3">
        <w:rPr>
          <w:rFonts w:ascii="Cambria" w:eastAsia="Arial Unicode MS" w:hAnsi="Cambria" w:cs="Arial"/>
          <w:sz w:val="22"/>
          <w:szCs w:val="22"/>
        </w:rPr>
        <w:t xml:space="preserve">ehaviour </w:t>
      </w:r>
      <w:r w:rsidR="00225E84" w:rsidRPr="00534CE3">
        <w:rPr>
          <w:rFonts w:ascii="Cambria" w:eastAsia="Arial Unicode MS" w:hAnsi="Cambria" w:cs="Arial"/>
          <w:sz w:val="22"/>
          <w:szCs w:val="22"/>
        </w:rPr>
        <w:t>S</w:t>
      </w:r>
      <w:r w:rsidR="00644B3C" w:rsidRPr="00534CE3">
        <w:rPr>
          <w:rFonts w:ascii="Cambria" w:eastAsia="Arial Unicode MS" w:hAnsi="Cambria" w:cs="Arial"/>
          <w:sz w:val="22"/>
          <w:szCs w:val="22"/>
        </w:rPr>
        <w:t xml:space="preserve">upport </w:t>
      </w:r>
      <w:r w:rsidR="00225E84" w:rsidRPr="00534CE3">
        <w:rPr>
          <w:rFonts w:ascii="Cambria" w:eastAsia="Arial Unicode MS" w:hAnsi="Cambria" w:cs="Arial"/>
          <w:sz w:val="22"/>
          <w:szCs w:val="22"/>
        </w:rPr>
        <w:t>P</w:t>
      </w:r>
      <w:r w:rsidR="00644B3C" w:rsidRPr="00534CE3">
        <w:rPr>
          <w:rFonts w:ascii="Cambria" w:eastAsia="Arial Unicode MS" w:hAnsi="Cambria" w:cs="Arial"/>
          <w:sz w:val="22"/>
          <w:szCs w:val="22"/>
        </w:rPr>
        <w:t>lans</w:t>
      </w:r>
      <w:r w:rsidR="00225E84" w:rsidRPr="00534CE3">
        <w:rPr>
          <w:rFonts w:ascii="Cambria" w:eastAsia="Arial Unicode MS" w:hAnsi="Cambria" w:cs="Arial"/>
          <w:sz w:val="22"/>
          <w:szCs w:val="22"/>
        </w:rPr>
        <w:t xml:space="preserve"> (BSP) and </w:t>
      </w:r>
      <w:r w:rsidR="001B7D82" w:rsidRPr="00534CE3">
        <w:rPr>
          <w:rFonts w:ascii="Cambria" w:eastAsia="Arial Unicode MS" w:hAnsi="Cambria" w:cs="Arial"/>
          <w:sz w:val="22"/>
          <w:szCs w:val="22"/>
        </w:rPr>
        <w:t xml:space="preserve">direct </w:t>
      </w:r>
      <w:r w:rsidR="00225E84" w:rsidRPr="00534CE3">
        <w:rPr>
          <w:rFonts w:ascii="Cambria" w:eastAsia="Arial Unicode MS" w:hAnsi="Cambria" w:cs="Arial"/>
          <w:sz w:val="22"/>
          <w:szCs w:val="22"/>
        </w:rPr>
        <w:t>Learning Support Assistants (</w:t>
      </w:r>
      <w:r w:rsidR="00AE167A" w:rsidRPr="00534CE3">
        <w:rPr>
          <w:rFonts w:ascii="Cambria" w:eastAsia="Arial Unicode MS" w:hAnsi="Cambria" w:cs="Arial"/>
          <w:sz w:val="22"/>
          <w:szCs w:val="22"/>
        </w:rPr>
        <w:t>LSAs</w:t>
      </w:r>
      <w:r w:rsidR="00225E84" w:rsidRPr="00534CE3">
        <w:rPr>
          <w:rFonts w:ascii="Cambria" w:eastAsia="Arial Unicode MS" w:hAnsi="Cambria" w:cs="Arial"/>
          <w:sz w:val="22"/>
          <w:szCs w:val="22"/>
        </w:rPr>
        <w:t>)</w:t>
      </w:r>
      <w:r w:rsidR="001B7D82" w:rsidRPr="00534CE3">
        <w:rPr>
          <w:rFonts w:ascii="Cambria" w:eastAsia="Arial Unicode MS" w:hAnsi="Cambria" w:cs="Arial"/>
          <w:sz w:val="22"/>
          <w:szCs w:val="22"/>
        </w:rPr>
        <w:t xml:space="preserve"> in the </w:t>
      </w:r>
      <w:r w:rsidR="0041315D" w:rsidRPr="00534CE3">
        <w:rPr>
          <w:rFonts w:ascii="Cambria" w:eastAsia="Arial Unicode MS" w:hAnsi="Cambria" w:cs="Arial"/>
          <w:sz w:val="22"/>
          <w:szCs w:val="22"/>
        </w:rPr>
        <w:t xml:space="preserve">use of behaviour </w:t>
      </w:r>
      <w:r w:rsidR="00225E84" w:rsidRPr="00534CE3">
        <w:rPr>
          <w:rFonts w:ascii="Cambria" w:eastAsia="Arial Unicode MS" w:hAnsi="Cambria" w:cs="Arial"/>
          <w:sz w:val="22"/>
          <w:szCs w:val="22"/>
        </w:rPr>
        <w:t>strategies. Also to</w:t>
      </w:r>
      <w:r w:rsidR="0041315D" w:rsidRPr="00534CE3">
        <w:rPr>
          <w:rFonts w:ascii="Cambria" w:eastAsia="Arial Unicode MS" w:hAnsi="Cambria" w:cs="Arial"/>
          <w:sz w:val="22"/>
          <w:szCs w:val="22"/>
        </w:rPr>
        <w:t xml:space="preserve"> </w:t>
      </w:r>
      <w:r w:rsidR="00644B3C" w:rsidRPr="00534CE3">
        <w:rPr>
          <w:rFonts w:ascii="Cambria" w:eastAsia="Arial Unicode MS" w:hAnsi="Cambria" w:cs="Arial"/>
          <w:sz w:val="22"/>
          <w:szCs w:val="22"/>
        </w:rPr>
        <w:t>c</w:t>
      </w:r>
      <w:r w:rsidR="00BC2F35" w:rsidRPr="00534CE3">
        <w:rPr>
          <w:rFonts w:ascii="Cambria" w:eastAsia="Arial Unicode MS" w:hAnsi="Cambria" w:cs="Arial"/>
          <w:sz w:val="22"/>
          <w:szCs w:val="22"/>
        </w:rPr>
        <w:t xml:space="preserve">ommunicate any concerns </w:t>
      </w:r>
      <w:r w:rsidR="0041315D" w:rsidRPr="00534CE3">
        <w:rPr>
          <w:rFonts w:ascii="Cambria" w:eastAsia="Arial Unicode MS" w:hAnsi="Cambria" w:cs="Arial"/>
          <w:sz w:val="22"/>
          <w:szCs w:val="22"/>
        </w:rPr>
        <w:t>regarding pupil</w:t>
      </w:r>
      <w:r w:rsidR="003A38CA" w:rsidRPr="00534CE3">
        <w:rPr>
          <w:rFonts w:ascii="Cambria" w:eastAsia="Arial Unicode MS" w:hAnsi="Cambria" w:cs="Arial"/>
          <w:sz w:val="22"/>
          <w:szCs w:val="22"/>
        </w:rPr>
        <w:t>’</w:t>
      </w:r>
      <w:r w:rsidR="0041315D" w:rsidRPr="00534CE3">
        <w:rPr>
          <w:rFonts w:ascii="Cambria" w:eastAsia="Arial Unicode MS" w:hAnsi="Cambria" w:cs="Arial"/>
          <w:sz w:val="22"/>
          <w:szCs w:val="22"/>
        </w:rPr>
        <w:t xml:space="preserve">s behaviour </w:t>
      </w:r>
      <w:r w:rsidR="00BC2F35" w:rsidRPr="00534CE3">
        <w:rPr>
          <w:rFonts w:ascii="Cambria" w:eastAsia="Arial Unicode MS" w:hAnsi="Cambria" w:cs="Arial"/>
          <w:sz w:val="22"/>
          <w:szCs w:val="22"/>
        </w:rPr>
        <w:t>to the B</w:t>
      </w:r>
      <w:r w:rsidR="00644B3C" w:rsidRPr="00534CE3">
        <w:rPr>
          <w:rFonts w:ascii="Cambria" w:eastAsia="Arial Unicode MS" w:hAnsi="Cambria" w:cs="Arial"/>
          <w:sz w:val="22"/>
          <w:szCs w:val="22"/>
        </w:rPr>
        <w:t>eh</w:t>
      </w:r>
      <w:r w:rsidR="00BC2F35" w:rsidRPr="00534CE3">
        <w:rPr>
          <w:rFonts w:ascii="Cambria" w:eastAsia="Arial Unicode MS" w:hAnsi="Cambria" w:cs="Arial"/>
          <w:sz w:val="22"/>
          <w:szCs w:val="22"/>
        </w:rPr>
        <w:t xml:space="preserve">aviour </w:t>
      </w:r>
      <w:r w:rsidR="0041315D" w:rsidRPr="00534CE3">
        <w:rPr>
          <w:rFonts w:ascii="Cambria" w:eastAsia="Arial Unicode MS" w:hAnsi="Cambria" w:cs="Arial"/>
          <w:sz w:val="22"/>
          <w:szCs w:val="22"/>
        </w:rPr>
        <w:t xml:space="preserve">Support </w:t>
      </w:r>
      <w:r w:rsidR="00BC2F35" w:rsidRPr="00534CE3">
        <w:rPr>
          <w:rFonts w:ascii="Cambria" w:eastAsia="Arial Unicode MS" w:hAnsi="Cambria" w:cs="Arial"/>
          <w:sz w:val="22"/>
          <w:szCs w:val="22"/>
        </w:rPr>
        <w:t>T</w:t>
      </w:r>
      <w:r w:rsidR="00644B3C" w:rsidRPr="00534CE3">
        <w:rPr>
          <w:rFonts w:ascii="Cambria" w:eastAsia="Arial Unicode MS" w:hAnsi="Cambria" w:cs="Arial"/>
          <w:sz w:val="22"/>
          <w:szCs w:val="22"/>
        </w:rPr>
        <w:t xml:space="preserve">eam, Director of Support </w:t>
      </w:r>
      <w:r w:rsidR="006A1854" w:rsidRPr="00534CE3">
        <w:rPr>
          <w:rFonts w:ascii="Cambria" w:eastAsia="Arial Unicode MS" w:hAnsi="Cambria" w:cs="Arial"/>
          <w:sz w:val="22"/>
          <w:szCs w:val="22"/>
        </w:rPr>
        <w:t>Services and</w:t>
      </w:r>
      <w:r w:rsidR="00E60184" w:rsidRPr="00534CE3">
        <w:rPr>
          <w:rFonts w:ascii="Cambria" w:eastAsia="Arial Unicode MS" w:hAnsi="Cambria" w:cs="Arial"/>
          <w:sz w:val="22"/>
          <w:szCs w:val="22"/>
        </w:rPr>
        <w:t xml:space="preserve"> or/</w:t>
      </w:r>
      <w:r w:rsidR="0041315D" w:rsidRPr="00534CE3">
        <w:rPr>
          <w:rFonts w:ascii="Cambria" w:eastAsia="Arial Unicode MS" w:hAnsi="Cambria" w:cs="Arial"/>
          <w:sz w:val="22"/>
          <w:szCs w:val="22"/>
        </w:rPr>
        <w:t>the</w:t>
      </w:r>
      <w:r w:rsidR="006A1854" w:rsidRPr="00534CE3">
        <w:rPr>
          <w:rFonts w:ascii="Cambria" w:eastAsia="Arial Unicode MS" w:hAnsi="Cambria" w:cs="Arial"/>
          <w:sz w:val="22"/>
          <w:szCs w:val="22"/>
        </w:rPr>
        <w:t xml:space="preserve"> Senior </w:t>
      </w:r>
      <w:r w:rsidR="00706EAC" w:rsidRPr="00534CE3">
        <w:rPr>
          <w:rFonts w:ascii="Cambria" w:eastAsia="Arial Unicode MS" w:hAnsi="Cambria" w:cs="Arial"/>
          <w:sz w:val="22"/>
          <w:szCs w:val="22"/>
        </w:rPr>
        <w:t xml:space="preserve">Leadership </w:t>
      </w:r>
      <w:r w:rsidR="006A1854" w:rsidRPr="00534CE3">
        <w:rPr>
          <w:rFonts w:ascii="Cambria" w:eastAsia="Arial Unicode MS" w:hAnsi="Cambria" w:cs="Arial"/>
          <w:sz w:val="22"/>
          <w:szCs w:val="22"/>
        </w:rPr>
        <w:t>Team.</w:t>
      </w:r>
      <w:r w:rsidR="00BC2F35" w:rsidRPr="00534CE3">
        <w:rPr>
          <w:rFonts w:ascii="Cambria" w:eastAsia="Arial Unicode MS" w:hAnsi="Cambria" w:cs="Arial"/>
          <w:sz w:val="22"/>
          <w:szCs w:val="22"/>
        </w:rPr>
        <w:t xml:space="preserve"> </w:t>
      </w:r>
      <w:r w:rsidR="00533019" w:rsidRPr="00534CE3">
        <w:rPr>
          <w:rFonts w:ascii="Cambria" w:eastAsia="Arial Unicode MS" w:hAnsi="Cambria" w:cs="Arial"/>
          <w:sz w:val="22"/>
          <w:szCs w:val="22"/>
        </w:rPr>
        <w:t>It is the responsibility of teachers to complete behaviour watch in a timely manner.</w:t>
      </w:r>
    </w:p>
    <w:p w14:paraId="7DBC8A83" w14:textId="77777777" w:rsidR="00381C8E" w:rsidRPr="00534CE3" w:rsidRDefault="00381C8E" w:rsidP="00534CE3">
      <w:pPr>
        <w:shd w:val="clear" w:color="auto" w:fill="FFFFFF"/>
        <w:rPr>
          <w:rFonts w:ascii="Cambria" w:eastAsia="Arial Unicode MS" w:hAnsi="Cambria" w:cs="Arial"/>
          <w:sz w:val="22"/>
          <w:szCs w:val="22"/>
        </w:rPr>
      </w:pPr>
      <w:r w:rsidRPr="00534CE3">
        <w:rPr>
          <w:rFonts w:ascii="Cambria" w:eastAsia="Arial Unicode MS" w:hAnsi="Cambria" w:cs="Arial"/>
          <w:sz w:val="22"/>
          <w:szCs w:val="22"/>
        </w:rPr>
        <w:t xml:space="preserve">It is the role of the </w:t>
      </w:r>
      <w:r w:rsidR="00225E84" w:rsidRPr="00534CE3">
        <w:rPr>
          <w:rFonts w:ascii="Cambria" w:eastAsia="Arial Unicode MS" w:hAnsi="Cambria" w:cs="Arial"/>
          <w:sz w:val="22"/>
          <w:szCs w:val="22"/>
        </w:rPr>
        <w:t>LSA</w:t>
      </w:r>
      <w:r w:rsidRPr="00534CE3">
        <w:rPr>
          <w:rFonts w:ascii="Cambria" w:eastAsia="Arial Unicode MS" w:hAnsi="Cambria" w:cs="Arial"/>
          <w:sz w:val="22"/>
          <w:szCs w:val="22"/>
        </w:rPr>
        <w:t xml:space="preserve"> to</w:t>
      </w:r>
      <w:r w:rsidR="00C23B78" w:rsidRPr="00534CE3">
        <w:rPr>
          <w:rFonts w:ascii="Cambria" w:eastAsia="Arial Unicode MS" w:hAnsi="Cambria" w:cs="Arial"/>
          <w:sz w:val="22"/>
          <w:szCs w:val="22"/>
        </w:rPr>
        <w:t xml:space="preserve"> follow the b</w:t>
      </w:r>
      <w:r w:rsidR="00BC2F35" w:rsidRPr="00534CE3">
        <w:rPr>
          <w:rFonts w:ascii="Cambria" w:eastAsia="Arial Unicode MS" w:hAnsi="Cambria" w:cs="Arial"/>
          <w:sz w:val="22"/>
          <w:szCs w:val="22"/>
        </w:rPr>
        <w:t>ehaviour policy and be aware of pupils</w:t>
      </w:r>
      <w:r w:rsidR="001423BA" w:rsidRPr="00534CE3">
        <w:rPr>
          <w:rFonts w:ascii="Cambria" w:eastAsia="Arial Unicode MS" w:hAnsi="Cambria" w:cs="Arial"/>
          <w:sz w:val="22"/>
          <w:szCs w:val="22"/>
        </w:rPr>
        <w:t>’</w:t>
      </w:r>
      <w:r w:rsidRPr="00534CE3">
        <w:rPr>
          <w:rFonts w:ascii="Cambria" w:eastAsia="Arial Unicode MS" w:hAnsi="Cambria" w:cs="Arial"/>
          <w:sz w:val="22"/>
          <w:szCs w:val="22"/>
        </w:rPr>
        <w:t xml:space="preserve"> individual </w:t>
      </w:r>
      <w:r w:rsidR="00225E84" w:rsidRPr="00534CE3">
        <w:rPr>
          <w:rFonts w:ascii="Cambria" w:eastAsia="Arial Unicode MS" w:hAnsi="Cambria" w:cs="Arial"/>
          <w:sz w:val="22"/>
          <w:szCs w:val="22"/>
        </w:rPr>
        <w:t xml:space="preserve">RAB or BSP </w:t>
      </w:r>
      <w:r w:rsidRPr="00534CE3">
        <w:rPr>
          <w:rFonts w:ascii="Cambria" w:eastAsia="Arial Unicode MS" w:hAnsi="Cambria" w:cs="Arial"/>
          <w:sz w:val="22"/>
          <w:szCs w:val="22"/>
        </w:rPr>
        <w:t xml:space="preserve">and </w:t>
      </w:r>
      <w:r w:rsidR="001B7D82" w:rsidRPr="00534CE3">
        <w:rPr>
          <w:rFonts w:ascii="Cambria" w:eastAsia="Arial Unicode MS" w:hAnsi="Cambria" w:cs="Arial"/>
          <w:sz w:val="22"/>
          <w:szCs w:val="22"/>
        </w:rPr>
        <w:t xml:space="preserve">to </w:t>
      </w:r>
      <w:r w:rsidRPr="00534CE3">
        <w:rPr>
          <w:rFonts w:ascii="Cambria" w:eastAsia="Arial Unicode MS" w:hAnsi="Cambria" w:cs="Arial"/>
          <w:sz w:val="22"/>
          <w:szCs w:val="22"/>
        </w:rPr>
        <w:t xml:space="preserve">implement and monitor </w:t>
      </w:r>
      <w:r w:rsidR="0041315D" w:rsidRPr="00534CE3">
        <w:rPr>
          <w:rFonts w:ascii="Cambria" w:eastAsia="Arial Unicode MS" w:hAnsi="Cambria" w:cs="Arial"/>
          <w:sz w:val="22"/>
          <w:szCs w:val="22"/>
        </w:rPr>
        <w:t xml:space="preserve">behaviour </w:t>
      </w:r>
      <w:r w:rsidRPr="00534CE3">
        <w:rPr>
          <w:rFonts w:ascii="Cambria" w:eastAsia="Arial Unicode MS" w:hAnsi="Cambria" w:cs="Arial"/>
          <w:sz w:val="22"/>
          <w:szCs w:val="22"/>
        </w:rPr>
        <w:t>strategies with direction from the teacher.</w:t>
      </w:r>
      <w:r w:rsidR="00CF377C" w:rsidRPr="00534CE3">
        <w:rPr>
          <w:rFonts w:ascii="Cambria" w:eastAsia="Arial Unicode MS" w:hAnsi="Cambria" w:cs="Arial"/>
          <w:sz w:val="22"/>
          <w:szCs w:val="22"/>
        </w:rPr>
        <w:t xml:space="preserve"> It is also the responsibility of all staff to feedback to a pupil’s class teacher any new behaviours noticed and any reactions to strategies used.</w:t>
      </w:r>
      <w:r w:rsidR="00533019" w:rsidRPr="00534CE3">
        <w:rPr>
          <w:rFonts w:ascii="Cambria" w:eastAsia="Arial Unicode MS" w:hAnsi="Cambria" w:cs="Arial"/>
          <w:sz w:val="22"/>
          <w:szCs w:val="22"/>
        </w:rPr>
        <w:t xml:space="preserve"> It is the res</w:t>
      </w:r>
      <w:r w:rsidR="00C23B78" w:rsidRPr="00534CE3">
        <w:rPr>
          <w:rFonts w:ascii="Cambria" w:eastAsia="Arial Unicode MS" w:hAnsi="Cambria" w:cs="Arial"/>
          <w:sz w:val="22"/>
          <w:szCs w:val="22"/>
        </w:rPr>
        <w:t>ponsibility of LSA to complete Behaviour W</w:t>
      </w:r>
      <w:r w:rsidR="00533019" w:rsidRPr="00534CE3">
        <w:rPr>
          <w:rFonts w:ascii="Cambria" w:eastAsia="Arial Unicode MS" w:hAnsi="Cambria" w:cs="Arial"/>
          <w:sz w:val="22"/>
          <w:szCs w:val="22"/>
        </w:rPr>
        <w:t>atch in a timely manner.</w:t>
      </w:r>
    </w:p>
    <w:p w14:paraId="451AAFC9" w14:textId="77777777" w:rsidR="005248D0" w:rsidRDefault="00381C8E" w:rsidP="00534CE3">
      <w:pPr>
        <w:shd w:val="clear" w:color="auto" w:fill="FFFFFF"/>
        <w:rPr>
          <w:rFonts w:ascii="Cambria" w:eastAsia="Arial Unicode MS" w:hAnsi="Cambria" w:cs="Arial"/>
          <w:sz w:val="22"/>
          <w:szCs w:val="22"/>
        </w:rPr>
      </w:pPr>
      <w:r w:rsidRPr="00534CE3">
        <w:rPr>
          <w:rFonts w:ascii="Cambria" w:eastAsia="Arial Unicode MS" w:hAnsi="Cambria" w:cs="Arial"/>
          <w:sz w:val="22"/>
          <w:szCs w:val="22"/>
        </w:rPr>
        <w:t>Other responsibilities may lie with other profess</w:t>
      </w:r>
      <w:r w:rsidR="007F745E" w:rsidRPr="00534CE3">
        <w:rPr>
          <w:rFonts w:ascii="Cambria" w:eastAsia="Arial Unicode MS" w:hAnsi="Cambria" w:cs="Arial"/>
          <w:sz w:val="22"/>
          <w:szCs w:val="22"/>
        </w:rPr>
        <w:t xml:space="preserve">ionals </w:t>
      </w:r>
      <w:r w:rsidR="00E60184" w:rsidRPr="00534CE3">
        <w:rPr>
          <w:rFonts w:ascii="Cambria" w:eastAsia="Arial Unicode MS" w:hAnsi="Cambria" w:cs="Arial"/>
          <w:sz w:val="22"/>
          <w:szCs w:val="22"/>
        </w:rPr>
        <w:t xml:space="preserve">based at school </w:t>
      </w:r>
      <w:r w:rsidR="00E435BA" w:rsidRPr="00534CE3">
        <w:rPr>
          <w:rFonts w:ascii="Cambria" w:eastAsia="Arial Unicode MS" w:hAnsi="Cambria" w:cs="Arial"/>
          <w:sz w:val="22"/>
          <w:szCs w:val="22"/>
        </w:rPr>
        <w:t>i.e.</w:t>
      </w:r>
      <w:r w:rsidR="007F745E" w:rsidRPr="00534CE3">
        <w:rPr>
          <w:rFonts w:ascii="Cambria" w:eastAsia="Arial Unicode MS" w:hAnsi="Cambria" w:cs="Arial"/>
          <w:sz w:val="22"/>
          <w:szCs w:val="22"/>
        </w:rPr>
        <w:t xml:space="preserve"> the school </w:t>
      </w:r>
      <w:r w:rsidR="00C23B78" w:rsidRPr="00534CE3">
        <w:rPr>
          <w:rFonts w:ascii="Cambria" w:eastAsia="Arial Unicode MS" w:hAnsi="Cambria" w:cs="Arial"/>
          <w:sz w:val="22"/>
          <w:szCs w:val="22"/>
        </w:rPr>
        <w:t>n</w:t>
      </w:r>
      <w:r w:rsidR="007F745E" w:rsidRPr="00534CE3">
        <w:rPr>
          <w:rFonts w:ascii="Cambria" w:eastAsia="Arial Unicode MS" w:hAnsi="Cambria" w:cs="Arial"/>
          <w:sz w:val="22"/>
          <w:szCs w:val="22"/>
        </w:rPr>
        <w:t>urs</w:t>
      </w:r>
      <w:r w:rsidR="009B288D" w:rsidRPr="00534CE3">
        <w:rPr>
          <w:rFonts w:ascii="Cambria" w:eastAsia="Arial Unicode MS" w:hAnsi="Cambria" w:cs="Arial"/>
          <w:sz w:val="22"/>
          <w:szCs w:val="22"/>
        </w:rPr>
        <w:t>ing team</w:t>
      </w:r>
      <w:r w:rsidR="00E60184" w:rsidRPr="00534CE3">
        <w:rPr>
          <w:rFonts w:ascii="Cambria" w:eastAsia="Arial Unicode MS" w:hAnsi="Cambria" w:cs="Arial"/>
          <w:sz w:val="22"/>
          <w:szCs w:val="22"/>
        </w:rPr>
        <w:t xml:space="preserve">, Occupational Therapists, Speech and Language </w:t>
      </w:r>
      <w:r w:rsidR="00225E84" w:rsidRPr="00534CE3">
        <w:rPr>
          <w:rFonts w:ascii="Cambria" w:eastAsia="Arial Unicode MS" w:hAnsi="Cambria" w:cs="Arial"/>
          <w:sz w:val="22"/>
          <w:szCs w:val="22"/>
        </w:rPr>
        <w:t>T</w:t>
      </w:r>
      <w:r w:rsidR="00E60184" w:rsidRPr="00534CE3">
        <w:rPr>
          <w:rFonts w:ascii="Cambria" w:eastAsia="Arial Unicode MS" w:hAnsi="Cambria" w:cs="Arial"/>
          <w:sz w:val="22"/>
          <w:szCs w:val="22"/>
        </w:rPr>
        <w:t xml:space="preserve">herapists </w:t>
      </w:r>
      <w:r w:rsidR="00533019" w:rsidRPr="00534CE3">
        <w:rPr>
          <w:rFonts w:ascii="Cambria" w:eastAsia="Arial Unicode MS" w:hAnsi="Cambria" w:cs="Arial"/>
          <w:sz w:val="22"/>
          <w:szCs w:val="22"/>
        </w:rPr>
        <w:t xml:space="preserve">(SALT) </w:t>
      </w:r>
      <w:r w:rsidR="00E60184" w:rsidRPr="00534CE3">
        <w:rPr>
          <w:rFonts w:ascii="Cambria" w:eastAsia="Arial Unicode MS" w:hAnsi="Cambria" w:cs="Arial"/>
          <w:sz w:val="22"/>
          <w:szCs w:val="22"/>
        </w:rPr>
        <w:t xml:space="preserve">and with outside agencies such as social services, educational psychologists </w:t>
      </w:r>
      <w:r w:rsidR="00E435BA" w:rsidRPr="00534CE3">
        <w:rPr>
          <w:rFonts w:ascii="Cambria" w:eastAsia="Arial Unicode MS" w:hAnsi="Cambria" w:cs="Arial"/>
          <w:sz w:val="22"/>
          <w:szCs w:val="22"/>
        </w:rPr>
        <w:t>etc.</w:t>
      </w:r>
      <w:r w:rsidRPr="00534CE3">
        <w:rPr>
          <w:rFonts w:ascii="Cambria" w:eastAsia="Arial Unicode MS" w:hAnsi="Cambria" w:cs="Arial"/>
          <w:sz w:val="22"/>
          <w:szCs w:val="22"/>
        </w:rPr>
        <w:t xml:space="preserve"> This detail is outlined in the </w:t>
      </w:r>
      <w:r w:rsidR="00225E84" w:rsidRPr="00534CE3">
        <w:rPr>
          <w:rFonts w:ascii="Cambria" w:eastAsia="Arial Unicode MS" w:hAnsi="Cambria" w:cs="Arial"/>
          <w:sz w:val="22"/>
          <w:szCs w:val="22"/>
        </w:rPr>
        <w:t>Pupil Strategy P</w:t>
      </w:r>
      <w:r w:rsidRPr="00534CE3">
        <w:rPr>
          <w:rFonts w:ascii="Cambria" w:eastAsia="Arial Unicode MS" w:hAnsi="Cambria" w:cs="Arial"/>
          <w:sz w:val="22"/>
          <w:szCs w:val="22"/>
        </w:rPr>
        <w:t xml:space="preserve">athway. </w:t>
      </w:r>
      <w:r w:rsidR="00842B59" w:rsidRPr="00534CE3">
        <w:rPr>
          <w:rFonts w:ascii="Cambria" w:eastAsia="Arial Unicode MS" w:hAnsi="Cambria" w:cs="Arial"/>
          <w:sz w:val="22"/>
          <w:szCs w:val="22"/>
        </w:rPr>
        <w:t>(Appendix A)</w:t>
      </w:r>
    </w:p>
    <w:p w14:paraId="2BD696F3" w14:textId="77777777" w:rsidR="00534CE3" w:rsidRDefault="00534CE3" w:rsidP="00534CE3">
      <w:pPr>
        <w:shd w:val="clear" w:color="auto" w:fill="FFFFFF"/>
        <w:rPr>
          <w:rFonts w:ascii="Cambria" w:eastAsia="Arial Unicode MS" w:hAnsi="Cambria" w:cs="Arial"/>
          <w:sz w:val="22"/>
          <w:szCs w:val="22"/>
        </w:rPr>
      </w:pPr>
    </w:p>
    <w:p w14:paraId="6269B574" w14:textId="77777777" w:rsidR="00534CE3" w:rsidRPr="00534CE3" w:rsidRDefault="00534CE3" w:rsidP="00534CE3">
      <w:pPr>
        <w:shd w:val="clear" w:color="auto" w:fill="FFFFFF"/>
        <w:rPr>
          <w:rFonts w:ascii="Cambria" w:hAnsi="Cambria" w:cs="Arial"/>
          <w:sz w:val="22"/>
          <w:szCs w:val="22"/>
        </w:rPr>
      </w:pPr>
    </w:p>
    <w:p w14:paraId="0C63006E" w14:textId="77777777" w:rsidR="00C9327F" w:rsidRPr="00534CE3" w:rsidRDefault="00734A56" w:rsidP="00534CE3">
      <w:pPr>
        <w:pStyle w:val="ListParagraph"/>
        <w:ind w:left="0"/>
        <w:rPr>
          <w:rFonts w:ascii="Cambria" w:hAnsi="Cambria" w:cs="Arial"/>
          <w:b/>
          <w:sz w:val="22"/>
          <w:szCs w:val="22"/>
        </w:rPr>
      </w:pPr>
      <w:r w:rsidRPr="00534CE3">
        <w:rPr>
          <w:rFonts w:ascii="Cambria" w:hAnsi="Cambria" w:cs="Arial"/>
          <w:b/>
          <w:sz w:val="22"/>
          <w:szCs w:val="22"/>
        </w:rPr>
        <w:lastRenderedPageBreak/>
        <w:t>5</w:t>
      </w:r>
      <w:r w:rsidR="00C9327F" w:rsidRPr="00534CE3">
        <w:rPr>
          <w:rFonts w:ascii="Cambria" w:hAnsi="Cambria" w:cs="Arial"/>
          <w:b/>
          <w:sz w:val="22"/>
          <w:szCs w:val="22"/>
        </w:rPr>
        <w:t>. Curriculum and Learning - how they are develo</w:t>
      </w:r>
      <w:r w:rsidR="005D2374" w:rsidRPr="00534CE3">
        <w:rPr>
          <w:rFonts w:ascii="Cambria" w:hAnsi="Cambria" w:cs="Arial"/>
          <w:b/>
          <w:sz w:val="22"/>
          <w:szCs w:val="22"/>
        </w:rPr>
        <w:t>ped to positively affect</w:t>
      </w:r>
      <w:r w:rsidR="00C9327F" w:rsidRPr="00534CE3">
        <w:rPr>
          <w:rFonts w:ascii="Cambria" w:hAnsi="Cambria" w:cs="Arial"/>
          <w:b/>
          <w:sz w:val="22"/>
          <w:szCs w:val="22"/>
        </w:rPr>
        <w:t xml:space="preserve"> behaviour </w:t>
      </w:r>
    </w:p>
    <w:p w14:paraId="4D1434E8" w14:textId="77777777" w:rsidR="00C9327F" w:rsidRPr="00534CE3" w:rsidRDefault="00C9327F" w:rsidP="00534CE3">
      <w:pPr>
        <w:pStyle w:val="ListParagraph"/>
        <w:ind w:left="0"/>
        <w:rPr>
          <w:rFonts w:ascii="Cambria" w:hAnsi="Cambria" w:cs="Arial"/>
          <w:b/>
          <w:sz w:val="22"/>
          <w:szCs w:val="22"/>
        </w:rPr>
      </w:pPr>
    </w:p>
    <w:p w14:paraId="1B3E83EC" w14:textId="77777777" w:rsidR="00C9327F" w:rsidRPr="00534CE3" w:rsidRDefault="00C9327F" w:rsidP="00534CE3">
      <w:pPr>
        <w:rPr>
          <w:rFonts w:ascii="Cambria" w:hAnsi="Cambria" w:cs="Arial"/>
          <w:sz w:val="22"/>
          <w:szCs w:val="22"/>
        </w:rPr>
      </w:pPr>
      <w:r w:rsidRPr="00534CE3">
        <w:rPr>
          <w:rFonts w:ascii="Cambria" w:hAnsi="Cambria" w:cs="Arial"/>
          <w:sz w:val="22"/>
          <w:szCs w:val="22"/>
        </w:rPr>
        <w:t xml:space="preserve">Children and young people with </w:t>
      </w:r>
      <w:r w:rsidR="009E5B20" w:rsidRPr="00534CE3">
        <w:rPr>
          <w:rFonts w:ascii="Cambria" w:hAnsi="Cambria" w:cs="Arial"/>
          <w:sz w:val="22"/>
          <w:szCs w:val="22"/>
        </w:rPr>
        <w:t xml:space="preserve">learning disabilities </w:t>
      </w:r>
      <w:r w:rsidRPr="00534CE3">
        <w:rPr>
          <w:rFonts w:ascii="Cambria" w:hAnsi="Cambria" w:cs="Arial"/>
          <w:sz w:val="22"/>
          <w:szCs w:val="22"/>
        </w:rPr>
        <w:t xml:space="preserve">are less likely to display challenging behaviour if they are provided with motivating, stimulating learning activities that are at the correct developmental level.  At </w:t>
      </w:r>
      <w:r w:rsidR="000106FC" w:rsidRPr="00534CE3">
        <w:rPr>
          <w:rFonts w:ascii="Cambria" w:hAnsi="Cambria" w:cs="Arial"/>
          <w:sz w:val="22"/>
          <w:szCs w:val="22"/>
        </w:rPr>
        <w:t>Ysgol Y Deri</w:t>
      </w:r>
      <w:r w:rsidR="00C23B78" w:rsidRPr="00534CE3">
        <w:rPr>
          <w:rFonts w:ascii="Cambria" w:hAnsi="Cambria" w:cs="Arial"/>
          <w:sz w:val="22"/>
          <w:szCs w:val="22"/>
        </w:rPr>
        <w:t>,</w:t>
      </w:r>
      <w:r w:rsidR="000106FC" w:rsidRPr="00534CE3">
        <w:rPr>
          <w:rFonts w:ascii="Cambria" w:hAnsi="Cambria" w:cs="Arial"/>
          <w:sz w:val="22"/>
          <w:szCs w:val="22"/>
        </w:rPr>
        <w:t xml:space="preserve"> </w:t>
      </w:r>
      <w:r w:rsidRPr="00534CE3">
        <w:rPr>
          <w:rFonts w:ascii="Cambria" w:hAnsi="Cambria" w:cs="Arial"/>
          <w:sz w:val="22"/>
          <w:szCs w:val="22"/>
        </w:rPr>
        <w:t>all pupils 3-19 follow a curriculum that has been carefully planned to ensure learning is motivating, meaningful, practical and fun.</w:t>
      </w:r>
    </w:p>
    <w:p w14:paraId="4857ADD4" w14:textId="77777777" w:rsidR="00C9327F" w:rsidRPr="00534CE3" w:rsidRDefault="00C9327F" w:rsidP="00534CE3">
      <w:pPr>
        <w:rPr>
          <w:rFonts w:ascii="Cambria" w:hAnsi="Cambria" w:cs="Arial"/>
          <w:sz w:val="22"/>
          <w:szCs w:val="22"/>
        </w:rPr>
      </w:pPr>
    </w:p>
    <w:p w14:paraId="66B48796" w14:textId="77777777" w:rsidR="00C9327F" w:rsidRPr="00534CE3" w:rsidRDefault="00C9327F" w:rsidP="00534CE3">
      <w:pPr>
        <w:rPr>
          <w:rFonts w:ascii="Cambria" w:hAnsi="Cambria" w:cs="Arial"/>
          <w:sz w:val="22"/>
          <w:szCs w:val="22"/>
        </w:rPr>
      </w:pPr>
      <w:r w:rsidRPr="00534CE3">
        <w:rPr>
          <w:rFonts w:ascii="Cambria" w:hAnsi="Cambria" w:cs="Arial"/>
          <w:sz w:val="22"/>
          <w:szCs w:val="22"/>
        </w:rPr>
        <w:t>All pupils aged 3 to 1</w:t>
      </w:r>
      <w:r w:rsidR="00F1767A" w:rsidRPr="00534CE3">
        <w:rPr>
          <w:rFonts w:ascii="Cambria" w:hAnsi="Cambria" w:cs="Arial"/>
          <w:sz w:val="22"/>
          <w:szCs w:val="22"/>
        </w:rPr>
        <w:t>4</w:t>
      </w:r>
      <w:r w:rsidRPr="00534CE3">
        <w:rPr>
          <w:rFonts w:ascii="Cambria" w:hAnsi="Cambria" w:cs="Arial"/>
          <w:sz w:val="22"/>
          <w:szCs w:val="22"/>
        </w:rPr>
        <w:t xml:space="preserve"> follow the </w:t>
      </w:r>
      <w:r w:rsidR="000106FC" w:rsidRPr="00534CE3">
        <w:rPr>
          <w:rFonts w:ascii="Cambria" w:hAnsi="Cambria" w:cs="Arial"/>
          <w:sz w:val="22"/>
          <w:szCs w:val="22"/>
        </w:rPr>
        <w:t xml:space="preserve">Ysgol Y Deri </w:t>
      </w:r>
      <w:r w:rsidRPr="00534CE3">
        <w:rPr>
          <w:rFonts w:ascii="Cambria" w:hAnsi="Cambria" w:cs="Arial"/>
          <w:sz w:val="22"/>
          <w:szCs w:val="22"/>
        </w:rPr>
        <w:t xml:space="preserve">Curriculum, a purpose written, thematic approach suited to their age and developmental stage. Each whole school theme is planned at </w:t>
      </w:r>
      <w:r w:rsidR="00842B59" w:rsidRPr="00534CE3">
        <w:rPr>
          <w:rFonts w:ascii="Cambria" w:hAnsi="Cambria" w:cs="Arial"/>
          <w:sz w:val="22"/>
          <w:szCs w:val="22"/>
        </w:rPr>
        <w:t>3</w:t>
      </w:r>
      <w:r w:rsidRPr="00534CE3">
        <w:rPr>
          <w:rFonts w:ascii="Cambria" w:hAnsi="Cambria" w:cs="Arial"/>
          <w:sz w:val="22"/>
          <w:szCs w:val="22"/>
        </w:rPr>
        <w:t xml:space="preserve"> different levels, for </w:t>
      </w:r>
      <w:r w:rsidR="00C23B78" w:rsidRPr="00534CE3">
        <w:rPr>
          <w:rFonts w:ascii="Cambria" w:hAnsi="Cambria" w:cs="Arial"/>
          <w:sz w:val="22"/>
          <w:szCs w:val="22"/>
        </w:rPr>
        <w:t xml:space="preserve">a </w:t>
      </w:r>
      <w:r w:rsidRPr="00534CE3">
        <w:rPr>
          <w:rFonts w:ascii="Cambria" w:hAnsi="Cambria" w:cs="Arial"/>
          <w:sz w:val="22"/>
          <w:szCs w:val="22"/>
        </w:rPr>
        <w:t>full term, to ensure connected learning i.e. developing skills and knowledge by making powerful links between subjects. We endeavour to plan themes that will engage and interest our pupils.</w:t>
      </w:r>
    </w:p>
    <w:p w14:paraId="36C28313" w14:textId="77777777" w:rsidR="00C9327F" w:rsidRPr="00534CE3" w:rsidRDefault="00C9327F" w:rsidP="00534CE3">
      <w:pPr>
        <w:rPr>
          <w:rFonts w:ascii="Cambria" w:hAnsi="Cambria" w:cs="Arial"/>
          <w:sz w:val="22"/>
          <w:szCs w:val="22"/>
        </w:rPr>
      </w:pPr>
    </w:p>
    <w:p w14:paraId="5F2B33DC" w14:textId="77777777" w:rsidR="00C9327F" w:rsidRPr="00534CE3" w:rsidRDefault="00C9327F" w:rsidP="00534CE3">
      <w:pPr>
        <w:rPr>
          <w:rFonts w:ascii="Cambria" w:hAnsi="Cambria" w:cs="Arial"/>
          <w:sz w:val="22"/>
          <w:szCs w:val="22"/>
        </w:rPr>
      </w:pPr>
      <w:r w:rsidRPr="00534CE3">
        <w:rPr>
          <w:rFonts w:ascii="Cambria" w:hAnsi="Cambria" w:cs="Arial"/>
          <w:sz w:val="22"/>
          <w:szCs w:val="22"/>
        </w:rPr>
        <w:t xml:space="preserve">Pupils aged 14 – 19 follow an appropriate qualification pathway that includes carefully selected courses to meet their needs. </w:t>
      </w:r>
      <w:r w:rsidR="00842B59" w:rsidRPr="00534CE3">
        <w:rPr>
          <w:rFonts w:ascii="Cambria" w:hAnsi="Cambria" w:cs="Arial"/>
          <w:sz w:val="22"/>
          <w:szCs w:val="22"/>
        </w:rPr>
        <w:t xml:space="preserve">There are three tiers of pathway to meet pupil requirements. </w:t>
      </w:r>
      <w:r w:rsidRPr="00534CE3">
        <w:rPr>
          <w:rFonts w:ascii="Cambria" w:hAnsi="Cambria" w:cs="Arial"/>
          <w:sz w:val="22"/>
          <w:szCs w:val="22"/>
        </w:rPr>
        <w:t>Qualifications range from very practical, life skill based activities to more academic units.</w:t>
      </w:r>
    </w:p>
    <w:p w14:paraId="17717576" w14:textId="77777777" w:rsidR="00C9327F" w:rsidRPr="00534CE3" w:rsidRDefault="00C9327F" w:rsidP="00534CE3">
      <w:pPr>
        <w:rPr>
          <w:rFonts w:ascii="Cambria" w:hAnsi="Cambria" w:cs="Arial"/>
          <w:sz w:val="22"/>
          <w:szCs w:val="22"/>
        </w:rPr>
      </w:pPr>
    </w:p>
    <w:p w14:paraId="76B3F0FA" w14:textId="77777777" w:rsidR="00C9327F" w:rsidRPr="00534CE3" w:rsidRDefault="00C9327F" w:rsidP="00534CE3">
      <w:pPr>
        <w:rPr>
          <w:rFonts w:ascii="Cambria" w:hAnsi="Cambria" w:cs="Arial"/>
          <w:sz w:val="22"/>
          <w:szCs w:val="22"/>
        </w:rPr>
      </w:pPr>
      <w:r w:rsidRPr="00534CE3">
        <w:rPr>
          <w:rFonts w:ascii="Cambria" w:hAnsi="Cambria" w:cs="Arial"/>
          <w:sz w:val="22"/>
          <w:szCs w:val="22"/>
        </w:rPr>
        <w:t xml:space="preserve">ICT is an area of strength and highly motivating for many of our pupils and is therefore </w:t>
      </w:r>
      <w:r w:rsidR="00214183" w:rsidRPr="00534CE3">
        <w:rPr>
          <w:rFonts w:ascii="Cambria" w:hAnsi="Cambria" w:cs="Arial"/>
          <w:sz w:val="22"/>
          <w:szCs w:val="22"/>
        </w:rPr>
        <w:t>an integral part of the Ysgol y Deri</w:t>
      </w:r>
      <w:r w:rsidRPr="00534CE3">
        <w:rPr>
          <w:rFonts w:ascii="Cambria" w:hAnsi="Cambria" w:cs="Arial"/>
          <w:sz w:val="22"/>
          <w:szCs w:val="22"/>
        </w:rPr>
        <w:t xml:space="preserve"> Curriculum and our qualification pathways.</w:t>
      </w:r>
    </w:p>
    <w:p w14:paraId="7030A11A" w14:textId="77777777" w:rsidR="00C9327F" w:rsidRPr="00534CE3" w:rsidRDefault="00C9327F" w:rsidP="00534CE3">
      <w:pPr>
        <w:rPr>
          <w:rFonts w:ascii="Cambria" w:hAnsi="Cambria" w:cs="Arial"/>
          <w:sz w:val="22"/>
          <w:szCs w:val="22"/>
        </w:rPr>
      </w:pPr>
    </w:p>
    <w:p w14:paraId="14A14D12" w14:textId="77777777" w:rsidR="00C9327F" w:rsidRPr="00534CE3" w:rsidRDefault="00C9327F" w:rsidP="00534CE3">
      <w:pPr>
        <w:rPr>
          <w:rFonts w:ascii="Cambria" w:hAnsi="Cambria" w:cs="Arial"/>
          <w:sz w:val="22"/>
          <w:szCs w:val="22"/>
        </w:rPr>
      </w:pPr>
      <w:r w:rsidRPr="00534CE3">
        <w:rPr>
          <w:rFonts w:ascii="Cambria" w:hAnsi="Cambria" w:cs="Arial"/>
          <w:sz w:val="22"/>
          <w:szCs w:val="22"/>
        </w:rPr>
        <w:t xml:space="preserve">At </w:t>
      </w:r>
      <w:r w:rsidR="009E5B20" w:rsidRPr="00534CE3">
        <w:rPr>
          <w:rFonts w:ascii="Cambria" w:hAnsi="Cambria" w:cs="Arial"/>
          <w:b/>
          <w:sz w:val="22"/>
          <w:szCs w:val="22"/>
        </w:rPr>
        <w:t xml:space="preserve">Ysgol Y Deri </w:t>
      </w:r>
      <w:r w:rsidRPr="00534CE3">
        <w:rPr>
          <w:rFonts w:ascii="Cambria" w:hAnsi="Cambria" w:cs="Arial"/>
          <w:sz w:val="22"/>
          <w:szCs w:val="22"/>
        </w:rPr>
        <w:t xml:space="preserve">we value creativity and provide many opportunities, as part of </w:t>
      </w:r>
      <w:proofErr w:type="spellStart"/>
      <w:r w:rsidR="00C23B78" w:rsidRPr="00534CE3">
        <w:rPr>
          <w:rFonts w:ascii="Cambria" w:hAnsi="Cambria" w:cs="Arial"/>
          <w:sz w:val="22"/>
          <w:szCs w:val="22"/>
        </w:rPr>
        <w:t>Launch</w:t>
      </w:r>
      <w:r w:rsidR="009E5B20" w:rsidRPr="00534CE3">
        <w:rPr>
          <w:rFonts w:ascii="Cambria" w:hAnsi="Cambria" w:cs="Arial"/>
          <w:sz w:val="22"/>
          <w:szCs w:val="22"/>
        </w:rPr>
        <w:t>Pad</w:t>
      </w:r>
      <w:proofErr w:type="spellEnd"/>
      <w:r w:rsidRPr="00534CE3">
        <w:rPr>
          <w:rFonts w:ascii="Cambria" w:hAnsi="Cambria" w:cs="Arial"/>
          <w:sz w:val="22"/>
          <w:szCs w:val="22"/>
        </w:rPr>
        <w:t xml:space="preserve">, for our pupils to build their confidence and self–esteem through the development of their creative skills. The </w:t>
      </w:r>
      <w:r w:rsidR="009E5B20" w:rsidRPr="00534CE3">
        <w:rPr>
          <w:rFonts w:ascii="Cambria" w:hAnsi="Cambria" w:cs="Arial"/>
          <w:sz w:val="22"/>
          <w:szCs w:val="22"/>
        </w:rPr>
        <w:t xml:space="preserve">Ysgol Y Deri </w:t>
      </w:r>
      <w:r w:rsidRPr="00534CE3">
        <w:rPr>
          <w:rFonts w:ascii="Cambria" w:hAnsi="Cambria" w:cs="Arial"/>
          <w:sz w:val="22"/>
          <w:szCs w:val="22"/>
        </w:rPr>
        <w:t xml:space="preserve">Curriculum and Qualification Pathways are supplemented by opportunities to work on pupil led projects using the media of film, ceramics, wood, fabrics, jewellery and collage and outside in our sensory garden. </w:t>
      </w:r>
      <w:proofErr w:type="spellStart"/>
      <w:r w:rsidR="00C23B78" w:rsidRPr="00534CE3">
        <w:rPr>
          <w:rFonts w:ascii="Cambria" w:hAnsi="Cambria" w:cs="Arial"/>
          <w:sz w:val="22"/>
          <w:szCs w:val="22"/>
        </w:rPr>
        <w:t>Launch</w:t>
      </w:r>
      <w:r w:rsidR="00842B59" w:rsidRPr="00534CE3">
        <w:rPr>
          <w:rFonts w:ascii="Cambria" w:hAnsi="Cambria" w:cs="Arial"/>
          <w:sz w:val="22"/>
          <w:szCs w:val="22"/>
        </w:rPr>
        <w:t>Pad</w:t>
      </w:r>
      <w:proofErr w:type="spellEnd"/>
      <w:r w:rsidR="00842B59" w:rsidRPr="00534CE3">
        <w:rPr>
          <w:rFonts w:ascii="Cambria" w:hAnsi="Cambria" w:cs="Arial"/>
          <w:sz w:val="22"/>
          <w:szCs w:val="22"/>
        </w:rPr>
        <w:t xml:space="preserve"> referrals are made following wellbeing assessments and/or referrals triaged by the Head of Department. L</w:t>
      </w:r>
      <w:r w:rsidR="00C23B78" w:rsidRPr="00534CE3">
        <w:rPr>
          <w:rFonts w:ascii="Cambria" w:hAnsi="Cambria" w:cs="Arial"/>
          <w:sz w:val="22"/>
          <w:szCs w:val="22"/>
        </w:rPr>
        <w:t xml:space="preserve">aunch Pad joins with Behaviour </w:t>
      </w:r>
      <w:r w:rsidR="00842B59" w:rsidRPr="00534CE3">
        <w:rPr>
          <w:rFonts w:ascii="Cambria" w:hAnsi="Cambria" w:cs="Arial"/>
          <w:sz w:val="22"/>
          <w:szCs w:val="22"/>
        </w:rPr>
        <w:t>Support Team</w:t>
      </w:r>
      <w:r w:rsidR="00533019" w:rsidRPr="00534CE3">
        <w:rPr>
          <w:rFonts w:ascii="Cambria" w:hAnsi="Cambria" w:cs="Arial"/>
          <w:sz w:val="22"/>
          <w:szCs w:val="22"/>
        </w:rPr>
        <w:t xml:space="preserve">, Learning Coaches </w:t>
      </w:r>
      <w:r w:rsidR="00842B59" w:rsidRPr="00534CE3">
        <w:rPr>
          <w:rFonts w:ascii="Cambria" w:hAnsi="Cambria" w:cs="Arial"/>
          <w:sz w:val="22"/>
          <w:szCs w:val="22"/>
        </w:rPr>
        <w:t>and Health Professionals to consider referrals and prioritise interventions. They may also signpost to other interventions within the school.</w:t>
      </w:r>
    </w:p>
    <w:p w14:paraId="0B16714D" w14:textId="77777777" w:rsidR="00C9327F" w:rsidRPr="00534CE3" w:rsidRDefault="00C9327F" w:rsidP="00534CE3">
      <w:pPr>
        <w:rPr>
          <w:rFonts w:ascii="Cambria" w:hAnsi="Cambria" w:cs="Arial"/>
          <w:sz w:val="22"/>
          <w:szCs w:val="22"/>
        </w:rPr>
      </w:pPr>
    </w:p>
    <w:p w14:paraId="77054E91" w14:textId="77777777" w:rsidR="00044A61" w:rsidRPr="00534CE3" w:rsidRDefault="00044A61" w:rsidP="00534CE3">
      <w:pPr>
        <w:rPr>
          <w:rFonts w:ascii="Cambria" w:hAnsi="Cambria" w:cs="Arial"/>
          <w:sz w:val="22"/>
          <w:szCs w:val="22"/>
        </w:rPr>
      </w:pPr>
    </w:p>
    <w:p w14:paraId="21A40857" w14:textId="77777777" w:rsidR="00DB13C7" w:rsidRPr="00534CE3" w:rsidRDefault="00734A56" w:rsidP="00534CE3">
      <w:pPr>
        <w:rPr>
          <w:rFonts w:ascii="Cambria" w:hAnsi="Cambria" w:cs="Arial"/>
          <w:b/>
          <w:sz w:val="22"/>
          <w:szCs w:val="22"/>
        </w:rPr>
      </w:pPr>
      <w:r w:rsidRPr="00534CE3">
        <w:rPr>
          <w:rFonts w:ascii="Cambria" w:hAnsi="Cambria" w:cs="Arial"/>
          <w:b/>
          <w:sz w:val="22"/>
          <w:szCs w:val="22"/>
        </w:rPr>
        <w:t>6</w:t>
      </w:r>
      <w:r w:rsidR="00830657" w:rsidRPr="00534CE3">
        <w:rPr>
          <w:rFonts w:ascii="Cambria" w:hAnsi="Cambria" w:cs="Arial"/>
          <w:b/>
          <w:sz w:val="22"/>
          <w:szCs w:val="22"/>
        </w:rPr>
        <w:t xml:space="preserve">. </w:t>
      </w:r>
      <w:r w:rsidR="00534CE3">
        <w:rPr>
          <w:rFonts w:ascii="Cambria" w:hAnsi="Cambria" w:cs="Arial"/>
          <w:b/>
          <w:sz w:val="22"/>
          <w:szCs w:val="22"/>
        </w:rPr>
        <w:t>Behaviour Management/A</w:t>
      </w:r>
      <w:r w:rsidR="00E60184" w:rsidRPr="00534CE3">
        <w:rPr>
          <w:rFonts w:ascii="Cambria" w:hAnsi="Cambria" w:cs="Arial"/>
          <w:b/>
          <w:sz w:val="22"/>
          <w:szCs w:val="22"/>
        </w:rPr>
        <w:t xml:space="preserve">pproach </w:t>
      </w:r>
      <w:r w:rsidR="00CD3839" w:rsidRPr="00534CE3">
        <w:rPr>
          <w:rFonts w:ascii="Cambria" w:hAnsi="Cambria" w:cs="Arial"/>
          <w:b/>
          <w:sz w:val="22"/>
          <w:szCs w:val="22"/>
        </w:rPr>
        <w:t>Strategies</w:t>
      </w:r>
    </w:p>
    <w:p w14:paraId="2CE0A83B" w14:textId="77777777" w:rsidR="00CD3839" w:rsidRPr="00534CE3" w:rsidRDefault="00CD3839" w:rsidP="00534CE3">
      <w:pPr>
        <w:rPr>
          <w:rFonts w:ascii="Cambria" w:hAnsi="Cambria" w:cs="Arial"/>
          <w:b/>
          <w:sz w:val="22"/>
          <w:szCs w:val="22"/>
        </w:rPr>
      </w:pPr>
    </w:p>
    <w:p w14:paraId="41A2A2DF" w14:textId="77777777" w:rsidR="00CD3839" w:rsidRPr="00534CE3" w:rsidRDefault="00DB13C7" w:rsidP="00534CE3">
      <w:pPr>
        <w:rPr>
          <w:rFonts w:ascii="Cambria" w:hAnsi="Cambria" w:cs="Arial"/>
          <w:b/>
          <w:i/>
          <w:sz w:val="22"/>
          <w:szCs w:val="22"/>
        </w:rPr>
      </w:pPr>
      <w:r w:rsidRPr="00534CE3">
        <w:rPr>
          <w:rFonts w:ascii="Cambria" w:hAnsi="Cambria" w:cs="Arial"/>
          <w:b/>
          <w:i/>
          <w:sz w:val="22"/>
          <w:szCs w:val="22"/>
        </w:rPr>
        <w:t xml:space="preserve">a. </w:t>
      </w:r>
      <w:r w:rsidR="00DD4AB1" w:rsidRPr="00534CE3">
        <w:rPr>
          <w:rFonts w:ascii="Cambria" w:hAnsi="Cambria" w:cs="Arial"/>
          <w:b/>
          <w:i/>
          <w:sz w:val="22"/>
          <w:szCs w:val="22"/>
        </w:rPr>
        <w:t>Behaviour Pathway:</w:t>
      </w:r>
    </w:p>
    <w:p w14:paraId="174F0AC6" w14:textId="77777777" w:rsidR="00DC1616" w:rsidRPr="00534CE3" w:rsidRDefault="00CD3839" w:rsidP="00534CE3">
      <w:pPr>
        <w:rPr>
          <w:rFonts w:ascii="Cambria" w:hAnsi="Cambria" w:cs="Arial"/>
          <w:sz w:val="22"/>
          <w:szCs w:val="22"/>
        </w:rPr>
      </w:pPr>
      <w:r w:rsidRPr="00534CE3">
        <w:rPr>
          <w:rFonts w:ascii="Cambria" w:hAnsi="Cambria" w:cs="Arial"/>
          <w:sz w:val="22"/>
          <w:szCs w:val="22"/>
        </w:rPr>
        <w:t xml:space="preserve">School </w:t>
      </w:r>
      <w:r w:rsidR="00E435BA" w:rsidRPr="00534CE3">
        <w:rPr>
          <w:rFonts w:ascii="Cambria" w:hAnsi="Cambria" w:cs="Arial"/>
          <w:sz w:val="22"/>
          <w:szCs w:val="22"/>
        </w:rPr>
        <w:t>staff are</w:t>
      </w:r>
      <w:r w:rsidR="00CD669C" w:rsidRPr="00534CE3">
        <w:rPr>
          <w:rFonts w:ascii="Cambria" w:hAnsi="Cambria" w:cs="Arial"/>
          <w:sz w:val="22"/>
          <w:szCs w:val="22"/>
        </w:rPr>
        <w:t xml:space="preserve"> </w:t>
      </w:r>
      <w:r w:rsidRPr="00534CE3">
        <w:rPr>
          <w:rFonts w:ascii="Cambria" w:hAnsi="Cambria" w:cs="Arial"/>
          <w:sz w:val="22"/>
          <w:szCs w:val="22"/>
        </w:rPr>
        <w:t xml:space="preserve">led by </w:t>
      </w:r>
      <w:r w:rsidR="00CD669C" w:rsidRPr="00534CE3">
        <w:rPr>
          <w:rFonts w:ascii="Cambria" w:hAnsi="Cambria" w:cs="Arial"/>
          <w:sz w:val="22"/>
          <w:szCs w:val="22"/>
        </w:rPr>
        <w:t xml:space="preserve">a </w:t>
      </w:r>
      <w:r w:rsidR="00C23B78" w:rsidRPr="00534CE3">
        <w:rPr>
          <w:rFonts w:ascii="Cambria" w:hAnsi="Cambria" w:cs="Arial"/>
          <w:sz w:val="22"/>
          <w:szCs w:val="22"/>
        </w:rPr>
        <w:t>m</w:t>
      </w:r>
      <w:r w:rsidR="00E435BA" w:rsidRPr="00534CE3">
        <w:rPr>
          <w:rFonts w:ascii="Cambria" w:hAnsi="Cambria" w:cs="Arial"/>
          <w:sz w:val="22"/>
          <w:szCs w:val="22"/>
        </w:rPr>
        <w:t>ultidisciplinary</w:t>
      </w:r>
      <w:r w:rsidR="00CD669C" w:rsidRPr="00534CE3">
        <w:rPr>
          <w:rFonts w:ascii="Cambria" w:hAnsi="Cambria" w:cs="Arial"/>
          <w:sz w:val="22"/>
          <w:szCs w:val="22"/>
        </w:rPr>
        <w:t xml:space="preserve"> team approach</w:t>
      </w:r>
      <w:r w:rsidR="00EC0212" w:rsidRPr="00534CE3">
        <w:rPr>
          <w:rFonts w:ascii="Cambria" w:hAnsi="Cambria" w:cs="Arial"/>
          <w:sz w:val="22"/>
          <w:szCs w:val="22"/>
        </w:rPr>
        <w:t xml:space="preserve"> following the Pupil Strategy Pathway</w:t>
      </w:r>
      <w:r w:rsidR="00CD669C" w:rsidRPr="00534CE3">
        <w:rPr>
          <w:rFonts w:ascii="Cambria" w:hAnsi="Cambria" w:cs="Arial"/>
          <w:sz w:val="22"/>
          <w:szCs w:val="22"/>
        </w:rPr>
        <w:t xml:space="preserve">. </w:t>
      </w:r>
      <w:r w:rsidRPr="00534CE3">
        <w:rPr>
          <w:rFonts w:ascii="Cambria" w:hAnsi="Cambria" w:cs="Arial"/>
          <w:sz w:val="22"/>
          <w:szCs w:val="22"/>
        </w:rPr>
        <w:t xml:space="preserve"> Parents are informed initially of any concerns and are </w:t>
      </w:r>
      <w:r w:rsidR="00842B59" w:rsidRPr="00534CE3">
        <w:rPr>
          <w:rFonts w:ascii="Cambria" w:hAnsi="Cambria" w:cs="Arial"/>
          <w:sz w:val="22"/>
          <w:szCs w:val="22"/>
        </w:rPr>
        <w:t>involved</w:t>
      </w:r>
      <w:r w:rsidRPr="00534CE3">
        <w:rPr>
          <w:rFonts w:ascii="Cambria" w:hAnsi="Cambria" w:cs="Arial"/>
          <w:sz w:val="22"/>
          <w:szCs w:val="22"/>
        </w:rPr>
        <w:t xml:space="preserve"> throughout the </w:t>
      </w:r>
      <w:r w:rsidR="00DC1616" w:rsidRPr="00534CE3">
        <w:rPr>
          <w:rFonts w:ascii="Cambria" w:hAnsi="Cambria" w:cs="Arial"/>
          <w:sz w:val="22"/>
          <w:szCs w:val="22"/>
        </w:rPr>
        <w:t>proces</w:t>
      </w:r>
      <w:r w:rsidR="005F16C8" w:rsidRPr="00534CE3">
        <w:rPr>
          <w:rFonts w:ascii="Cambria" w:hAnsi="Cambria" w:cs="Arial"/>
          <w:sz w:val="22"/>
          <w:szCs w:val="22"/>
        </w:rPr>
        <w:t xml:space="preserve">s. </w:t>
      </w:r>
      <w:r w:rsidR="00E435BA" w:rsidRPr="00534CE3">
        <w:rPr>
          <w:rFonts w:ascii="Cambria" w:hAnsi="Cambria" w:cs="Arial"/>
          <w:sz w:val="22"/>
          <w:szCs w:val="22"/>
        </w:rPr>
        <w:t>Staff initially have</w:t>
      </w:r>
      <w:r w:rsidR="00DC1616" w:rsidRPr="00534CE3">
        <w:rPr>
          <w:rFonts w:ascii="Cambria" w:hAnsi="Cambria" w:cs="Arial"/>
          <w:sz w:val="22"/>
          <w:szCs w:val="22"/>
        </w:rPr>
        <w:t xml:space="preserve"> informal internal discuss</w:t>
      </w:r>
      <w:r w:rsidR="00C23B78" w:rsidRPr="00534CE3">
        <w:rPr>
          <w:rFonts w:ascii="Cambria" w:hAnsi="Cambria" w:cs="Arial"/>
          <w:sz w:val="22"/>
          <w:szCs w:val="22"/>
        </w:rPr>
        <w:t>ions between E</w:t>
      </w:r>
      <w:r w:rsidR="00DC1616" w:rsidRPr="00534CE3">
        <w:rPr>
          <w:rFonts w:ascii="Cambria" w:hAnsi="Cambria" w:cs="Arial"/>
          <w:sz w:val="22"/>
          <w:szCs w:val="22"/>
        </w:rPr>
        <w:t>ducation and Healt</w:t>
      </w:r>
      <w:r w:rsidR="005F16C8" w:rsidRPr="00534CE3">
        <w:rPr>
          <w:rFonts w:ascii="Cambria" w:hAnsi="Cambria" w:cs="Arial"/>
          <w:sz w:val="22"/>
          <w:szCs w:val="22"/>
        </w:rPr>
        <w:t>h</w:t>
      </w:r>
      <w:r w:rsidR="00EC0212" w:rsidRPr="00534CE3">
        <w:rPr>
          <w:rFonts w:ascii="Cambria" w:hAnsi="Cambria" w:cs="Arial"/>
          <w:sz w:val="22"/>
          <w:szCs w:val="22"/>
        </w:rPr>
        <w:t xml:space="preserve"> to gather information and then identify the best approach for that pupil. </w:t>
      </w:r>
      <w:r w:rsidR="00687FA8" w:rsidRPr="00534CE3">
        <w:rPr>
          <w:rFonts w:ascii="Cambria" w:hAnsi="Cambria" w:cs="Arial"/>
          <w:sz w:val="22"/>
          <w:szCs w:val="22"/>
        </w:rPr>
        <w:t>This may progress onto a wider profes</w:t>
      </w:r>
      <w:r w:rsidR="00C23B78" w:rsidRPr="00534CE3">
        <w:rPr>
          <w:rFonts w:ascii="Cambria" w:hAnsi="Cambria" w:cs="Arial"/>
          <w:sz w:val="22"/>
          <w:szCs w:val="22"/>
        </w:rPr>
        <w:t>sional circle in the form of a m</w:t>
      </w:r>
      <w:r w:rsidR="00687FA8" w:rsidRPr="00534CE3">
        <w:rPr>
          <w:rFonts w:ascii="Cambria" w:hAnsi="Cambria" w:cs="Arial"/>
          <w:sz w:val="22"/>
          <w:szCs w:val="22"/>
        </w:rPr>
        <w:t xml:space="preserve">ulti-disciplinary team meeting. </w:t>
      </w:r>
    </w:p>
    <w:p w14:paraId="4E5D0587" w14:textId="77777777" w:rsidR="00C633C3" w:rsidRPr="00534CE3" w:rsidRDefault="00C633C3" w:rsidP="00534CE3">
      <w:pPr>
        <w:rPr>
          <w:rFonts w:ascii="Cambria" w:hAnsi="Cambria" w:cs="Arial"/>
          <w:sz w:val="22"/>
          <w:szCs w:val="22"/>
        </w:rPr>
      </w:pPr>
    </w:p>
    <w:p w14:paraId="61A9DD57" w14:textId="77777777" w:rsidR="00C633C3" w:rsidRPr="00534CE3" w:rsidRDefault="00DB13C7" w:rsidP="00534CE3">
      <w:pPr>
        <w:rPr>
          <w:rFonts w:ascii="Cambria" w:hAnsi="Cambria" w:cs="Arial"/>
          <w:b/>
          <w:i/>
          <w:sz w:val="22"/>
          <w:szCs w:val="22"/>
        </w:rPr>
      </w:pPr>
      <w:r w:rsidRPr="00534CE3">
        <w:rPr>
          <w:rFonts w:ascii="Cambria" w:hAnsi="Cambria" w:cs="Arial"/>
          <w:b/>
          <w:i/>
          <w:sz w:val="22"/>
          <w:szCs w:val="22"/>
        </w:rPr>
        <w:t xml:space="preserve">b. </w:t>
      </w:r>
      <w:r w:rsidR="00C633C3" w:rsidRPr="00534CE3">
        <w:rPr>
          <w:rFonts w:ascii="Cambria" w:hAnsi="Cambria" w:cs="Arial"/>
          <w:b/>
          <w:i/>
          <w:sz w:val="22"/>
          <w:szCs w:val="22"/>
        </w:rPr>
        <w:t>Classroom management</w:t>
      </w:r>
      <w:r w:rsidRPr="00534CE3">
        <w:rPr>
          <w:rFonts w:ascii="Cambria" w:hAnsi="Cambria" w:cs="Arial"/>
          <w:b/>
          <w:i/>
          <w:sz w:val="22"/>
          <w:szCs w:val="22"/>
        </w:rPr>
        <w:t>:</w:t>
      </w:r>
    </w:p>
    <w:p w14:paraId="4C9D2F84" w14:textId="77777777" w:rsidR="008C668E" w:rsidRPr="00534CE3" w:rsidRDefault="00DD4AB1" w:rsidP="00534CE3">
      <w:pPr>
        <w:pStyle w:val="ListParagraph"/>
        <w:ind w:left="0"/>
        <w:rPr>
          <w:rFonts w:ascii="Cambria" w:hAnsi="Cambria" w:cs="Arial"/>
          <w:sz w:val="22"/>
          <w:szCs w:val="22"/>
        </w:rPr>
      </w:pPr>
      <w:r w:rsidRPr="00534CE3">
        <w:rPr>
          <w:rFonts w:ascii="Cambria" w:hAnsi="Cambria" w:cs="Arial"/>
          <w:sz w:val="22"/>
          <w:szCs w:val="22"/>
        </w:rPr>
        <w:t>Whole school environment – We adapt our surroundings and conditions to positively affect behaviour.</w:t>
      </w:r>
      <w:r w:rsidR="001E0DB3" w:rsidRPr="00534CE3">
        <w:rPr>
          <w:rFonts w:ascii="Cambria" w:hAnsi="Cambria" w:cs="Arial"/>
          <w:sz w:val="22"/>
          <w:szCs w:val="22"/>
        </w:rPr>
        <w:t xml:space="preserve"> </w:t>
      </w:r>
      <w:r w:rsidRPr="00534CE3">
        <w:rPr>
          <w:rFonts w:ascii="Cambria" w:hAnsi="Cambria" w:cs="Arial"/>
          <w:sz w:val="22"/>
          <w:szCs w:val="22"/>
        </w:rPr>
        <w:t xml:space="preserve">In line with our proactive approach to behaviour management, at </w:t>
      </w:r>
      <w:r w:rsidR="00CD669C" w:rsidRPr="00534CE3">
        <w:rPr>
          <w:rFonts w:ascii="Cambria" w:hAnsi="Cambria" w:cs="Arial"/>
          <w:sz w:val="22"/>
          <w:szCs w:val="22"/>
        </w:rPr>
        <w:t xml:space="preserve">Ysgol Y Deri </w:t>
      </w:r>
      <w:r w:rsidRPr="00534CE3">
        <w:rPr>
          <w:rFonts w:ascii="Cambria" w:hAnsi="Cambria" w:cs="Arial"/>
          <w:sz w:val="22"/>
          <w:szCs w:val="22"/>
        </w:rPr>
        <w:t xml:space="preserve">we try to ensure that our whole school environment is as conducive as possible </w:t>
      </w:r>
      <w:r w:rsidR="00EC0212" w:rsidRPr="00534CE3">
        <w:rPr>
          <w:rFonts w:ascii="Cambria" w:hAnsi="Cambria" w:cs="Arial"/>
          <w:sz w:val="22"/>
          <w:szCs w:val="22"/>
        </w:rPr>
        <w:t>to engage our pupils</w:t>
      </w:r>
      <w:r w:rsidR="003A38CA" w:rsidRPr="00534CE3">
        <w:rPr>
          <w:rFonts w:ascii="Cambria" w:hAnsi="Cambria" w:cs="Arial"/>
          <w:sz w:val="22"/>
          <w:szCs w:val="22"/>
        </w:rPr>
        <w:t xml:space="preserve"> and obtain the best possible outcomes.</w:t>
      </w:r>
      <w:r w:rsidR="00EC0212" w:rsidRPr="00534CE3">
        <w:rPr>
          <w:rFonts w:ascii="Cambria" w:hAnsi="Cambria" w:cs="Arial"/>
          <w:sz w:val="22"/>
          <w:szCs w:val="22"/>
        </w:rPr>
        <w:t xml:space="preserve"> </w:t>
      </w:r>
      <w:r w:rsidR="008C668E" w:rsidRPr="00534CE3">
        <w:rPr>
          <w:rFonts w:ascii="Cambria" w:hAnsi="Cambria" w:cs="Arial"/>
          <w:sz w:val="22"/>
          <w:szCs w:val="22"/>
        </w:rPr>
        <w:t xml:space="preserve">Pupils at </w:t>
      </w:r>
      <w:r w:rsidR="00153D9A" w:rsidRPr="00534CE3">
        <w:rPr>
          <w:rFonts w:ascii="Cambria" w:hAnsi="Cambria" w:cs="Arial"/>
          <w:sz w:val="22"/>
          <w:szCs w:val="22"/>
        </w:rPr>
        <w:t xml:space="preserve">Ysgol Y Deri </w:t>
      </w:r>
      <w:r w:rsidR="008C668E" w:rsidRPr="00534CE3">
        <w:rPr>
          <w:rFonts w:ascii="Cambria" w:hAnsi="Cambria" w:cs="Arial"/>
          <w:sz w:val="22"/>
          <w:szCs w:val="22"/>
        </w:rPr>
        <w:t xml:space="preserve">are grouped in classes according to their </w:t>
      </w:r>
      <w:r w:rsidR="00A51B5B" w:rsidRPr="00534CE3">
        <w:rPr>
          <w:rFonts w:ascii="Cambria" w:hAnsi="Cambria" w:cs="Arial"/>
          <w:sz w:val="22"/>
          <w:szCs w:val="22"/>
        </w:rPr>
        <w:t xml:space="preserve">academic and social </w:t>
      </w:r>
      <w:r w:rsidR="008C668E" w:rsidRPr="00534CE3">
        <w:rPr>
          <w:rFonts w:ascii="Cambria" w:hAnsi="Cambria" w:cs="Arial"/>
          <w:sz w:val="22"/>
          <w:szCs w:val="22"/>
        </w:rPr>
        <w:t xml:space="preserve">needs and this allows the staff to adapt the classroom to meet the particular </w:t>
      </w:r>
      <w:r w:rsidR="00A51B5B" w:rsidRPr="00534CE3">
        <w:rPr>
          <w:rFonts w:ascii="Cambria" w:hAnsi="Cambria" w:cs="Arial"/>
          <w:sz w:val="22"/>
          <w:szCs w:val="22"/>
        </w:rPr>
        <w:t>requirements</w:t>
      </w:r>
      <w:r w:rsidR="008C668E" w:rsidRPr="00534CE3">
        <w:rPr>
          <w:rFonts w:ascii="Cambria" w:hAnsi="Cambria" w:cs="Arial"/>
          <w:sz w:val="22"/>
          <w:szCs w:val="22"/>
        </w:rPr>
        <w:t xml:space="preserve"> of their group.</w:t>
      </w:r>
    </w:p>
    <w:p w14:paraId="4534BDC9" w14:textId="77777777" w:rsidR="008C668E" w:rsidRPr="00534CE3" w:rsidRDefault="008C668E" w:rsidP="00534CE3">
      <w:pPr>
        <w:pStyle w:val="ListParagraph"/>
        <w:ind w:left="0"/>
        <w:rPr>
          <w:rFonts w:ascii="Cambria" w:hAnsi="Cambria" w:cs="Arial"/>
          <w:b/>
          <w:sz w:val="22"/>
          <w:szCs w:val="22"/>
        </w:rPr>
      </w:pPr>
    </w:p>
    <w:p w14:paraId="136191E7" w14:textId="77777777" w:rsidR="008C668E" w:rsidRPr="00534CE3" w:rsidRDefault="008C668E" w:rsidP="00534CE3">
      <w:pPr>
        <w:widowControl w:val="0"/>
        <w:autoSpaceDE w:val="0"/>
        <w:autoSpaceDN w:val="0"/>
        <w:adjustRightInd w:val="0"/>
        <w:rPr>
          <w:rFonts w:ascii="Cambria" w:hAnsi="Cambria" w:cs="Arial"/>
          <w:sz w:val="22"/>
          <w:szCs w:val="22"/>
        </w:rPr>
      </w:pPr>
      <w:r w:rsidRPr="00534CE3">
        <w:rPr>
          <w:rFonts w:ascii="Cambria" w:hAnsi="Cambria" w:cs="Arial"/>
          <w:sz w:val="22"/>
          <w:szCs w:val="22"/>
        </w:rPr>
        <w:t xml:space="preserve">Young people with </w:t>
      </w:r>
      <w:r w:rsidR="00A51B5B" w:rsidRPr="00534CE3">
        <w:rPr>
          <w:rFonts w:ascii="Cambria" w:hAnsi="Cambria" w:cs="Arial"/>
          <w:sz w:val="22"/>
          <w:szCs w:val="22"/>
        </w:rPr>
        <w:t xml:space="preserve">complex medical needs, </w:t>
      </w:r>
      <w:r w:rsidR="00153D9A" w:rsidRPr="00534CE3">
        <w:rPr>
          <w:rFonts w:ascii="Cambria" w:hAnsi="Cambria" w:cs="Arial"/>
          <w:sz w:val="22"/>
          <w:szCs w:val="22"/>
        </w:rPr>
        <w:t xml:space="preserve">learning difficulties and </w:t>
      </w:r>
      <w:r w:rsidR="0077611D" w:rsidRPr="00534CE3">
        <w:rPr>
          <w:rFonts w:ascii="Cambria" w:hAnsi="Cambria" w:cs="Arial"/>
          <w:sz w:val="22"/>
          <w:szCs w:val="22"/>
        </w:rPr>
        <w:t xml:space="preserve">or </w:t>
      </w:r>
      <w:r w:rsidR="00153D9A" w:rsidRPr="00534CE3">
        <w:rPr>
          <w:rFonts w:ascii="Cambria" w:hAnsi="Cambria" w:cs="Arial"/>
          <w:sz w:val="22"/>
          <w:szCs w:val="22"/>
        </w:rPr>
        <w:t>autism can be</w:t>
      </w:r>
      <w:r w:rsidRPr="00534CE3">
        <w:rPr>
          <w:rFonts w:ascii="Cambria" w:hAnsi="Cambria" w:cs="Arial"/>
          <w:sz w:val="22"/>
          <w:szCs w:val="22"/>
        </w:rPr>
        <w:t xml:space="preserve"> very aware of their immediate environment, and can be oversensitive to issues such as light and sound. The classroom will provide</w:t>
      </w:r>
      <w:r w:rsidR="003A38CA" w:rsidRPr="00534CE3">
        <w:rPr>
          <w:rFonts w:ascii="Cambria" w:hAnsi="Cambria" w:cs="Arial"/>
          <w:sz w:val="22"/>
          <w:szCs w:val="22"/>
        </w:rPr>
        <w:t xml:space="preserve"> </w:t>
      </w:r>
      <w:r w:rsidRPr="00534CE3">
        <w:rPr>
          <w:rFonts w:ascii="Cambria" w:hAnsi="Cambria" w:cs="Arial"/>
          <w:sz w:val="22"/>
          <w:szCs w:val="22"/>
        </w:rPr>
        <w:t>an acceptable sound and light level. There will also be enough space within the classroom to allow for some ‘</w:t>
      </w:r>
      <w:r w:rsidR="00351CCE" w:rsidRPr="00534CE3">
        <w:rPr>
          <w:rFonts w:ascii="Cambria" w:hAnsi="Cambria" w:cs="Arial"/>
          <w:sz w:val="22"/>
          <w:szCs w:val="22"/>
        </w:rPr>
        <w:t>movement break</w:t>
      </w:r>
      <w:r w:rsidRPr="00534CE3">
        <w:rPr>
          <w:rFonts w:ascii="Cambria" w:hAnsi="Cambria" w:cs="Arial"/>
          <w:sz w:val="22"/>
          <w:szCs w:val="22"/>
        </w:rPr>
        <w:t xml:space="preserve">’ that </w:t>
      </w:r>
      <w:r w:rsidRPr="00534CE3">
        <w:rPr>
          <w:rFonts w:ascii="Cambria" w:hAnsi="Cambria" w:cs="Arial"/>
          <w:sz w:val="22"/>
          <w:szCs w:val="22"/>
        </w:rPr>
        <w:lastRenderedPageBreak/>
        <w:t xml:space="preserve">will help some individuals </w:t>
      </w:r>
      <w:r w:rsidR="00C23B78" w:rsidRPr="00534CE3">
        <w:rPr>
          <w:rFonts w:ascii="Cambria" w:hAnsi="Cambria" w:cs="Arial"/>
          <w:sz w:val="22"/>
          <w:szCs w:val="22"/>
        </w:rPr>
        <w:t>self-regulate</w:t>
      </w:r>
      <w:r w:rsidRPr="00534CE3">
        <w:rPr>
          <w:rFonts w:ascii="Cambria" w:hAnsi="Cambria" w:cs="Arial"/>
          <w:sz w:val="22"/>
          <w:szCs w:val="22"/>
        </w:rPr>
        <w:t>.</w:t>
      </w:r>
    </w:p>
    <w:p w14:paraId="21270224" w14:textId="77777777" w:rsidR="008C668E" w:rsidRDefault="008C668E" w:rsidP="00534CE3">
      <w:pPr>
        <w:widowControl w:val="0"/>
        <w:autoSpaceDE w:val="0"/>
        <w:autoSpaceDN w:val="0"/>
        <w:adjustRightInd w:val="0"/>
        <w:rPr>
          <w:rFonts w:ascii="Cambria" w:hAnsi="Cambria" w:cs="Arial"/>
          <w:sz w:val="22"/>
          <w:szCs w:val="22"/>
        </w:rPr>
      </w:pPr>
      <w:r w:rsidRPr="00534CE3">
        <w:rPr>
          <w:rFonts w:ascii="Cambria" w:hAnsi="Cambria" w:cs="Arial"/>
          <w:sz w:val="22"/>
          <w:szCs w:val="22"/>
        </w:rPr>
        <w:t>Those individuals that respond to a TEACCH</w:t>
      </w:r>
      <w:r w:rsidR="00A51B5B" w:rsidRPr="00534CE3">
        <w:rPr>
          <w:rFonts w:ascii="Cambria" w:hAnsi="Cambria" w:cs="Arial"/>
          <w:sz w:val="22"/>
          <w:szCs w:val="22"/>
        </w:rPr>
        <w:t xml:space="preserve"> </w:t>
      </w:r>
      <w:r w:rsidR="00A51B5B" w:rsidRPr="00534CE3">
        <w:rPr>
          <w:rFonts w:ascii="Cambria" w:hAnsi="Cambria" w:cs="Arial"/>
          <w:color w:val="1A1A1A"/>
          <w:sz w:val="22"/>
          <w:szCs w:val="22"/>
        </w:rPr>
        <w:t xml:space="preserve">(Treatment and Education of Autistic and Communication related handicapped </w:t>
      </w:r>
      <w:proofErr w:type="spellStart"/>
      <w:proofErr w:type="gramStart"/>
      <w:r w:rsidR="00A51B5B" w:rsidRPr="00534CE3">
        <w:rPr>
          <w:rFonts w:ascii="Cambria" w:hAnsi="Cambria" w:cs="Arial"/>
          <w:color w:val="1A1A1A"/>
          <w:sz w:val="22"/>
          <w:szCs w:val="22"/>
        </w:rPr>
        <w:t>CHildren</w:t>
      </w:r>
      <w:proofErr w:type="spellEnd"/>
      <w:r w:rsidRPr="00534CE3">
        <w:rPr>
          <w:rFonts w:ascii="Cambria" w:hAnsi="Cambria" w:cs="Arial"/>
          <w:sz w:val="22"/>
          <w:szCs w:val="22"/>
        </w:rPr>
        <w:t xml:space="preserve"> ,</w:t>
      </w:r>
      <w:proofErr w:type="gramEnd"/>
      <w:r w:rsidRPr="00534CE3">
        <w:rPr>
          <w:rFonts w:ascii="Cambria" w:hAnsi="Cambria" w:cs="Arial"/>
          <w:sz w:val="22"/>
          <w:szCs w:val="22"/>
        </w:rPr>
        <w:t xml:space="preserve"> </w:t>
      </w:r>
      <w:r w:rsidR="00A51B5B" w:rsidRPr="00534CE3">
        <w:rPr>
          <w:rFonts w:ascii="Cambria" w:hAnsi="Cambria" w:cs="Arial"/>
          <w:sz w:val="22"/>
          <w:szCs w:val="22"/>
        </w:rPr>
        <w:t xml:space="preserve">will have appropriate visual structures in place. </w:t>
      </w:r>
      <w:r w:rsidRPr="00534CE3">
        <w:rPr>
          <w:rFonts w:ascii="Cambria" w:hAnsi="Cambria" w:cs="Arial"/>
          <w:sz w:val="22"/>
          <w:szCs w:val="22"/>
        </w:rPr>
        <w:t xml:space="preserve">The timetable will be produced in view of </w:t>
      </w:r>
      <w:r w:rsidR="00163CC4" w:rsidRPr="00534CE3">
        <w:rPr>
          <w:rFonts w:ascii="Cambria" w:hAnsi="Cambria" w:cs="Arial"/>
          <w:sz w:val="22"/>
          <w:szCs w:val="22"/>
        </w:rPr>
        <w:t xml:space="preserve">the individual needs, </w:t>
      </w:r>
      <w:r w:rsidRPr="00534CE3">
        <w:rPr>
          <w:rFonts w:ascii="Cambria" w:hAnsi="Cambria" w:cs="Arial"/>
          <w:sz w:val="22"/>
          <w:szCs w:val="22"/>
        </w:rPr>
        <w:t xml:space="preserve">either </w:t>
      </w:r>
      <w:r w:rsidR="00163CC4" w:rsidRPr="00534CE3">
        <w:rPr>
          <w:rFonts w:ascii="Cambria" w:hAnsi="Cambria" w:cs="Arial"/>
          <w:sz w:val="22"/>
          <w:szCs w:val="22"/>
        </w:rPr>
        <w:t xml:space="preserve">in a </w:t>
      </w:r>
      <w:r w:rsidRPr="00534CE3">
        <w:rPr>
          <w:rFonts w:ascii="Cambria" w:hAnsi="Cambria" w:cs="Arial"/>
          <w:sz w:val="22"/>
          <w:szCs w:val="22"/>
        </w:rPr>
        <w:t>written or symbol format. Pupils will play an active part in daily planning using whichever format they are capable of.</w:t>
      </w:r>
      <w:r w:rsidR="00DB13C7" w:rsidRPr="00534CE3">
        <w:rPr>
          <w:rFonts w:ascii="Cambria" w:hAnsi="Cambria" w:cs="Arial"/>
          <w:sz w:val="22"/>
          <w:szCs w:val="22"/>
        </w:rPr>
        <w:t xml:space="preserve"> </w:t>
      </w:r>
      <w:r w:rsidRPr="00534CE3">
        <w:rPr>
          <w:rFonts w:ascii="Cambria" w:hAnsi="Cambria" w:cs="Arial"/>
          <w:sz w:val="22"/>
          <w:szCs w:val="22"/>
        </w:rPr>
        <w:t>Opportunity for working individually without the distraction of other pupils will also be a method that is used to reduce challenging behaviour.</w:t>
      </w:r>
      <w:r w:rsidR="00DB13C7" w:rsidRPr="00534CE3">
        <w:rPr>
          <w:rFonts w:ascii="Cambria" w:hAnsi="Cambria" w:cs="Arial"/>
          <w:sz w:val="22"/>
          <w:szCs w:val="22"/>
        </w:rPr>
        <w:t xml:space="preserve"> </w:t>
      </w:r>
      <w:r w:rsidR="0077611D" w:rsidRPr="00534CE3">
        <w:rPr>
          <w:rFonts w:ascii="Cambria" w:hAnsi="Cambria" w:cs="Arial"/>
          <w:sz w:val="22"/>
          <w:szCs w:val="22"/>
        </w:rPr>
        <w:t>Transition times between activities</w:t>
      </w:r>
      <w:r w:rsidR="003735AF" w:rsidRPr="00534CE3">
        <w:rPr>
          <w:rFonts w:ascii="Cambria" w:hAnsi="Cambria" w:cs="Arial"/>
          <w:sz w:val="22"/>
          <w:szCs w:val="22"/>
        </w:rPr>
        <w:t xml:space="preserve"> will be carefully planned for and where necessary supported by visual cues to ease anxiety. </w:t>
      </w:r>
      <w:r w:rsidRPr="00534CE3">
        <w:rPr>
          <w:rFonts w:ascii="Cambria" w:hAnsi="Cambria" w:cs="Arial"/>
          <w:sz w:val="22"/>
          <w:szCs w:val="22"/>
        </w:rPr>
        <w:t xml:space="preserve">Changes that are at times unavoidable will be managed with </w:t>
      </w:r>
      <w:r w:rsidR="003735AF" w:rsidRPr="00534CE3">
        <w:rPr>
          <w:rFonts w:ascii="Cambria" w:hAnsi="Cambria" w:cs="Arial"/>
          <w:sz w:val="22"/>
          <w:szCs w:val="22"/>
        </w:rPr>
        <w:t xml:space="preserve">understanding and </w:t>
      </w:r>
      <w:r w:rsidRPr="00534CE3">
        <w:rPr>
          <w:rFonts w:ascii="Cambria" w:hAnsi="Cambria" w:cs="Arial"/>
          <w:sz w:val="22"/>
          <w:szCs w:val="22"/>
        </w:rPr>
        <w:t>sensitivity</w:t>
      </w:r>
      <w:r w:rsidR="003735AF" w:rsidRPr="00534CE3">
        <w:rPr>
          <w:rFonts w:ascii="Cambria" w:hAnsi="Cambria" w:cs="Arial"/>
          <w:sz w:val="22"/>
          <w:szCs w:val="22"/>
        </w:rPr>
        <w:t>.</w:t>
      </w:r>
    </w:p>
    <w:p w14:paraId="7089F3E5" w14:textId="77777777" w:rsidR="00534CE3" w:rsidRPr="00534CE3" w:rsidRDefault="00534CE3" w:rsidP="00534CE3">
      <w:pPr>
        <w:widowControl w:val="0"/>
        <w:autoSpaceDE w:val="0"/>
        <w:autoSpaceDN w:val="0"/>
        <w:adjustRightInd w:val="0"/>
        <w:rPr>
          <w:rFonts w:ascii="Cambria" w:hAnsi="Cambria" w:cs="Arial"/>
          <w:b/>
          <w:sz w:val="22"/>
          <w:szCs w:val="22"/>
        </w:rPr>
      </w:pPr>
    </w:p>
    <w:p w14:paraId="775E89B4" w14:textId="77777777" w:rsidR="00515318" w:rsidRPr="00534CE3" w:rsidRDefault="00DB13C7" w:rsidP="00534CE3">
      <w:pPr>
        <w:rPr>
          <w:rFonts w:ascii="Cambria" w:hAnsi="Cambria" w:cs="Arial"/>
          <w:b/>
          <w:i/>
          <w:sz w:val="22"/>
          <w:szCs w:val="22"/>
        </w:rPr>
      </w:pPr>
      <w:r w:rsidRPr="00534CE3">
        <w:rPr>
          <w:rFonts w:ascii="Cambria" w:hAnsi="Cambria" w:cs="Arial"/>
          <w:b/>
          <w:i/>
          <w:sz w:val="22"/>
          <w:szCs w:val="22"/>
        </w:rPr>
        <w:t xml:space="preserve">c. </w:t>
      </w:r>
      <w:r w:rsidR="00C633C3" w:rsidRPr="00534CE3">
        <w:rPr>
          <w:rFonts w:ascii="Cambria" w:hAnsi="Cambria" w:cs="Arial"/>
          <w:b/>
          <w:i/>
          <w:sz w:val="22"/>
          <w:szCs w:val="22"/>
        </w:rPr>
        <w:t>Communication</w:t>
      </w:r>
      <w:r w:rsidRPr="00534CE3">
        <w:rPr>
          <w:rFonts w:ascii="Cambria" w:hAnsi="Cambria" w:cs="Arial"/>
          <w:b/>
          <w:i/>
          <w:sz w:val="22"/>
          <w:szCs w:val="22"/>
        </w:rPr>
        <w:t>:</w:t>
      </w:r>
    </w:p>
    <w:p w14:paraId="00D5C5CA" w14:textId="77777777" w:rsidR="008C668E" w:rsidRPr="00534CE3" w:rsidRDefault="003735AF" w:rsidP="00534CE3">
      <w:pPr>
        <w:widowControl w:val="0"/>
        <w:autoSpaceDE w:val="0"/>
        <w:autoSpaceDN w:val="0"/>
        <w:adjustRightInd w:val="0"/>
        <w:rPr>
          <w:rFonts w:ascii="Cambria" w:hAnsi="Cambria" w:cs="Arial"/>
          <w:sz w:val="22"/>
          <w:szCs w:val="22"/>
        </w:rPr>
      </w:pPr>
      <w:r w:rsidRPr="00534CE3">
        <w:rPr>
          <w:rFonts w:ascii="Cambria" w:hAnsi="Cambria" w:cs="Arial"/>
          <w:sz w:val="22"/>
          <w:szCs w:val="22"/>
        </w:rPr>
        <w:t xml:space="preserve">Ensuring that pupils can communicate their needs as effectively as possible is key to proactively managing behaviour. </w:t>
      </w:r>
      <w:r w:rsidR="002C3511" w:rsidRPr="00534CE3">
        <w:rPr>
          <w:rFonts w:ascii="Cambria" w:hAnsi="Cambria" w:cs="Arial"/>
          <w:sz w:val="22"/>
          <w:szCs w:val="22"/>
        </w:rPr>
        <w:t>Speech and language therapist</w:t>
      </w:r>
      <w:r w:rsidR="00515318" w:rsidRPr="00534CE3">
        <w:rPr>
          <w:rFonts w:ascii="Cambria" w:hAnsi="Cambria" w:cs="Arial"/>
          <w:sz w:val="22"/>
          <w:szCs w:val="22"/>
        </w:rPr>
        <w:t>s assess</w:t>
      </w:r>
      <w:r w:rsidR="002C3511" w:rsidRPr="00534CE3">
        <w:rPr>
          <w:rFonts w:ascii="Cambria" w:hAnsi="Cambria" w:cs="Arial"/>
          <w:sz w:val="22"/>
          <w:szCs w:val="22"/>
        </w:rPr>
        <w:t xml:space="preserve"> pupils at</w:t>
      </w:r>
      <w:r w:rsidR="00D20DB4" w:rsidRPr="00534CE3">
        <w:rPr>
          <w:rFonts w:ascii="Cambria" w:hAnsi="Cambria" w:cs="Arial"/>
          <w:sz w:val="22"/>
          <w:szCs w:val="22"/>
        </w:rPr>
        <w:t xml:space="preserve"> Ysgol Y Deri</w:t>
      </w:r>
      <w:r w:rsidR="0077611D" w:rsidRPr="00534CE3">
        <w:rPr>
          <w:rFonts w:ascii="Cambria" w:hAnsi="Cambria" w:cs="Arial"/>
          <w:sz w:val="22"/>
          <w:szCs w:val="22"/>
        </w:rPr>
        <w:t xml:space="preserve"> and</w:t>
      </w:r>
      <w:r w:rsidR="008C668E" w:rsidRPr="00534CE3">
        <w:rPr>
          <w:rFonts w:ascii="Cambria" w:hAnsi="Cambria" w:cs="Arial"/>
          <w:sz w:val="22"/>
          <w:szCs w:val="22"/>
        </w:rPr>
        <w:t xml:space="preserve"> where necessary </w:t>
      </w:r>
      <w:r w:rsidR="005C5220" w:rsidRPr="00534CE3">
        <w:rPr>
          <w:rFonts w:ascii="Cambria" w:hAnsi="Cambria" w:cs="Arial"/>
          <w:sz w:val="22"/>
          <w:szCs w:val="22"/>
        </w:rPr>
        <w:t xml:space="preserve">pupils are </w:t>
      </w:r>
      <w:r w:rsidR="008C668E" w:rsidRPr="00534CE3">
        <w:rPr>
          <w:rFonts w:ascii="Cambria" w:hAnsi="Cambria" w:cs="Arial"/>
          <w:sz w:val="22"/>
          <w:szCs w:val="22"/>
        </w:rPr>
        <w:t>provided with a communication plan. The school follows the “consultative model” whereby staff who work closely with the pupils in class are trained by the speech and language therapists</w:t>
      </w:r>
      <w:r w:rsidR="002C3511" w:rsidRPr="00534CE3">
        <w:rPr>
          <w:rFonts w:ascii="Cambria" w:hAnsi="Cambria" w:cs="Arial"/>
          <w:sz w:val="22"/>
          <w:szCs w:val="22"/>
        </w:rPr>
        <w:t xml:space="preserve"> in order to be confident in delivering their</w:t>
      </w:r>
      <w:r w:rsidR="005C5220" w:rsidRPr="00534CE3">
        <w:rPr>
          <w:rFonts w:ascii="Cambria" w:hAnsi="Cambria" w:cs="Arial"/>
          <w:sz w:val="22"/>
          <w:szCs w:val="22"/>
        </w:rPr>
        <w:t xml:space="preserve"> pupils</w:t>
      </w:r>
      <w:r w:rsidR="002C3511" w:rsidRPr="00534CE3">
        <w:rPr>
          <w:rFonts w:ascii="Cambria" w:hAnsi="Cambria" w:cs="Arial"/>
          <w:sz w:val="22"/>
          <w:szCs w:val="22"/>
        </w:rPr>
        <w:t xml:space="preserve"> communication plans. </w:t>
      </w:r>
      <w:r w:rsidR="008C668E" w:rsidRPr="00534CE3">
        <w:rPr>
          <w:rFonts w:ascii="Cambria" w:hAnsi="Cambria" w:cs="Arial"/>
          <w:sz w:val="22"/>
          <w:szCs w:val="22"/>
        </w:rPr>
        <w:t>The “consultative</w:t>
      </w:r>
      <w:r w:rsidR="008C668E" w:rsidRPr="00534CE3">
        <w:rPr>
          <w:rFonts w:ascii="Cambria" w:hAnsi="Cambria" w:cs="Menlo Regular"/>
          <w:sz w:val="22"/>
          <w:szCs w:val="22"/>
        </w:rPr>
        <w:t>‟</w:t>
      </w:r>
      <w:r w:rsidR="008C668E" w:rsidRPr="00534CE3">
        <w:rPr>
          <w:rFonts w:ascii="Cambria" w:hAnsi="Cambria" w:cs="Arial"/>
          <w:sz w:val="22"/>
          <w:szCs w:val="22"/>
        </w:rPr>
        <w:t xml:space="preserve"> model of therapy, therefore, ensures that everyone that comes into contact with a child</w:t>
      </w:r>
      <w:r w:rsidRPr="00534CE3">
        <w:rPr>
          <w:rFonts w:ascii="Cambria" w:hAnsi="Cambria" w:cs="Arial"/>
          <w:sz w:val="22"/>
          <w:szCs w:val="22"/>
        </w:rPr>
        <w:t xml:space="preserve"> understands </w:t>
      </w:r>
      <w:r w:rsidR="00E435BA" w:rsidRPr="00534CE3">
        <w:rPr>
          <w:rFonts w:ascii="Cambria" w:hAnsi="Cambria" w:cs="Arial"/>
          <w:sz w:val="22"/>
          <w:szCs w:val="22"/>
        </w:rPr>
        <w:t>his or her</w:t>
      </w:r>
      <w:r w:rsidRPr="00534CE3">
        <w:rPr>
          <w:rFonts w:ascii="Cambria" w:hAnsi="Cambria" w:cs="Arial"/>
          <w:sz w:val="22"/>
          <w:szCs w:val="22"/>
        </w:rPr>
        <w:t xml:space="preserve"> communication needs.</w:t>
      </w:r>
    </w:p>
    <w:p w14:paraId="2411928D" w14:textId="77777777" w:rsidR="0077611D" w:rsidRPr="00534CE3" w:rsidRDefault="002C3511" w:rsidP="00534CE3">
      <w:pPr>
        <w:widowControl w:val="0"/>
        <w:autoSpaceDE w:val="0"/>
        <w:autoSpaceDN w:val="0"/>
        <w:adjustRightInd w:val="0"/>
        <w:rPr>
          <w:rFonts w:ascii="Cambria" w:eastAsia="Times New Roman" w:hAnsi="Cambria" w:cs="Arial"/>
          <w:sz w:val="22"/>
          <w:szCs w:val="22"/>
          <w:lang w:eastAsia="en-GB"/>
        </w:rPr>
      </w:pPr>
      <w:r w:rsidRPr="00534CE3">
        <w:rPr>
          <w:rFonts w:ascii="Cambria" w:hAnsi="Cambria" w:cs="Arial"/>
          <w:sz w:val="22"/>
          <w:szCs w:val="22"/>
        </w:rPr>
        <w:t>Providing pupils with the appropriate communication tools (objects of reference, P</w:t>
      </w:r>
      <w:r w:rsidR="00A51B5B" w:rsidRPr="00534CE3">
        <w:rPr>
          <w:rFonts w:ascii="Cambria" w:hAnsi="Cambria" w:cs="Arial"/>
          <w:sz w:val="22"/>
          <w:szCs w:val="22"/>
        </w:rPr>
        <w:t xml:space="preserve">icture </w:t>
      </w:r>
      <w:r w:rsidRPr="00534CE3">
        <w:rPr>
          <w:rFonts w:ascii="Cambria" w:hAnsi="Cambria" w:cs="Arial"/>
          <w:sz w:val="22"/>
          <w:szCs w:val="22"/>
        </w:rPr>
        <w:t>E</w:t>
      </w:r>
      <w:r w:rsidR="00A51B5B" w:rsidRPr="00534CE3">
        <w:rPr>
          <w:rFonts w:ascii="Cambria" w:hAnsi="Cambria" w:cs="Arial"/>
          <w:sz w:val="22"/>
          <w:szCs w:val="22"/>
        </w:rPr>
        <w:t xml:space="preserve">xchange </w:t>
      </w:r>
      <w:r w:rsidRPr="00534CE3">
        <w:rPr>
          <w:rFonts w:ascii="Cambria" w:hAnsi="Cambria" w:cs="Arial"/>
          <w:sz w:val="22"/>
          <w:szCs w:val="22"/>
        </w:rPr>
        <w:t>C</w:t>
      </w:r>
      <w:r w:rsidR="00A51B5B" w:rsidRPr="00534CE3">
        <w:rPr>
          <w:rFonts w:ascii="Cambria" w:hAnsi="Cambria" w:cs="Arial"/>
          <w:sz w:val="22"/>
          <w:szCs w:val="22"/>
        </w:rPr>
        <w:t xml:space="preserve">ommunication </w:t>
      </w:r>
      <w:r w:rsidRPr="00534CE3">
        <w:rPr>
          <w:rFonts w:ascii="Cambria" w:hAnsi="Cambria" w:cs="Arial"/>
          <w:sz w:val="22"/>
          <w:szCs w:val="22"/>
        </w:rPr>
        <w:t>S</w:t>
      </w:r>
      <w:r w:rsidR="00A51B5B" w:rsidRPr="00534CE3">
        <w:rPr>
          <w:rFonts w:ascii="Cambria" w:hAnsi="Cambria" w:cs="Arial"/>
          <w:sz w:val="22"/>
          <w:szCs w:val="22"/>
        </w:rPr>
        <w:t>ystem (PECS)</w:t>
      </w:r>
      <w:r w:rsidRPr="00534CE3">
        <w:rPr>
          <w:rFonts w:ascii="Cambria" w:hAnsi="Cambria" w:cs="Arial"/>
          <w:sz w:val="22"/>
          <w:szCs w:val="22"/>
        </w:rPr>
        <w:t>, Communication Aid</w:t>
      </w:r>
      <w:r w:rsidR="00A51B5B" w:rsidRPr="00534CE3">
        <w:rPr>
          <w:rFonts w:ascii="Cambria" w:hAnsi="Cambria" w:cs="Arial"/>
          <w:sz w:val="22"/>
          <w:szCs w:val="22"/>
        </w:rPr>
        <w:t>, eye gaze opportunities</w:t>
      </w:r>
      <w:r w:rsidRPr="00534CE3">
        <w:rPr>
          <w:rFonts w:ascii="Cambria" w:hAnsi="Cambria" w:cs="Arial"/>
          <w:sz w:val="22"/>
          <w:szCs w:val="22"/>
        </w:rPr>
        <w:t xml:space="preserve">) </w:t>
      </w:r>
      <w:r w:rsidR="00A51B5B" w:rsidRPr="00534CE3">
        <w:rPr>
          <w:rFonts w:ascii="Cambria" w:hAnsi="Cambria" w:cs="Arial"/>
          <w:sz w:val="22"/>
          <w:szCs w:val="22"/>
        </w:rPr>
        <w:t>will</w:t>
      </w:r>
      <w:r w:rsidRPr="00534CE3">
        <w:rPr>
          <w:rFonts w:ascii="Cambria" w:hAnsi="Cambria" w:cs="Arial"/>
          <w:sz w:val="22"/>
          <w:szCs w:val="22"/>
        </w:rPr>
        <w:t xml:space="preserve"> increase pupils’ ab</w:t>
      </w:r>
      <w:r w:rsidR="003735AF" w:rsidRPr="00534CE3">
        <w:rPr>
          <w:rFonts w:ascii="Cambria" w:hAnsi="Cambria" w:cs="Arial"/>
          <w:sz w:val="22"/>
          <w:szCs w:val="22"/>
        </w:rPr>
        <w:t>ility to communicate</w:t>
      </w:r>
      <w:r w:rsidRPr="00534CE3">
        <w:rPr>
          <w:rFonts w:ascii="Cambria" w:hAnsi="Cambria" w:cs="Arial"/>
          <w:sz w:val="22"/>
          <w:szCs w:val="22"/>
        </w:rPr>
        <w:t xml:space="preserve"> and therefore reduces the incidence of behavio</w:t>
      </w:r>
      <w:r w:rsidR="00515318" w:rsidRPr="00534CE3">
        <w:rPr>
          <w:rFonts w:ascii="Cambria" w:hAnsi="Cambria" w:cs="Arial"/>
          <w:sz w:val="22"/>
          <w:szCs w:val="22"/>
        </w:rPr>
        <w:t>u</w:t>
      </w:r>
      <w:r w:rsidRPr="00534CE3">
        <w:rPr>
          <w:rFonts w:ascii="Cambria" w:hAnsi="Cambria" w:cs="Arial"/>
          <w:sz w:val="22"/>
          <w:szCs w:val="22"/>
        </w:rPr>
        <w:t>r.</w:t>
      </w:r>
      <w:r w:rsidR="009C2D5A" w:rsidRPr="00534CE3">
        <w:rPr>
          <w:rFonts w:ascii="Cambria" w:eastAsia="Times New Roman" w:hAnsi="Cambria" w:cs="Arial"/>
          <w:sz w:val="22"/>
          <w:szCs w:val="22"/>
          <w:lang w:eastAsia="en-GB"/>
        </w:rPr>
        <w:t xml:space="preserve"> C</w:t>
      </w:r>
      <w:r w:rsidR="0006741A" w:rsidRPr="00534CE3">
        <w:rPr>
          <w:rFonts w:ascii="Cambria" w:eastAsia="Times New Roman" w:hAnsi="Cambria" w:cs="Arial"/>
          <w:sz w:val="22"/>
          <w:szCs w:val="22"/>
          <w:lang w:eastAsia="en-GB"/>
        </w:rPr>
        <w:t>ommunication skills can be variable dependent on the environment, levels of anx</w:t>
      </w:r>
      <w:r w:rsidR="00854A2A" w:rsidRPr="00534CE3">
        <w:rPr>
          <w:rFonts w:ascii="Cambria" w:eastAsia="Times New Roman" w:hAnsi="Cambria" w:cs="Arial"/>
          <w:sz w:val="22"/>
          <w:szCs w:val="22"/>
          <w:lang w:eastAsia="en-GB"/>
        </w:rPr>
        <w:t>iety and demand.</w:t>
      </w:r>
    </w:p>
    <w:p w14:paraId="512FFF98" w14:textId="77777777" w:rsidR="005F16C8" w:rsidRPr="00534CE3" w:rsidRDefault="00854A2A" w:rsidP="00534CE3">
      <w:pPr>
        <w:rPr>
          <w:rFonts w:ascii="Cambria" w:eastAsia="Times New Roman" w:hAnsi="Cambria" w:cs="Arial"/>
          <w:sz w:val="22"/>
          <w:szCs w:val="22"/>
          <w:lang w:eastAsia="en-GB"/>
        </w:rPr>
      </w:pPr>
      <w:r w:rsidRPr="00534CE3">
        <w:rPr>
          <w:rFonts w:ascii="Cambria" w:eastAsia="Times New Roman" w:hAnsi="Cambria" w:cs="Arial"/>
          <w:sz w:val="22"/>
          <w:szCs w:val="22"/>
          <w:lang w:eastAsia="en-GB"/>
        </w:rPr>
        <w:t>Pupils</w:t>
      </w:r>
      <w:r w:rsidR="0006741A" w:rsidRPr="00534CE3">
        <w:rPr>
          <w:rFonts w:ascii="Cambria" w:eastAsia="Times New Roman" w:hAnsi="Cambria" w:cs="Arial"/>
          <w:sz w:val="22"/>
          <w:szCs w:val="22"/>
          <w:lang w:eastAsia="en-GB"/>
        </w:rPr>
        <w:t xml:space="preserve"> need </w:t>
      </w:r>
      <w:r w:rsidR="00B80F2B" w:rsidRPr="00534CE3">
        <w:rPr>
          <w:rFonts w:ascii="Cambria" w:eastAsia="Times New Roman" w:hAnsi="Cambria" w:cs="Arial"/>
          <w:sz w:val="22"/>
          <w:szCs w:val="22"/>
          <w:lang w:eastAsia="en-GB"/>
        </w:rPr>
        <w:t>support</w:t>
      </w:r>
      <w:r w:rsidR="0006741A" w:rsidRPr="00534CE3">
        <w:rPr>
          <w:rFonts w:ascii="Cambria" w:eastAsia="Times New Roman" w:hAnsi="Cambria" w:cs="Arial"/>
          <w:sz w:val="22"/>
          <w:szCs w:val="22"/>
          <w:lang w:eastAsia="en-GB"/>
        </w:rPr>
        <w:t xml:space="preserve"> to</w:t>
      </w:r>
      <w:r w:rsidR="00B80F2B" w:rsidRPr="00534CE3">
        <w:rPr>
          <w:rFonts w:ascii="Cambria" w:eastAsia="Times New Roman" w:hAnsi="Cambria" w:cs="Arial"/>
          <w:sz w:val="22"/>
          <w:szCs w:val="22"/>
          <w:lang w:eastAsia="en-GB"/>
        </w:rPr>
        <w:t>:</w:t>
      </w:r>
    </w:p>
    <w:p w14:paraId="396D3D6D" w14:textId="77777777" w:rsidR="005F16C8" w:rsidRPr="00534CE3" w:rsidRDefault="005F16C8" w:rsidP="00534CE3">
      <w:pPr>
        <w:pStyle w:val="ListParagraph"/>
        <w:numPr>
          <w:ilvl w:val="0"/>
          <w:numId w:val="20"/>
        </w:numPr>
        <w:ind w:left="0"/>
        <w:rPr>
          <w:rFonts w:ascii="Cambria" w:eastAsia="Times New Roman" w:hAnsi="Cambria" w:cs="Arial"/>
          <w:sz w:val="22"/>
          <w:szCs w:val="22"/>
          <w:lang w:eastAsia="en-GB"/>
        </w:rPr>
      </w:pPr>
      <w:r w:rsidRPr="00534CE3">
        <w:rPr>
          <w:rFonts w:ascii="Cambria" w:eastAsia="Times New Roman" w:hAnsi="Cambria" w:cs="Arial"/>
          <w:sz w:val="22"/>
          <w:szCs w:val="22"/>
          <w:lang w:eastAsia="en-GB"/>
        </w:rPr>
        <w:t xml:space="preserve">Express their needs </w:t>
      </w:r>
    </w:p>
    <w:p w14:paraId="2EDA609B" w14:textId="77777777" w:rsidR="005F16C8" w:rsidRPr="00534CE3" w:rsidRDefault="005F16C8" w:rsidP="00534CE3">
      <w:pPr>
        <w:pStyle w:val="ListParagraph"/>
        <w:numPr>
          <w:ilvl w:val="0"/>
          <w:numId w:val="20"/>
        </w:numPr>
        <w:ind w:left="0"/>
        <w:rPr>
          <w:rFonts w:ascii="Cambria" w:eastAsia="Times New Roman" w:hAnsi="Cambria" w:cs="Arial"/>
          <w:sz w:val="22"/>
          <w:szCs w:val="22"/>
          <w:lang w:eastAsia="en-GB"/>
        </w:rPr>
      </w:pPr>
      <w:r w:rsidRPr="00534CE3">
        <w:rPr>
          <w:rFonts w:ascii="Cambria" w:eastAsia="Times New Roman" w:hAnsi="Cambria" w:cs="Arial"/>
          <w:sz w:val="22"/>
          <w:szCs w:val="22"/>
          <w:lang w:eastAsia="en-GB"/>
        </w:rPr>
        <w:t>Express their choices</w:t>
      </w:r>
    </w:p>
    <w:p w14:paraId="0AB8E444" w14:textId="77777777" w:rsidR="005F16C8" w:rsidRPr="00534CE3" w:rsidRDefault="005F16C8" w:rsidP="00534CE3">
      <w:pPr>
        <w:pStyle w:val="ListParagraph"/>
        <w:numPr>
          <w:ilvl w:val="0"/>
          <w:numId w:val="20"/>
        </w:numPr>
        <w:ind w:left="0"/>
        <w:rPr>
          <w:rFonts w:ascii="Cambria" w:eastAsia="Times New Roman" w:hAnsi="Cambria" w:cs="Arial"/>
          <w:sz w:val="22"/>
          <w:szCs w:val="22"/>
          <w:lang w:eastAsia="en-GB"/>
        </w:rPr>
      </w:pPr>
      <w:r w:rsidRPr="00534CE3">
        <w:rPr>
          <w:rFonts w:ascii="Cambria" w:eastAsia="Times New Roman" w:hAnsi="Cambria" w:cs="Arial"/>
          <w:sz w:val="22"/>
          <w:szCs w:val="22"/>
          <w:lang w:eastAsia="en-GB"/>
        </w:rPr>
        <w:t xml:space="preserve">Communicate appropriately to gain attention </w:t>
      </w:r>
    </w:p>
    <w:p w14:paraId="7219C2E4" w14:textId="77777777" w:rsidR="005F16C8" w:rsidRPr="00534CE3" w:rsidRDefault="005F16C8" w:rsidP="00534CE3">
      <w:pPr>
        <w:pStyle w:val="ListParagraph"/>
        <w:numPr>
          <w:ilvl w:val="0"/>
          <w:numId w:val="20"/>
        </w:numPr>
        <w:ind w:left="0"/>
        <w:rPr>
          <w:rFonts w:ascii="Cambria" w:eastAsia="Times New Roman" w:hAnsi="Cambria" w:cs="Arial"/>
          <w:sz w:val="22"/>
          <w:szCs w:val="22"/>
          <w:lang w:eastAsia="en-GB"/>
        </w:rPr>
      </w:pPr>
      <w:r w:rsidRPr="00534CE3">
        <w:rPr>
          <w:rFonts w:ascii="Cambria" w:eastAsia="Times New Roman" w:hAnsi="Cambria" w:cs="Arial"/>
          <w:sz w:val="22"/>
          <w:szCs w:val="22"/>
          <w:lang w:eastAsia="en-GB"/>
        </w:rPr>
        <w:t xml:space="preserve">Avoid or refuse items, people or </w:t>
      </w:r>
      <w:r w:rsidR="009C2D5A" w:rsidRPr="00534CE3">
        <w:rPr>
          <w:rFonts w:ascii="Cambria" w:eastAsia="Times New Roman" w:hAnsi="Cambria" w:cs="Arial"/>
          <w:sz w:val="22"/>
          <w:szCs w:val="22"/>
          <w:lang w:eastAsia="en-GB"/>
        </w:rPr>
        <w:t>demands</w:t>
      </w:r>
    </w:p>
    <w:p w14:paraId="61569BE3" w14:textId="77777777" w:rsidR="005F16C8" w:rsidRPr="00534CE3" w:rsidRDefault="009C2D5A" w:rsidP="00534CE3">
      <w:pPr>
        <w:pStyle w:val="ListParagraph"/>
        <w:numPr>
          <w:ilvl w:val="0"/>
          <w:numId w:val="20"/>
        </w:numPr>
        <w:ind w:left="0"/>
        <w:rPr>
          <w:rFonts w:ascii="Cambria" w:eastAsia="Times New Roman" w:hAnsi="Cambria" w:cs="Arial"/>
          <w:sz w:val="22"/>
          <w:szCs w:val="22"/>
          <w:lang w:eastAsia="en-GB"/>
        </w:rPr>
      </w:pPr>
      <w:r w:rsidRPr="00534CE3">
        <w:rPr>
          <w:rFonts w:ascii="Cambria" w:eastAsia="Times New Roman" w:hAnsi="Cambria" w:cs="Arial"/>
          <w:sz w:val="22"/>
          <w:szCs w:val="22"/>
          <w:lang w:eastAsia="en-GB"/>
        </w:rPr>
        <w:t>Understand and express their</w:t>
      </w:r>
      <w:r w:rsidR="005F16C8" w:rsidRPr="00534CE3">
        <w:rPr>
          <w:rFonts w:ascii="Cambria" w:eastAsia="Times New Roman" w:hAnsi="Cambria" w:cs="Arial"/>
          <w:sz w:val="22"/>
          <w:szCs w:val="22"/>
          <w:lang w:eastAsia="en-GB"/>
        </w:rPr>
        <w:t xml:space="preserve"> </w:t>
      </w:r>
      <w:r w:rsidRPr="00534CE3">
        <w:rPr>
          <w:rFonts w:ascii="Cambria" w:eastAsia="Times New Roman" w:hAnsi="Cambria" w:cs="Arial"/>
          <w:sz w:val="22"/>
          <w:szCs w:val="22"/>
          <w:lang w:eastAsia="en-GB"/>
        </w:rPr>
        <w:t>emotions</w:t>
      </w:r>
      <w:r w:rsidR="005F16C8" w:rsidRPr="00534CE3">
        <w:rPr>
          <w:rFonts w:ascii="Cambria" w:eastAsia="Times New Roman" w:hAnsi="Cambria" w:cs="Arial"/>
          <w:sz w:val="22"/>
          <w:szCs w:val="22"/>
          <w:lang w:eastAsia="en-GB"/>
        </w:rPr>
        <w:t xml:space="preserve">.  </w:t>
      </w:r>
    </w:p>
    <w:p w14:paraId="52A7456E" w14:textId="77777777" w:rsidR="00B80F2B" w:rsidRPr="00534CE3" w:rsidRDefault="00B80F2B" w:rsidP="00534CE3">
      <w:pPr>
        <w:pStyle w:val="ListParagraph"/>
        <w:numPr>
          <w:ilvl w:val="0"/>
          <w:numId w:val="16"/>
        </w:numPr>
        <w:ind w:left="0"/>
        <w:rPr>
          <w:rFonts w:ascii="Cambria" w:eastAsia="Times New Roman" w:hAnsi="Cambria" w:cs="Arial"/>
          <w:sz w:val="22"/>
          <w:szCs w:val="22"/>
          <w:lang w:eastAsia="en-GB"/>
        </w:rPr>
      </w:pPr>
      <w:r w:rsidRPr="00534CE3">
        <w:rPr>
          <w:rFonts w:ascii="Cambria" w:eastAsia="Times New Roman" w:hAnsi="Cambria" w:cs="Arial"/>
          <w:sz w:val="22"/>
          <w:szCs w:val="22"/>
          <w:lang w:eastAsia="en-GB"/>
        </w:rPr>
        <w:t>F</w:t>
      </w:r>
      <w:r w:rsidR="0006741A" w:rsidRPr="00534CE3">
        <w:rPr>
          <w:rFonts w:ascii="Cambria" w:eastAsia="Times New Roman" w:hAnsi="Cambria" w:cs="Arial"/>
          <w:sz w:val="22"/>
          <w:szCs w:val="22"/>
          <w:lang w:eastAsia="en-GB"/>
        </w:rPr>
        <w:t>o</w:t>
      </w:r>
      <w:r w:rsidRPr="00534CE3">
        <w:rPr>
          <w:rFonts w:ascii="Cambria" w:eastAsia="Times New Roman" w:hAnsi="Cambria" w:cs="Arial"/>
          <w:sz w:val="22"/>
          <w:szCs w:val="22"/>
          <w:lang w:eastAsia="en-GB"/>
        </w:rPr>
        <w:t>llow instructions and rules</w:t>
      </w:r>
    </w:p>
    <w:p w14:paraId="761F715D" w14:textId="77777777" w:rsidR="0006741A" w:rsidRPr="00534CE3" w:rsidRDefault="009C2D5A" w:rsidP="00534CE3">
      <w:pPr>
        <w:pStyle w:val="ListParagraph"/>
        <w:ind w:left="0"/>
        <w:rPr>
          <w:rFonts w:ascii="Cambria" w:eastAsia="Times New Roman" w:hAnsi="Cambria" w:cs="Arial"/>
          <w:sz w:val="22"/>
          <w:szCs w:val="22"/>
          <w:lang w:eastAsia="en-GB"/>
        </w:rPr>
      </w:pPr>
      <w:r w:rsidRPr="00534CE3">
        <w:rPr>
          <w:rFonts w:ascii="Cambria" w:eastAsia="Times New Roman" w:hAnsi="Cambria" w:cs="Arial"/>
          <w:sz w:val="22"/>
          <w:szCs w:val="22"/>
          <w:lang w:eastAsia="en-GB"/>
        </w:rPr>
        <w:t xml:space="preserve">Where a pupil meets the criteria for </w:t>
      </w:r>
      <w:r w:rsidR="0006741A" w:rsidRPr="00534CE3">
        <w:rPr>
          <w:rFonts w:ascii="Cambria" w:eastAsia="Times New Roman" w:hAnsi="Cambria" w:cs="Arial"/>
          <w:sz w:val="22"/>
          <w:szCs w:val="22"/>
          <w:lang w:eastAsia="en-GB"/>
        </w:rPr>
        <w:t>S</w:t>
      </w:r>
      <w:r w:rsidR="00435A6C" w:rsidRPr="00534CE3">
        <w:rPr>
          <w:rFonts w:ascii="Cambria" w:eastAsia="Times New Roman" w:hAnsi="Cambria" w:cs="Arial"/>
          <w:sz w:val="22"/>
          <w:szCs w:val="22"/>
          <w:lang w:eastAsia="en-GB"/>
        </w:rPr>
        <w:t>A</w:t>
      </w:r>
      <w:r w:rsidR="0006741A" w:rsidRPr="00534CE3">
        <w:rPr>
          <w:rFonts w:ascii="Cambria" w:eastAsia="Times New Roman" w:hAnsi="Cambria" w:cs="Arial"/>
          <w:sz w:val="22"/>
          <w:szCs w:val="22"/>
          <w:lang w:eastAsia="en-GB"/>
        </w:rPr>
        <w:t xml:space="preserve">LT </w:t>
      </w:r>
      <w:r w:rsidRPr="00534CE3">
        <w:rPr>
          <w:rFonts w:ascii="Cambria" w:eastAsia="Times New Roman" w:hAnsi="Cambria" w:cs="Arial"/>
          <w:sz w:val="22"/>
          <w:szCs w:val="22"/>
          <w:lang w:eastAsia="en-GB"/>
        </w:rPr>
        <w:t xml:space="preserve">input, an </w:t>
      </w:r>
      <w:r w:rsidR="0006741A" w:rsidRPr="00534CE3">
        <w:rPr>
          <w:rFonts w:ascii="Cambria" w:eastAsia="Times New Roman" w:hAnsi="Cambria" w:cs="Arial"/>
          <w:sz w:val="22"/>
          <w:szCs w:val="22"/>
          <w:lang w:eastAsia="en-GB"/>
        </w:rPr>
        <w:t>assess</w:t>
      </w:r>
      <w:r w:rsidRPr="00534CE3">
        <w:rPr>
          <w:rFonts w:ascii="Cambria" w:eastAsia="Times New Roman" w:hAnsi="Cambria" w:cs="Arial"/>
          <w:sz w:val="22"/>
          <w:szCs w:val="22"/>
          <w:lang w:eastAsia="en-GB"/>
        </w:rPr>
        <w:t>ment will be carried out and a communication profile implemented if required.</w:t>
      </w:r>
      <w:r w:rsidR="0006741A" w:rsidRPr="00534CE3">
        <w:rPr>
          <w:rFonts w:ascii="Cambria" w:eastAsia="Times New Roman" w:hAnsi="Cambria" w:cs="Arial"/>
          <w:sz w:val="22"/>
          <w:szCs w:val="22"/>
          <w:lang w:eastAsia="en-GB"/>
        </w:rPr>
        <w:t xml:space="preserve"> Advice will be given on how to develop the pupil’s skills as well as strategies </w:t>
      </w:r>
      <w:r w:rsidR="002F2DE7" w:rsidRPr="00534CE3">
        <w:rPr>
          <w:rFonts w:ascii="Cambria" w:eastAsia="Times New Roman" w:hAnsi="Cambria" w:cs="Arial"/>
          <w:sz w:val="22"/>
          <w:szCs w:val="22"/>
          <w:lang w:eastAsia="en-GB"/>
        </w:rPr>
        <w:t xml:space="preserve">to </w:t>
      </w:r>
      <w:r w:rsidR="0006741A" w:rsidRPr="00534CE3">
        <w:rPr>
          <w:rFonts w:ascii="Cambria" w:eastAsia="Times New Roman" w:hAnsi="Cambria" w:cs="Arial"/>
          <w:sz w:val="22"/>
          <w:szCs w:val="22"/>
          <w:lang w:eastAsia="en-GB"/>
        </w:rPr>
        <w:t xml:space="preserve">support the child’s communication across the environment. </w:t>
      </w:r>
    </w:p>
    <w:p w14:paraId="2F4CE5E9" w14:textId="77777777" w:rsidR="00D07C3E" w:rsidRPr="00534CE3" w:rsidRDefault="00D07C3E" w:rsidP="00534CE3">
      <w:pPr>
        <w:rPr>
          <w:rFonts w:ascii="Cambria" w:hAnsi="Cambria" w:cs="Arial"/>
          <w:sz w:val="22"/>
          <w:szCs w:val="22"/>
        </w:rPr>
      </w:pPr>
    </w:p>
    <w:p w14:paraId="341CEF7E" w14:textId="77777777" w:rsidR="00DB13C7" w:rsidRPr="00534CE3" w:rsidRDefault="003E167E" w:rsidP="00534CE3">
      <w:pPr>
        <w:rPr>
          <w:rFonts w:ascii="Cambria" w:hAnsi="Cambria" w:cs="Arial"/>
          <w:b/>
          <w:sz w:val="22"/>
          <w:szCs w:val="22"/>
        </w:rPr>
      </w:pPr>
      <w:r w:rsidRPr="00534CE3">
        <w:rPr>
          <w:rFonts w:ascii="Cambria" w:hAnsi="Cambria" w:cs="Arial"/>
          <w:b/>
          <w:sz w:val="22"/>
          <w:szCs w:val="22"/>
        </w:rPr>
        <w:t xml:space="preserve"> d</w:t>
      </w:r>
      <w:r w:rsidR="00DB13C7" w:rsidRPr="00534CE3">
        <w:rPr>
          <w:rFonts w:ascii="Cambria" w:hAnsi="Cambria" w:cs="Arial"/>
          <w:b/>
          <w:sz w:val="22"/>
          <w:szCs w:val="22"/>
        </w:rPr>
        <w:t xml:space="preserve">. </w:t>
      </w:r>
      <w:r w:rsidR="00435A6C" w:rsidRPr="00534CE3">
        <w:rPr>
          <w:rFonts w:ascii="Cambria" w:hAnsi="Cambria" w:cs="Arial"/>
          <w:b/>
          <w:sz w:val="22"/>
          <w:szCs w:val="22"/>
        </w:rPr>
        <w:t>Occupational Therapy</w:t>
      </w:r>
      <w:r w:rsidR="00DB13C7" w:rsidRPr="00534CE3">
        <w:rPr>
          <w:rFonts w:ascii="Cambria" w:hAnsi="Cambria" w:cs="Arial"/>
          <w:b/>
          <w:sz w:val="22"/>
          <w:szCs w:val="22"/>
        </w:rPr>
        <w:t>/Sensory</w:t>
      </w:r>
      <w:r w:rsidR="00435A6C" w:rsidRPr="00534CE3">
        <w:rPr>
          <w:rFonts w:ascii="Cambria" w:hAnsi="Cambria" w:cs="Arial"/>
          <w:b/>
          <w:sz w:val="22"/>
          <w:szCs w:val="22"/>
        </w:rPr>
        <w:t xml:space="preserve"> Difficulties</w:t>
      </w:r>
      <w:r w:rsidR="00DB13C7" w:rsidRPr="00534CE3">
        <w:rPr>
          <w:rFonts w:ascii="Cambria" w:hAnsi="Cambria" w:cs="Arial"/>
          <w:b/>
          <w:sz w:val="22"/>
          <w:szCs w:val="22"/>
        </w:rPr>
        <w:t>:</w:t>
      </w:r>
    </w:p>
    <w:p w14:paraId="551C7210" w14:textId="77777777" w:rsidR="00DB13C7" w:rsidRPr="00534CE3" w:rsidRDefault="009C2D5A" w:rsidP="00534CE3">
      <w:pPr>
        <w:rPr>
          <w:rFonts w:ascii="Cambria" w:hAnsi="Cambria"/>
          <w:sz w:val="22"/>
          <w:szCs w:val="22"/>
        </w:rPr>
      </w:pPr>
      <w:r w:rsidRPr="00534CE3">
        <w:rPr>
          <w:rFonts w:ascii="Cambria" w:hAnsi="Cambria"/>
          <w:sz w:val="22"/>
          <w:szCs w:val="22"/>
        </w:rPr>
        <w:t>Pupils at Ysgol Y Deri experience d</w:t>
      </w:r>
      <w:r w:rsidR="00DB13C7" w:rsidRPr="00534CE3">
        <w:rPr>
          <w:rFonts w:ascii="Cambria" w:hAnsi="Cambria"/>
          <w:sz w:val="22"/>
          <w:szCs w:val="22"/>
        </w:rPr>
        <w:t xml:space="preserve">ifficulties </w:t>
      </w:r>
      <w:r w:rsidRPr="00534CE3">
        <w:rPr>
          <w:rFonts w:ascii="Cambria" w:hAnsi="Cambria"/>
          <w:sz w:val="22"/>
          <w:szCs w:val="22"/>
        </w:rPr>
        <w:t xml:space="preserve">in </w:t>
      </w:r>
      <w:r w:rsidR="00DB13C7" w:rsidRPr="00534CE3">
        <w:rPr>
          <w:rFonts w:ascii="Cambria" w:hAnsi="Cambria"/>
          <w:sz w:val="22"/>
          <w:szCs w:val="22"/>
        </w:rPr>
        <w:t>coping with sensory information</w:t>
      </w:r>
      <w:r w:rsidRPr="00534CE3">
        <w:rPr>
          <w:rFonts w:ascii="Cambria" w:hAnsi="Cambria"/>
          <w:sz w:val="22"/>
          <w:szCs w:val="22"/>
        </w:rPr>
        <w:t xml:space="preserve"> and this</w:t>
      </w:r>
      <w:r w:rsidR="00DB13C7" w:rsidRPr="00534CE3">
        <w:rPr>
          <w:rFonts w:ascii="Cambria" w:hAnsi="Cambria"/>
          <w:sz w:val="22"/>
          <w:szCs w:val="22"/>
        </w:rPr>
        <w:t xml:space="preserve"> can be directly associated with a deterioration in behaviour. The occupational therapy team at </w:t>
      </w:r>
      <w:r w:rsidR="00D20DB4" w:rsidRPr="00534CE3">
        <w:rPr>
          <w:rFonts w:ascii="Cambria" w:hAnsi="Cambria" w:cs="Arial"/>
          <w:sz w:val="22"/>
          <w:szCs w:val="22"/>
        </w:rPr>
        <w:t xml:space="preserve">Ysgol Y Deri </w:t>
      </w:r>
      <w:r w:rsidR="00DB13C7" w:rsidRPr="00534CE3">
        <w:rPr>
          <w:rFonts w:ascii="Cambria" w:hAnsi="Cambria"/>
          <w:sz w:val="22"/>
          <w:szCs w:val="22"/>
        </w:rPr>
        <w:t xml:space="preserve">adopt an integrated </w:t>
      </w:r>
      <w:r w:rsidR="00AE167A" w:rsidRPr="00534CE3">
        <w:rPr>
          <w:rFonts w:ascii="Cambria" w:hAnsi="Cambria"/>
          <w:sz w:val="22"/>
          <w:szCs w:val="22"/>
        </w:rPr>
        <w:t>approach, which</w:t>
      </w:r>
      <w:r w:rsidR="00DB13C7" w:rsidRPr="00534CE3">
        <w:rPr>
          <w:rFonts w:ascii="Cambria" w:hAnsi="Cambria"/>
          <w:sz w:val="22"/>
          <w:szCs w:val="22"/>
        </w:rPr>
        <w:t xml:space="preserve"> provides calming sensory experiences throughout the pupils’ school </w:t>
      </w:r>
      <w:r w:rsidR="00AE167A" w:rsidRPr="00534CE3">
        <w:rPr>
          <w:rFonts w:ascii="Cambria" w:hAnsi="Cambria"/>
          <w:sz w:val="22"/>
          <w:szCs w:val="22"/>
        </w:rPr>
        <w:t>day, which</w:t>
      </w:r>
      <w:r w:rsidR="00DB13C7" w:rsidRPr="00534CE3">
        <w:rPr>
          <w:rFonts w:ascii="Cambria" w:hAnsi="Cambria"/>
          <w:sz w:val="22"/>
          <w:szCs w:val="22"/>
        </w:rPr>
        <w:t xml:space="preserve"> helps them to learn how to </w:t>
      </w:r>
      <w:r w:rsidR="00C23B78" w:rsidRPr="00534CE3">
        <w:rPr>
          <w:rFonts w:ascii="Cambria" w:hAnsi="Cambria"/>
          <w:sz w:val="22"/>
          <w:szCs w:val="22"/>
        </w:rPr>
        <w:t>self-regulate</w:t>
      </w:r>
      <w:r w:rsidR="00DB13C7" w:rsidRPr="00534CE3">
        <w:rPr>
          <w:rFonts w:ascii="Cambria" w:hAnsi="Cambria"/>
          <w:sz w:val="22"/>
          <w:szCs w:val="22"/>
        </w:rPr>
        <w:t>. This includes:</w:t>
      </w:r>
    </w:p>
    <w:p w14:paraId="3F50BFFB" w14:textId="77777777" w:rsidR="00DB13C7" w:rsidRPr="00534CE3" w:rsidRDefault="00DB13C7" w:rsidP="00534CE3">
      <w:pPr>
        <w:rPr>
          <w:rFonts w:ascii="Cambria" w:hAnsi="Cambria"/>
          <w:sz w:val="22"/>
          <w:szCs w:val="22"/>
        </w:rPr>
      </w:pPr>
    </w:p>
    <w:p w14:paraId="17E1D6CE" w14:textId="77777777" w:rsidR="00DB13C7" w:rsidRPr="00534CE3" w:rsidRDefault="00DB13C7" w:rsidP="00534CE3">
      <w:pPr>
        <w:pStyle w:val="ListParagraph"/>
        <w:numPr>
          <w:ilvl w:val="0"/>
          <w:numId w:val="11"/>
        </w:numPr>
        <w:ind w:left="0"/>
        <w:rPr>
          <w:rFonts w:ascii="Cambria" w:hAnsi="Cambria"/>
          <w:sz w:val="22"/>
          <w:szCs w:val="22"/>
        </w:rPr>
      </w:pPr>
      <w:r w:rsidRPr="00534CE3">
        <w:rPr>
          <w:rFonts w:ascii="Cambria" w:hAnsi="Cambria"/>
          <w:sz w:val="22"/>
          <w:szCs w:val="22"/>
        </w:rPr>
        <w:t xml:space="preserve">Access to a wide range of specialist sensory equipment </w:t>
      </w:r>
      <w:r w:rsidR="00AE167A" w:rsidRPr="00534CE3">
        <w:rPr>
          <w:rFonts w:ascii="Cambria" w:hAnsi="Cambria"/>
          <w:sz w:val="22"/>
          <w:szCs w:val="22"/>
        </w:rPr>
        <w:t>e.g.</w:t>
      </w:r>
      <w:r w:rsidRPr="00534CE3">
        <w:rPr>
          <w:rFonts w:ascii="Cambria" w:hAnsi="Cambria"/>
          <w:sz w:val="22"/>
          <w:szCs w:val="22"/>
        </w:rPr>
        <w:t xml:space="preserve"> weighted equipment</w:t>
      </w:r>
    </w:p>
    <w:p w14:paraId="4DFA4F69" w14:textId="77777777" w:rsidR="00DB13C7" w:rsidRPr="00534CE3" w:rsidRDefault="00DB13C7" w:rsidP="00534CE3">
      <w:pPr>
        <w:pStyle w:val="ListParagraph"/>
        <w:numPr>
          <w:ilvl w:val="0"/>
          <w:numId w:val="11"/>
        </w:numPr>
        <w:ind w:left="0"/>
        <w:rPr>
          <w:rFonts w:ascii="Cambria" w:hAnsi="Cambria"/>
          <w:sz w:val="22"/>
          <w:szCs w:val="22"/>
        </w:rPr>
      </w:pPr>
      <w:r w:rsidRPr="00534CE3">
        <w:rPr>
          <w:rFonts w:ascii="Cambria" w:hAnsi="Cambria"/>
          <w:sz w:val="22"/>
          <w:szCs w:val="22"/>
        </w:rPr>
        <w:t>Playground equipment that provides enhanced calming sensory inputs</w:t>
      </w:r>
    </w:p>
    <w:p w14:paraId="16C5604A" w14:textId="77777777" w:rsidR="00DB13C7" w:rsidRPr="00534CE3" w:rsidRDefault="00DB13C7" w:rsidP="00534CE3">
      <w:pPr>
        <w:pStyle w:val="ListParagraph"/>
        <w:numPr>
          <w:ilvl w:val="0"/>
          <w:numId w:val="11"/>
        </w:numPr>
        <w:ind w:left="0"/>
        <w:rPr>
          <w:rFonts w:ascii="Cambria" w:hAnsi="Cambria"/>
          <w:sz w:val="22"/>
          <w:szCs w:val="22"/>
        </w:rPr>
      </w:pPr>
      <w:r w:rsidRPr="00534CE3">
        <w:rPr>
          <w:rFonts w:ascii="Cambria" w:hAnsi="Cambria"/>
          <w:sz w:val="22"/>
          <w:szCs w:val="22"/>
        </w:rPr>
        <w:t xml:space="preserve">OT resource rooms with specialist equipment to promote </w:t>
      </w:r>
      <w:r w:rsidR="00C23B78" w:rsidRPr="00534CE3">
        <w:rPr>
          <w:rFonts w:ascii="Cambria" w:hAnsi="Cambria"/>
          <w:sz w:val="22"/>
          <w:szCs w:val="22"/>
        </w:rPr>
        <w:t>self-regulation</w:t>
      </w:r>
    </w:p>
    <w:p w14:paraId="2D0BB500" w14:textId="77777777" w:rsidR="00DB13C7" w:rsidRPr="00534CE3" w:rsidRDefault="00DB13C7" w:rsidP="00534CE3">
      <w:pPr>
        <w:pStyle w:val="ListParagraph"/>
        <w:numPr>
          <w:ilvl w:val="0"/>
          <w:numId w:val="11"/>
        </w:numPr>
        <w:ind w:left="0"/>
        <w:rPr>
          <w:rFonts w:ascii="Cambria" w:hAnsi="Cambria"/>
          <w:sz w:val="22"/>
          <w:szCs w:val="22"/>
        </w:rPr>
      </w:pPr>
      <w:r w:rsidRPr="00534CE3">
        <w:rPr>
          <w:rFonts w:ascii="Cambria" w:hAnsi="Cambria"/>
          <w:sz w:val="22"/>
          <w:szCs w:val="22"/>
        </w:rPr>
        <w:t>OT programmes for the school gym</w:t>
      </w:r>
    </w:p>
    <w:p w14:paraId="352B8ABB" w14:textId="77777777" w:rsidR="00DB13C7" w:rsidRPr="00534CE3" w:rsidRDefault="00DB13C7" w:rsidP="00534CE3">
      <w:pPr>
        <w:pStyle w:val="ListParagraph"/>
        <w:numPr>
          <w:ilvl w:val="0"/>
          <w:numId w:val="11"/>
        </w:numPr>
        <w:ind w:left="0"/>
        <w:rPr>
          <w:rFonts w:ascii="Cambria" w:hAnsi="Cambria"/>
          <w:sz w:val="22"/>
          <w:szCs w:val="22"/>
        </w:rPr>
      </w:pPr>
      <w:r w:rsidRPr="00534CE3">
        <w:rPr>
          <w:rFonts w:ascii="Cambria" w:hAnsi="Cambria"/>
          <w:sz w:val="22"/>
          <w:szCs w:val="22"/>
        </w:rPr>
        <w:t>Input into P.E and creative curriculum lessons</w:t>
      </w:r>
    </w:p>
    <w:p w14:paraId="6275F795" w14:textId="77777777" w:rsidR="00533019" w:rsidRPr="00534CE3" w:rsidRDefault="00DB13C7" w:rsidP="00534CE3">
      <w:pPr>
        <w:pStyle w:val="ListParagraph"/>
        <w:numPr>
          <w:ilvl w:val="0"/>
          <w:numId w:val="11"/>
        </w:numPr>
        <w:ind w:left="0"/>
        <w:rPr>
          <w:rFonts w:ascii="Cambria" w:hAnsi="Cambria"/>
          <w:sz w:val="22"/>
          <w:szCs w:val="22"/>
        </w:rPr>
      </w:pPr>
      <w:r w:rsidRPr="00534CE3">
        <w:rPr>
          <w:rFonts w:ascii="Cambria" w:hAnsi="Cambria"/>
          <w:sz w:val="22"/>
          <w:szCs w:val="22"/>
        </w:rPr>
        <w:t xml:space="preserve">Staff training on sensory processing </w:t>
      </w:r>
    </w:p>
    <w:p w14:paraId="62A7EC30" w14:textId="77777777" w:rsidR="00DB13C7" w:rsidRPr="00534CE3" w:rsidRDefault="00533019" w:rsidP="00534CE3">
      <w:pPr>
        <w:rPr>
          <w:rFonts w:ascii="Cambria" w:hAnsi="Cambria"/>
          <w:sz w:val="22"/>
          <w:szCs w:val="22"/>
        </w:rPr>
      </w:pPr>
      <w:r w:rsidRPr="00534CE3">
        <w:rPr>
          <w:rFonts w:ascii="Cambria" w:hAnsi="Cambria"/>
          <w:sz w:val="22"/>
          <w:szCs w:val="22"/>
        </w:rPr>
        <w:t>Where required a pupil may have an</w:t>
      </w:r>
      <w:r w:rsidR="00DB13C7" w:rsidRPr="00534CE3">
        <w:rPr>
          <w:rFonts w:ascii="Cambria" w:hAnsi="Cambria"/>
          <w:sz w:val="22"/>
          <w:szCs w:val="22"/>
        </w:rPr>
        <w:t xml:space="preserve"> individual ‘sensory passport’. This identifies their sensory processing difficulties and details strategies that are implemented in class and the school environment. This combined with the integrated approach aims to reduce the negative impact that sensory processing difficulties can have on behaviour.  </w:t>
      </w:r>
    </w:p>
    <w:p w14:paraId="5F1CDE34" w14:textId="77777777" w:rsidR="004668C6" w:rsidRPr="00534CE3" w:rsidRDefault="004668C6" w:rsidP="00534CE3">
      <w:pPr>
        <w:rPr>
          <w:rFonts w:ascii="Cambria" w:hAnsi="Cambria" w:cs="Arial"/>
          <w:sz w:val="22"/>
          <w:szCs w:val="22"/>
        </w:rPr>
      </w:pPr>
    </w:p>
    <w:p w14:paraId="718558E3" w14:textId="77777777" w:rsidR="00D07C3E" w:rsidRPr="00534CE3" w:rsidRDefault="003E167E" w:rsidP="00534CE3">
      <w:pPr>
        <w:rPr>
          <w:rFonts w:ascii="Cambria" w:hAnsi="Cambria" w:cs="Arial"/>
          <w:b/>
          <w:sz w:val="22"/>
          <w:szCs w:val="22"/>
        </w:rPr>
      </w:pPr>
      <w:r w:rsidRPr="00534CE3">
        <w:rPr>
          <w:rFonts w:ascii="Cambria" w:hAnsi="Cambria" w:cs="Arial"/>
          <w:b/>
          <w:sz w:val="22"/>
          <w:szCs w:val="22"/>
        </w:rPr>
        <w:lastRenderedPageBreak/>
        <w:t>e</w:t>
      </w:r>
      <w:r w:rsidR="00DB13C7" w:rsidRPr="00534CE3">
        <w:rPr>
          <w:rFonts w:ascii="Cambria" w:hAnsi="Cambria" w:cs="Arial"/>
          <w:b/>
          <w:sz w:val="22"/>
          <w:szCs w:val="22"/>
        </w:rPr>
        <w:t xml:space="preserve">. </w:t>
      </w:r>
      <w:r w:rsidR="00D07C3E" w:rsidRPr="00534CE3">
        <w:rPr>
          <w:rFonts w:ascii="Cambria" w:hAnsi="Cambria" w:cs="Arial"/>
          <w:b/>
          <w:sz w:val="22"/>
          <w:szCs w:val="22"/>
        </w:rPr>
        <w:t>Motivators and Rewards</w:t>
      </w:r>
      <w:r w:rsidR="00716F24" w:rsidRPr="00534CE3">
        <w:rPr>
          <w:rFonts w:ascii="Cambria" w:hAnsi="Cambria" w:cs="Arial"/>
          <w:b/>
          <w:sz w:val="22"/>
          <w:szCs w:val="22"/>
        </w:rPr>
        <w:t>:</w:t>
      </w:r>
    </w:p>
    <w:p w14:paraId="23B0012A" w14:textId="77777777" w:rsidR="00D07C3E" w:rsidRPr="00534CE3" w:rsidRDefault="009C2D5A" w:rsidP="00534CE3">
      <w:pPr>
        <w:widowControl w:val="0"/>
        <w:autoSpaceDE w:val="0"/>
        <w:autoSpaceDN w:val="0"/>
        <w:adjustRightInd w:val="0"/>
        <w:rPr>
          <w:rFonts w:ascii="Cambria" w:hAnsi="Cambria" w:cs="Arial"/>
          <w:sz w:val="22"/>
          <w:szCs w:val="22"/>
        </w:rPr>
      </w:pPr>
      <w:r w:rsidRPr="00534CE3">
        <w:rPr>
          <w:rFonts w:ascii="Cambria" w:hAnsi="Cambria" w:cs="Arial"/>
          <w:sz w:val="22"/>
          <w:szCs w:val="22"/>
        </w:rPr>
        <w:t>Finding the correct m</w:t>
      </w:r>
      <w:r w:rsidR="00D07C3E" w:rsidRPr="00534CE3">
        <w:rPr>
          <w:rFonts w:ascii="Cambria" w:hAnsi="Cambria" w:cs="Arial"/>
          <w:sz w:val="22"/>
          <w:szCs w:val="22"/>
        </w:rPr>
        <w:t xml:space="preserve">otivation </w:t>
      </w:r>
      <w:r w:rsidRPr="00534CE3">
        <w:rPr>
          <w:rFonts w:ascii="Cambria" w:hAnsi="Cambria" w:cs="Arial"/>
          <w:sz w:val="22"/>
          <w:szCs w:val="22"/>
        </w:rPr>
        <w:t xml:space="preserve">for some pupils </w:t>
      </w:r>
      <w:r w:rsidR="00D07C3E" w:rsidRPr="00534CE3">
        <w:rPr>
          <w:rFonts w:ascii="Cambria" w:hAnsi="Cambria" w:cs="Arial"/>
          <w:sz w:val="22"/>
          <w:szCs w:val="22"/>
        </w:rPr>
        <w:t>can</w:t>
      </w:r>
      <w:r w:rsidRPr="00534CE3">
        <w:rPr>
          <w:rFonts w:ascii="Cambria" w:hAnsi="Cambria" w:cs="Arial"/>
          <w:sz w:val="22"/>
          <w:szCs w:val="22"/>
        </w:rPr>
        <w:t xml:space="preserve"> be difficult is some cases.</w:t>
      </w:r>
      <w:r w:rsidR="00D07C3E" w:rsidRPr="00534CE3">
        <w:rPr>
          <w:rFonts w:ascii="Cambria" w:hAnsi="Cambria" w:cs="Arial"/>
          <w:sz w:val="22"/>
          <w:szCs w:val="22"/>
        </w:rPr>
        <w:t xml:space="preserve"> </w:t>
      </w:r>
      <w:r w:rsidRPr="00534CE3">
        <w:rPr>
          <w:rFonts w:ascii="Cambria" w:hAnsi="Cambria" w:cs="Arial"/>
          <w:sz w:val="22"/>
          <w:szCs w:val="22"/>
        </w:rPr>
        <w:t>Preferred a</w:t>
      </w:r>
      <w:r w:rsidR="00D07C3E" w:rsidRPr="00534CE3">
        <w:rPr>
          <w:rFonts w:ascii="Cambria" w:hAnsi="Cambria" w:cs="Arial"/>
          <w:sz w:val="22"/>
          <w:szCs w:val="22"/>
        </w:rPr>
        <w:t>ctivities</w:t>
      </w:r>
      <w:r w:rsidRPr="00534CE3">
        <w:rPr>
          <w:rFonts w:ascii="Cambria" w:hAnsi="Cambria" w:cs="Arial"/>
          <w:sz w:val="22"/>
          <w:szCs w:val="22"/>
        </w:rPr>
        <w:t xml:space="preserve"> </w:t>
      </w:r>
      <w:r w:rsidR="00D07C3E" w:rsidRPr="00534CE3">
        <w:rPr>
          <w:rFonts w:ascii="Cambria" w:hAnsi="Cambria" w:cs="Arial"/>
          <w:sz w:val="22"/>
          <w:szCs w:val="22"/>
        </w:rPr>
        <w:t xml:space="preserve">may not always be deemed appropriate, or </w:t>
      </w:r>
      <w:r w:rsidR="000C669F" w:rsidRPr="00534CE3">
        <w:rPr>
          <w:rFonts w:ascii="Cambria" w:hAnsi="Cambria" w:cs="Arial"/>
          <w:sz w:val="22"/>
          <w:szCs w:val="22"/>
        </w:rPr>
        <w:t>may be obsessional</w:t>
      </w:r>
      <w:r w:rsidR="00D07C3E" w:rsidRPr="00534CE3">
        <w:rPr>
          <w:rFonts w:ascii="Cambria" w:hAnsi="Cambria" w:cs="Arial"/>
          <w:sz w:val="22"/>
          <w:szCs w:val="22"/>
        </w:rPr>
        <w:t>. There is a place for the use of ‘obsessions’ to gain motivation, but they are used within reason, such as a ‘reward’ after the expected work is completed. Clear guidelines through the use of visual clues are used to indicate the expectation of each task.</w:t>
      </w:r>
    </w:p>
    <w:p w14:paraId="3229761C" w14:textId="77777777" w:rsidR="005C5220" w:rsidRPr="00534CE3" w:rsidRDefault="005C5220" w:rsidP="00534CE3">
      <w:pPr>
        <w:widowControl w:val="0"/>
        <w:autoSpaceDE w:val="0"/>
        <w:autoSpaceDN w:val="0"/>
        <w:adjustRightInd w:val="0"/>
        <w:rPr>
          <w:rFonts w:ascii="Cambria" w:hAnsi="Cambria" w:cs="Arial"/>
          <w:sz w:val="22"/>
          <w:szCs w:val="22"/>
        </w:rPr>
      </w:pPr>
    </w:p>
    <w:p w14:paraId="7BA4DF71" w14:textId="77777777" w:rsidR="00D07C3E" w:rsidRPr="00534CE3" w:rsidRDefault="00D07C3E" w:rsidP="00534CE3">
      <w:pPr>
        <w:widowControl w:val="0"/>
        <w:autoSpaceDE w:val="0"/>
        <w:autoSpaceDN w:val="0"/>
        <w:adjustRightInd w:val="0"/>
        <w:rPr>
          <w:rFonts w:ascii="Cambria" w:hAnsi="Cambria" w:cs="Arial"/>
          <w:sz w:val="22"/>
          <w:szCs w:val="22"/>
        </w:rPr>
      </w:pPr>
      <w:r w:rsidRPr="00534CE3">
        <w:rPr>
          <w:rFonts w:ascii="Cambria" w:hAnsi="Cambria" w:cs="Arial"/>
          <w:sz w:val="22"/>
          <w:szCs w:val="22"/>
        </w:rPr>
        <w:t xml:space="preserve">At </w:t>
      </w:r>
      <w:r w:rsidR="00D20DB4" w:rsidRPr="00534CE3">
        <w:rPr>
          <w:rFonts w:ascii="Cambria" w:hAnsi="Cambria" w:cs="Arial"/>
          <w:sz w:val="22"/>
          <w:szCs w:val="22"/>
        </w:rPr>
        <w:t xml:space="preserve">Ysgol Y Deri </w:t>
      </w:r>
      <w:r w:rsidRPr="00534CE3">
        <w:rPr>
          <w:rFonts w:ascii="Cambria" w:hAnsi="Cambria" w:cs="Arial"/>
          <w:sz w:val="22"/>
          <w:szCs w:val="22"/>
        </w:rPr>
        <w:t>we follow a positive disciplinary process. This is built on praise and encouragem</w:t>
      </w:r>
      <w:r w:rsidR="000C669F" w:rsidRPr="00534CE3">
        <w:rPr>
          <w:rFonts w:ascii="Cambria" w:hAnsi="Cambria" w:cs="Arial"/>
          <w:sz w:val="22"/>
          <w:szCs w:val="22"/>
        </w:rPr>
        <w:t>ent</w:t>
      </w:r>
      <w:r w:rsidRPr="00534CE3">
        <w:rPr>
          <w:rFonts w:ascii="Cambria" w:hAnsi="Cambria" w:cs="Arial"/>
          <w:sz w:val="22"/>
          <w:szCs w:val="22"/>
        </w:rPr>
        <w:t xml:space="preserve">. When inappropriate behaviour occurs the adult approach should be constructive and include guidance as to how to improve the behaviour that is inappropriate. It is essential that staff separate the inappropriate behaviour from the </w:t>
      </w:r>
      <w:r w:rsidR="00533019" w:rsidRPr="00534CE3">
        <w:rPr>
          <w:rFonts w:ascii="Cambria" w:hAnsi="Cambria" w:cs="Arial"/>
          <w:sz w:val="22"/>
          <w:szCs w:val="22"/>
        </w:rPr>
        <w:t>pupil.</w:t>
      </w:r>
    </w:p>
    <w:p w14:paraId="7F1CF8FE" w14:textId="77777777" w:rsidR="00D07C3E" w:rsidRPr="00534CE3" w:rsidRDefault="00D07C3E" w:rsidP="00534CE3">
      <w:pPr>
        <w:widowControl w:val="0"/>
        <w:autoSpaceDE w:val="0"/>
        <w:autoSpaceDN w:val="0"/>
        <w:adjustRightInd w:val="0"/>
        <w:rPr>
          <w:rFonts w:ascii="Cambria" w:hAnsi="Cambria" w:cs="Arial"/>
          <w:sz w:val="22"/>
          <w:szCs w:val="22"/>
        </w:rPr>
      </w:pPr>
      <w:r w:rsidRPr="00534CE3">
        <w:rPr>
          <w:rFonts w:ascii="Cambria" w:hAnsi="Cambria" w:cs="Arial"/>
          <w:sz w:val="22"/>
          <w:szCs w:val="22"/>
        </w:rPr>
        <w:t>Praise can be given in many ways. The reward should be ‘meaningful’ to t</w:t>
      </w:r>
      <w:r w:rsidR="000C669F" w:rsidRPr="00534CE3">
        <w:rPr>
          <w:rFonts w:ascii="Cambria" w:hAnsi="Cambria" w:cs="Arial"/>
          <w:sz w:val="22"/>
          <w:szCs w:val="22"/>
        </w:rPr>
        <w:t>he pupil.</w:t>
      </w:r>
    </w:p>
    <w:p w14:paraId="15892DB9" w14:textId="77777777" w:rsidR="000C669F" w:rsidRPr="00534CE3" w:rsidRDefault="000C669F" w:rsidP="00534CE3">
      <w:pPr>
        <w:pStyle w:val="ListParagraph"/>
        <w:widowControl w:val="0"/>
        <w:numPr>
          <w:ilvl w:val="0"/>
          <w:numId w:val="8"/>
        </w:numPr>
        <w:autoSpaceDE w:val="0"/>
        <w:autoSpaceDN w:val="0"/>
        <w:adjustRightInd w:val="0"/>
        <w:ind w:left="0"/>
        <w:rPr>
          <w:rFonts w:ascii="Cambria" w:hAnsi="Cambria" w:cs="Arial"/>
          <w:sz w:val="22"/>
          <w:szCs w:val="22"/>
        </w:rPr>
      </w:pPr>
      <w:r w:rsidRPr="00534CE3">
        <w:rPr>
          <w:rFonts w:ascii="Cambria" w:hAnsi="Cambria" w:cs="Arial"/>
          <w:sz w:val="22"/>
          <w:szCs w:val="22"/>
        </w:rPr>
        <w:t>Rewards may take the form of:</w:t>
      </w:r>
    </w:p>
    <w:p w14:paraId="4AABD904" w14:textId="77777777" w:rsidR="00D07C3E" w:rsidRPr="00534CE3" w:rsidRDefault="00D07C3E" w:rsidP="00534CE3">
      <w:pPr>
        <w:pStyle w:val="ListParagraph"/>
        <w:widowControl w:val="0"/>
        <w:numPr>
          <w:ilvl w:val="0"/>
          <w:numId w:val="8"/>
        </w:numPr>
        <w:autoSpaceDE w:val="0"/>
        <w:autoSpaceDN w:val="0"/>
        <w:adjustRightInd w:val="0"/>
        <w:ind w:left="0"/>
        <w:rPr>
          <w:rFonts w:ascii="Cambria" w:hAnsi="Cambria" w:cs="Arial"/>
          <w:sz w:val="22"/>
          <w:szCs w:val="22"/>
        </w:rPr>
      </w:pPr>
      <w:r w:rsidRPr="00534CE3">
        <w:rPr>
          <w:rFonts w:ascii="Cambria" w:hAnsi="Cambria" w:cs="Arial"/>
          <w:sz w:val="22"/>
          <w:szCs w:val="22"/>
        </w:rPr>
        <w:t>Use of facial expression and body language.</w:t>
      </w:r>
    </w:p>
    <w:p w14:paraId="3DB13AE1" w14:textId="77777777" w:rsidR="00D07C3E" w:rsidRPr="00534CE3" w:rsidRDefault="00D07C3E" w:rsidP="00534CE3">
      <w:pPr>
        <w:pStyle w:val="ListParagraph"/>
        <w:widowControl w:val="0"/>
        <w:numPr>
          <w:ilvl w:val="0"/>
          <w:numId w:val="7"/>
        </w:numPr>
        <w:autoSpaceDE w:val="0"/>
        <w:autoSpaceDN w:val="0"/>
        <w:adjustRightInd w:val="0"/>
        <w:ind w:left="0"/>
        <w:rPr>
          <w:rFonts w:ascii="Cambria" w:hAnsi="Cambria" w:cs="Arial"/>
          <w:sz w:val="22"/>
          <w:szCs w:val="22"/>
        </w:rPr>
      </w:pPr>
      <w:r w:rsidRPr="00534CE3">
        <w:rPr>
          <w:rFonts w:ascii="Cambria" w:hAnsi="Cambria" w:cs="Arial"/>
          <w:sz w:val="22"/>
          <w:szCs w:val="22"/>
        </w:rPr>
        <w:t>A written or graphic representation as a positive comment on the pupil that is directly and clearly attributable to some notable achievement of the pupil.</w:t>
      </w:r>
    </w:p>
    <w:p w14:paraId="532CAE11" w14:textId="77777777" w:rsidR="00D07C3E" w:rsidRPr="00534CE3" w:rsidRDefault="00D07C3E" w:rsidP="00534CE3">
      <w:pPr>
        <w:pStyle w:val="ListParagraph"/>
        <w:widowControl w:val="0"/>
        <w:numPr>
          <w:ilvl w:val="0"/>
          <w:numId w:val="7"/>
        </w:numPr>
        <w:autoSpaceDE w:val="0"/>
        <w:autoSpaceDN w:val="0"/>
        <w:adjustRightInd w:val="0"/>
        <w:ind w:left="0"/>
        <w:rPr>
          <w:rFonts w:ascii="Cambria" w:hAnsi="Cambria" w:cs="Arial"/>
          <w:sz w:val="22"/>
          <w:szCs w:val="22"/>
        </w:rPr>
      </w:pPr>
      <w:r w:rsidRPr="00534CE3">
        <w:rPr>
          <w:rFonts w:ascii="Cambria" w:hAnsi="Cambria" w:cs="Arial"/>
          <w:sz w:val="22"/>
          <w:szCs w:val="22"/>
        </w:rPr>
        <w:t>Star pupil assembly.</w:t>
      </w:r>
    </w:p>
    <w:p w14:paraId="741EA454" w14:textId="77777777" w:rsidR="00D07C3E" w:rsidRPr="00534CE3" w:rsidRDefault="00D07C3E" w:rsidP="00534CE3">
      <w:pPr>
        <w:pStyle w:val="ListParagraph"/>
        <w:widowControl w:val="0"/>
        <w:numPr>
          <w:ilvl w:val="0"/>
          <w:numId w:val="7"/>
        </w:numPr>
        <w:autoSpaceDE w:val="0"/>
        <w:autoSpaceDN w:val="0"/>
        <w:adjustRightInd w:val="0"/>
        <w:ind w:left="0"/>
        <w:rPr>
          <w:rFonts w:ascii="Cambria" w:hAnsi="Cambria" w:cs="Arial"/>
          <w:sz w:val="22"/>
          <w:szCs w:val="22"/>
        </w:rPr>
      </w:pPr>
      <w:r w:rsidRPr="00534CE3">
        <w:rPr>
          <w:rFonts w:ascii="Cambria" w:hAnsi="Cambria" w:cs="Arial"/>
          <w:sz w:val="22"/>
          <w:szCs w:val="22"/>
        </w:rPr>
        <w:t>Connecting the good behaviour to a reward/activity that motivates that pupil.</w:t>
      </w:r>
    </w:p>
    <w:p w14:paraId="569328C5" w14:textId="77777777" w:rsidR="00D07C3E" w:rsidRPr="00534CE3" w:rsidRDefault="00D07C3E" w:rsidP="00534CE3">
      <w:pPr>
        <w:pStyle w:val="ListParagraph"/>
        <w:widowControl w:val="0"/>
        <w:numPr>
          <w:ilvl w:val="0"/>
          <w:numId w:val="7"/>
        </w:numPr>
        <w:autoSpaceDE w:val="0"/>
        <w:autoSpaceDN w:val="0"/>
        <w:adjustRightInd w:val="0"/>
        <w:ind w:left="0"/>
        <w:rPr>
          <w:rFonts w:ascii="Cambria" w:hAnsi="Cambria" w:cs="Arial"/>
          <w:sz w:val="22"/>
          <w:szCs w:val="22"/>
        </w:rPr>
      </w:pPr>
      <w:r w:rsidRPr="00534CE3">
        <w:rPr>
          <w:rFonts w:ascii="Cambria" w:hAnsi="Cambria" w:cs="Arial"/>
          <w:sz w:val="22"/>
          <w:szCs w:val="22"/>
        </w:rPr>
        <w:t>A visit to a more ‘senior’ member of staff for commendation</w:t>
      </w:r>
    </w:p>
    <w:p w14:paraId="668FE9F3" w14:textId="77777777" w:rsidR="00D07C3E" w:rsidRPr="00534CE3" w:rsidRDefault="00D07C3E" w:rsidP="00534CE3">
      <w:pPr>
        <w:pStyle w:val="ListParagraph"/>
        <w:widowControl w:val="0"/>
        <w:numPr>
          <w:ilvl w:val="0"/>
          <w:numId w:val="7"/>
        </w:numPr>
        <w:autoSpaceDE w:val="0"/>
        <w:autoSpaceDN w:val="0"/>
        <w:adjustRightInd w:val="0"/>
        <w:ind w:left="0"/>
        <w:rPr>
          <w:rFonts w:ascii="Cambria" w:hAnsi="Cambria" w:cs="Arial"/>
          <w:sz w:val="22"/>
          <w:szCs w:val="22"/>
        </w:rPr>
      </w:pPr>
      <w:r w:rsidRPr="00534CE3">
        <w:rPr>
          <w:rFonts w:ascii="Cambria" w:hAnsi="Cambria" w:cs="Arial"/>
          <w:sz w:val="22"/>
          <w:szCs w:val="22"/>
        </w:rPr>
        <w:t xml:space="preserve">A public word or sign of praise in front of the class </w:t>
      </w:r>
    </w:p>
    <w:p w14:paraId="3A0F0E0F" w14:textId="77777777" w:rsidR="00D07C3E" w:rsidRPr="00534CE3" w:rsidRDefault="000C669F" w:rsidP="00534CE3">
      <w:pPr>
        <w:pStyle w:val="ListParagraph"/>
        <w:numPr>
          <w:ilvl w:val="0"/>
          <w:numId w:val="7"/>
        </w:numPr>
        <w:ind w:left="0"/>
        <w:rPr>
          <w:rFonts w:ascii="Cambria" w:hAnsi="Cambria" w:cs="Arial"/>
          <w:sz w:val="22"/>
          <w:szCs w:val="22"/>
        </w:rPr>
      </w:pPr>
      <w:r w:rsidRPr="00534CE3">
        <w:rPr>
          <w:rFonts w:ascii="Cambria" w:hAnsi="Cambria" w:cs="Arial"/>
          <w:sz w:val="22"/>
          <w:szCs w:val="22"/>
        </w:rPr>
        <w:t>S</w:t>
      </w:r>
      <w:r w:rsidR="00D07C3E" w:rsidRPr="00534CE3">
        <w:rPr>
          <w:rFonts w:ascii="Cambria" w:hAnsi="Cambria" w:cs="Arial"/>
          <w:sz w:val="22"/>
          <w:szCs w:val="22"/>
        </w:rPr>
        <w:t>pecial responsibility.</w:t>
      </w:r>
    </w:p>
    <w:p w14:paraId="6E9B15CF" w14:textId="77777777" w:rsidR="00534CE3" w:rsidRDefault="004668C6" w:rsidP="00534CE3">
      <w:pPr>
        <w:pStyle w:val="ListParagraph"/>
        <w:numPr>
          <w:ilvl w:val="0"/>
          <w:numId w:val="7"/>
        </w:numPr>
        <w:ind w:left="0"/>
        <w:rPr>
          <w:rFonts w:ascii="Cambria" w:hAnsi="Cambria" w:cs="Arial"/>
          <w:sz w:val="22"/>
          <w:szCs w:val="22"/>
        </w:rPr>
      </w:pPr>
      <w:r w:rsidRPr="00534CE3">
        <w:rPr>
          <w:rFonts w:ascii="Cambria" w:hAnsi="Cambria" w:cs="Arial"/>
          <w:sz w:val="22"/>
          <w:szCs w:val="22"/>
        </w:rPr>
        <w:t>Praise cards.</w:t>
      </w:r>
    </w:p>
    <w:p w14:paraId="4EA0A786" w14:textId="77777777" w:rsidR="00D07C3E" w:rsidRDefault="00D07C3E" w:rsidP="00534CE3">
      <w:pPr>
        <w:pStyle w:val="ListParagraph"/>
        <w:numPr>
          <w:ilvl w:val="0"/>
          <w:numId w:val="7"/>
        </w:numPr>
        <w:ind w:left="0"/>
        <w:rPr>
          <w:rFonts w:ascii="Cambria" w:hAnsi="Cambria" w:cs="Arial"/>
          <w:sz w:val="22"/>
          <w:szCs w:val="22"/>
        </w:rPr>
      </w:pPr>
      <w:r w:rsidRPr="00534CE3">
        <w:rPr>
          <w:rFonts w:ascii="Cambria" w:hAnsi="Cambria" w:cs="Arial"/>
          <w:sz w:val="22"/>
          <w:szCs w:val="22"/>
        </w:rPr>
        <w:t>Use of school reports and home school diaries</w:t>
      </w:r>
      <w:r w:rsidR="005C5220" w:rsidRPr="00534CE3">
        <w:rPr>
          <w:rFonts w:ascii="Cambria" w:hAnsi="Cambria" w:cs="Arial"/>
          <w:sz w:val="22"/>
          <w:szCs w:val="22"/>
        </w:rPr>
        <w:t>/emails</w:t>
      </w:r>
      <w:r w:rsidRPr="00534CE3">
        <w:rPr>
          <w:rFonts w:ascii="Cambria" w:hAnsi="Cambria" w:cs="Arial"/>
          <w:sz w:val="22"/>
          <w:szCs w:val="22"/>
        </w:rPr>
        <w:t xml:space="preserve"> to comment </w:t>
      </w:r>
      <w:r w:rsidR="00533019" w:rsidRPr="00534CE3">
        <w:rPr>
          <w:rFonts w:ascii="Cambria" w:hAnsi="Cambria" w:cs="Arial"/>
          <w:sz w:val="22"/>
          <w:szCs w:val="22"/>
        </w:rPr>
        <w:t>favo</w:t>
      </w:r>
      <w:r w:rsidR="00534CE3">
        <w:rPr>
          <w:rFonts w:ascii="Cambria" w:hAnsi="Cambria" w:cs="Arial"/>
          <w:sz w:val="22"/>
          <w:szCs w:val="22"/>
        </w:rPr>
        <w:t>u</w:t>
      </w:r>
      <w:r w:rsidR="00533019" w:rsidRPr="00534CE3">
        <w:rPr>
          <w:rFonts w:ascii="Cambria" w:hAnsi="Cambria" w:cs="Arial"/>
          <w:sz w:val="22"/>
          <w:szCs w:val="22"/>
        </w:rPr>
        <w:t>rably</w:t>
      </w:r>
      <w:r w:rsidRPr="00534CE3">
        <w:rPr>
          <w:rFonts w:ascii="Cambria" w:hAnsi="Cambria" w:cs="Arial"/>
          <w:sz w:val="22"/>
          <w:szCs w:val="22"/>
        </w:rPr>
        <w:t>, but</w:t>
      </w:r>
      <w:r w:rsidR="00F1767A" w:rsidRPr="00534CE3">
        <w:rPr>
          <w:rFonts w:ascii="Cambria" w:hAnsi="Cambria" w:cs="Arial"/>
          <w:sz w:val="22"/>
          <w:szCs w:val="22"/>
        </w:rPr>
        <w:t xml:space="preserve"> </w:t>
      </w:r>
      <w:r w:rsidRPr="00534CE3">
        <w:rPr>
          <w:rFonts w:ascii="Cambria" w:hAnsi="Cambria" w:cs="Arial"/>
          <w:sz w:val="22"/>
          <w:szCs w:val="22"/>
        </w:rPr>
        <w:t>always factually on behaviour and attitude.</w:t>
      </w:r>
    </w:p>
    <w:p w14:paraId="0447AD4E" w14:textId="77777777" w:rsidR="00534CE3" w:rsidRPr="00534CE3" w:rsidRDefault="00534CE3" w:rsidP="00534CE3">
      <w:pPr>
        <w:pStyle w:val="ListParagraph"/>
        <w:ind w:left="0"/>
        <w:rPr>
          <w:rFonts w:ascii="Cambria" w:hAnsi="Cambria" w:cs="Arial"/>
          <w:sz w:val="22"/>
          <w:szCs w:val="22"/>
        </w:rPr>
      </w:pPr>
    </w:p>
    <w:p w14:paraId="4CD032D9" w14:textId="77777777" w:rsidR="00D07C3E" w:rsidRPr="00534CE3" w:rsidRDefault="00D07C3E" w:rsidP="00534CE3">
      <w:pPr>
        <w:widowControl w:val="0"/>
        <w:autoSpaceDE w:val="0"/>
        <w:autoSpaceDN w:val="0"/>
        <w:adjustRightInd w:val="0"/>
        <w:rPr>
          <w:rFonts w:ascii="Cambria" w:hAnsi="Cambria" w:cs="Arial"/>
          <w:sz w:val="22"/>
          <w:szCs w:val="22"/>
        </w:rPr>
      </w:pPr>
      <w:r w:rsidRPr="00534CE3">
        <w:rPr>
          <w:rFonts w:ascii="Cambria" w:hAnsi="Cambria" w:cs="Arial"/>
          <w:sz w:val="22"/>
          <w:szCs w:val="22"/>
        </w:rPr>
        <w:t xml:space="preserve">Whenever possible, we aim to be positive in our approach and notice and </w:t>
      </w:r>
      <w:r w:rsidRPr="00534CE3">
        <w:rPr>
          <w:rFonts w:ascii="Cambria" w:hAnsi="Cambria" w:cs="Arial"/>
          <w:b/>
          <w:sz w:val="22"/>
          <w:szCs w:val="22"/>
        </w:rPr>
        <w:t xml:space="preserve">reward good behaviour, </w:t>
      </w:r>
      <w:r w:rsidRPr="00534CE3">
        <w:rPr>
          <w:rFonts w:ascii="Cambria" w:hAnsi="Cambria" w:cs="Arial"/>
          <w:sz w:val="22"/>
          <w:szCs w:val="22"/>
        </w:rPr>
        <w:t xml:space="preserve">rather than take it for granted. Making a list of pupil motivators helps </w:t>
      </w:r>
      <w:r w:rsidR="001423BA" w:rsidRPr="00534CE3">
        <w:rPr>
          <w:rFonts w:ascii="Cambria" w:hAnsi="Cambria" w:cs="Arial"/>
          <w:sz w:val="22"/>
          <w:szCs w:val="22"/>
        </w:rPr>
        <w:t xml:space="preserve">staff </w:t>
      </w:r>
      <w:r w:rsidRPr="00534CE3">
        <w:rPr>
          <w:rFonts w:ascii="Cambria" w:hAnsi="Cambria" w:cs="Arial"/>
          <w:sz w:val="22"/>
          <w:szCs w:val="22"/>
        </w:rPr>
        <w:t>remember and be able to share information and promote continuity with all staff that may come in contact with our pupils.</w:t>
      </w:r>
    </w:p>
    <w:p w14:paraId="6A3B7A6F" w14:textId="77777777" w:rsidR="00D07C3E" w:rsidRPr="00534CE3" w:rsidRDefault="00D20DB4" w:rsidP="00534CE3">
      <w:pPr>
        <w:widowControl w:val="0"/>
        <w:autoSpaceDE w:val="0"/>
        <w:autoSpaceDN w:val="0"/>
        <w:adjustRightInd w:val="0"/>
        <w:rPr>
          <w:rFonts w:ascii="Cambria" w:hAnsi="Cambria" w:cs="Arial"/>
          <w:sz w:val="22"/>
          <w:szCs w:val="22"/>
        </w:rPr>
      </w:pPr>
      <w:r w:rsidRPr="00534CE3">
        <w:rPr>
          <w:rFonts w:ascii="Cambria" w:hAnsi="Cambria" w:cs="Arial"/>
          <w:sz w:val="22"/>
          <w:szCs w:val="22"/>
        </w:rPr>
        <w:t xml:space="preserve">Ysgol Y Deri </w:t>
      </w:r>
      <w:r w:rsidR="00D07C3E" w:rsidRPr="00534CE3">
        <w:rPr>
          <w:rFonts w:ascii="Cambria" w:hAnsi="Cambria" w:cs="Arial"/>
          <w:sz w:val="22"/>
          <w:szCs w:val="22"/>
        </w:rPr>
        <w:t xml:space="preserve">promotes a wide variety of rewards/motivators in order to promote and show pupils the consequences for good and appropriate behaviour. </w:t>
      </w:r>
    </w:p>
    <w:p w14:paraId="06D4D8BB" w14:textId="77777777" w:rsidR="00D07C3E" w:rsidRPr="00534CE3" w:rsidRDefault="00D07C3E" w:rsidP="00534CE3">
      <w:pPr>
        <w:widowControl w:val="0"/>
        <w:autoSpaceDE w:val="0"/>
        <w:autoSpaceDN w:val="0"/>
        <w:adjustRightInd w:val="0"/>
        <w:rPr>
          <w:rFonts w:ascii="Cambria" w:hAnsi="Cambria" w:cs="Arial"/>
          <w:sz w:val="22"/>
          <w:szCs w:val="22"/>
        </w:rPr>
      </w:pPr>
    </w:p>
    <w:p w14:paraId="2E8B40B2" w14:textId="77777777" w:rsidR="00D07C3E" w:rsidRPr="00534CE3" w:rsidRDefault="00D07C3E" w:rsidP="00534CE3">
      <w:pPr>
        <w:widowControl w:val="0"/>
        <w:autoSpaceDE w:val="0"/>
        <w:autoSpaceDN w:val="0"/>
        <w:adjustRightInd w:val="0"/>
        <w:rPr>
          <w:rFonts w:ascii="Cambria" w:hAnsi="Cambria" w:cs="Arial"/>
          <w:b/>
          <w:i/>
          <w:sz w:val="22"/>
          <w:szCs w:val="22"/>
        </w:rPr>
      </w:pPr>
      <w:r w:rsidRPr="00534CE3">
        <w:rPr>
          <w:rFonts w:ascii="Cambria" w:hAnsi="Cambria" w:cs="Arial"/>
          <w:b/>
          <w:i/>
          <w:sz w:val="22"/>
          <w:szCs w:val="22"/>
        </w:rPr>
        <w:t>A small selection of rewards is listed below. For each pupil rewards will differ depending on what motivates them:</w:t>
      </w:r>
    </w:p>
    <w:p w14:paraId="2F3DC06F" w14:textId="77777777" w:rsidR="00D07C3E" w:rsidRPr="00534CE3" w:rsidRDefault="00D07C3E" w:rsidP="00534CE3">
      <w:pPr>
        <w:pStyle w:val="ListParagraph"/>
        <w:widowControl w:val="0"/>
        <w:numPr>
          <w:ilvl w:val="0"/>
          <w:numId w:val="9"/>
        </w:numPr>
        <w:autoSpaceDE w:val="0"/>
        <w:autoSpaceDN w:val="0"/>
        <w:adjustRightInd w:val="0"/>
        <w:ind w:left="0"/>
        <w:rPr>
          <w:rFonts w:ascii="Cambria" w:hAnsi="Cambria" w:cs="Arial"/>
          <w:sz w:val="22"/>
          <w:szCs w:val="22"/>
        </w:rPr>
      </w:pPr>
      <w:r w:rsidRPr="00534CE3">
        <w:rPr>
          <w:rFonts w:ascii="Cambria" w:hAnsi="Cambria" w:cs="Arial"/>
          <w:sz w:val="22"/>
          <w:szCs w:val="22"/>
        </w:rPr>
        <w:t>Use of stickers/stamps and smiley faces.</w:t>
      </w:r>
    </w:p>
    <w:p w14:paraId="6F0C3F02" w14:textId="77777777" w:rsidR="00D07C3E" w:rsidRPr="00534CE3" w:rsidRDefault="00D07C3E" w:rsidP="00534CE3">
      <w:pPr>
        <w:pStyle w:val="ListParagraph"/>
        <w:widowControl w:val="0"/>
        <w:numPr>
          <w:ilvl w:val="0"/>
          <w:numId w:val="9"/>
        </w:numPr>
        <w:autoSpaceDE w:val="0"/>
        <w:autoSpaceDN w:val="0"/>
        <w:adjustRightInd w:val="0"/>
        <w:ind w:left="0"/>
        <w:rPr>
          <w:rFonts w:ascii="Cambria" w:hAnsi="Cambria" w:cs="Arial"/>
          <w:sz w:val="22"/>
          <w:szCs w:val="22"/>
        </w:rPr>
      </w:pPr>
      <w:r w:rsidRPr="00534CE3">
        <w:rPr>
          <w:rFonts w:ascii="Cambria" w:hAnsi="Cambria" w:cs="Arial"/>
          <w:sz w:val="22"/>
          <w:szCs w:val="22"/>
        </w:rPr>
        <w:t xml:space="preserve">Assessment for Learning </w:t>
      </w:r>
      <w:r w:rsidR="00533019" w:rsidRPr="00534CE3">
        <w:rPr>
          <w:rFonts w:ascii="Cambria" w:hAnsi="Cambria" w:cs="Arial"/>
          <w:sz w:val="22"/>
          <w:szCs w:val="22"/>
        </w:rPr>
        <w:t>strategies.</w:t>
      </w:r>
    </w:p>
    <w:p w14:paraId="43DA2404" w14:textId="77777777" w:rsidR="00D07C3E" w:rsidRPr="00534CE3" w:rsidRDefault="00D07C3E" w:rsidP="00534CE3">
      <w:pPr>
        <w:pStyle w:val="ListParagraph"/>
        <w:widowControl w:val="0"/>
        <w:numPr>
          <w:ilvl w:val="0"/>
          <w:numId w:val="9"/>
        </w:numPr>
        <w:autoSpaceDE w:val="0"/>
        <w:autoSpaceDN w:val="0"/>
        <w:adjustRightInd w:val="0"/>
        <w:ind w:left="0"/>
        <w:rPr>
          <w:rFonts w:ascii="Cambria" w:hAnsi="Cambria" w:cs="Arial"/>
          <w:sz w:val="22"/>
          <w:szCs w:val="22"/>
        </w:rPr>
      </w:pPr>
      <w:r w:rsidRPr="00534CE3">
        <w:rPr>
          <w:rFonts w:ascii="Cambria" w:hAnsi="Cambria" w:cs="Arial"/>
          <w:sz w:val="22"/>
          <w:szCs w:val="22"/>
        </w:rPr>
        <w:t>Star pupil.</w:t>
      </w:r>
    </w:p>
    <w:p w14:paraId="22A483B3" w14:textId="77777777" w:rsidR="00D07C3E" w:rsidRPr="00534CE3" w:rsidRDefault="00D07C3E" w:rsidP="00534CE3">
      <w:pPr>
        <w:pStyle w:val="ListParagraph"/>
        <w:widowControl w:val="0"/>
        <w:numPr>
          <w:ilvl w:val="0"/>
          <w:numId w:val="9"/>
        </w:numPr>
        <w:autoSpaceDE w:val="0"/>
        <w:autoSpaceDN w:val="0"/>
        <w:adjustRightInd w:val="0"/>
        <w:ind w:left="0"/>
        <w:rPr>
          <w:rFonts w:ascii="Cambria" w:hAnsi="Cambria" w:cs="Arial"/>
          <w:sz w:val="22"/>
          <w:szCs w:val="22"/>
        </w:rPr>
      </w:pPr>
      <w:r w:rsidRPr="00534CE3">
        <w:rPr>
          <w:rFonts w:ascii="Cambria" w:hAnsi="Cambria" w:cs="Arial"/>
          <w:sz w:val="22"/>
          <w:szCs w:val="22"/>
        </w:rPr>
        <w:t>Additional time on activities that motivate pupils.</w:t>
      </w:r>
    </w:p>
    <w:p w14:paraId="1C5D2021" w14:textId="77777777" w:rsidR="00D07C3E" w:rsidRPr="00534CE3" w:rsidRDefault="00435A6C" w:rsidP="00534CE3">
      <w:pPr>
        <w:pStyle w:val="ListParagraph"/>
        <w:widowControl w:val="0"/>
        <w:numPr>
          <w:ilvl w:val="0"/>
          <w:numId w:val="9"/>
        </w:numPr>
        <w:autoSpaceDE w:val="0"/>
        <w:autoSpaceDN w:val="0"/>
        <w:adjustRightInd w:val="0"/>
        <w:ind w:left="0"/>
        <w:rPr>
          <w:rFonts w:ascii="Cambria" w:hAnsi="Cambria" w:cs="Arial"/>
          <w:sz w:val="22"/>
          <w:szCs w:val="22"/>
        </w:rPr>
      </w:pPr>
      <w:r w:rsidRPr="00534CE3">
        <w:rPr>
          <w:rFonts w:ascii="Cambria" w:hAnsi="Cambria" w:cs="Arial"/>
          <w:sz w:val="22"/>
          <w:szCs w:val="22"/>
        </w:rPr>
        <w:t>School interventions, t</w:t>
      </w:r>
      <w:r w:rsidR="00D07C3E" w:rsidRPr="00534CE3">
        <w:rPr>
          <w:rFonts w:ascii="Cambria" w:hAnsi="Cambria" w:cs="Arial"/>
          <w:sz w:val="22"/>
          <w:szCs w:val="22"/>
        </w:rPr>
        <w:t xml:space="preserve">ime in the gym, visits to the coffee shop, </w:t>
      </w:r>
      <w:proofErr w:type="spellStart"/>
      <w:r w:rsidR="00C23B78" w:rsidRPr="00534CE3">
        <w:rPr>
          <w:rFonts w:ascii="Cambria" w:hAnsi="Cambria" w:cs="Arial"/>
          <w:sz w:val="22"/>
          <w:szCs w:val="22"/>
        </w:rPr>
        <w:t>Launch</w:t>
      </w:r>
      <w:r w:rsidR="005C5220" w:rsidRPr="00534CE3">
        <w:rPr>
          <w:rFonts w:ascii="Cambria" w:hAnsi="Cambria" w:cs="Arial"/>
          <w:sz w:val="22"/>
          <w:szCs w:val="22"/>
        </w:rPr>
        <w:t>Pad</w:t>
      </w:r>
      <w:proofErr w:type="spellEnd"/>
      <w:r w:rsidR="00D07C3E" w:rsidRPr="00534CE3">
        <w:rPr>
          <w:rFonts w:ascii="Cambria" w:hAnsi="Cambria" w:cs="Arial"/>
          <w:sz w:val="22"/>
          <w:szCs w:val="22"/>
        </w:rPr>
        <w:t xml:space="preserve"> and other such school based activities.</w:t>
      </w:r>
    </w:p>
    <w:p w14:paraId="3BA64B02" w14:textId="77777777" w:rsidR="00D07C3E" w:rsidRPr="00534CE3" w:rsidRDefault="00D07C3E" w:rsidP="00534CE3">
      <w:pPr>
        <w:pStyle w:val="ListParagraph"/>
        <w:widowControl w:val="0"/>
        <w:numPr>
          <w:ilvl w:val="0"/>
          <w:numId w:val="9"/>
        </w:numPr>
        <w:autoSpaceDE w:val="0"/>
        <w:autoSpaceDN w:val="0"/>
        <w:adjustRightInd w:val="0"/>
        <w:ind w:left="0"/>
        <w:rPr>
          <w:rFonts w:ascii="Cambria" w:hAnsi="Cambria" w:cs="Arial"/>
          <w:sz w:val="22"/>
          <w:szCs w:val="22"/>
        </w:rPr>
      </w:pPr>
      <w:r w:rsidRPr="00534CE3">
        <w:rPr>
          <w:rFonts w:ascii="Cambria" w:hAnsi="Cambria" w:cs="Arial"/>
          <w:sz w:val="22"/>
          <w:szCs w:val="22"/>
        </w:rPr>
        <w:t>Certif</w:t>
      </w:r>
      <w:r w:rsidR="00807E81" w:rsidRPr="00534CE3">
        <w:rPr>
          <w:rFonts w:ascii="Cambria" w:hAnsi="Cambria" w:cs="Arial"/>
          <w:sz w:val="22"/>
          <w:szCs w:val="22"/>
        </w:rPr>
        <w:t>icates</w:t>
      </w:r>
      <w:r w:rsidR="005C5220" w:rsidRPr="00534CE3">
        <w:rPr>
          <w:rFonts w:ascii="Cambria" w:hAnsi="Cambria" w:cs="Arial"/>
          <w:sz w:val="22"/>
          <w:szCs w:val="22"/>
        </w:rPr>
        <w:t xml:space="preserve">. </w:t>
      </w:r>
    </w:p>
    <w:p w14:paraId="75986E54" w14:textId="77777777" w:rsidR="005C5220" w:rsidRPr="00534CE3" w:rsidRDefault="005C5220" w:rsidP="00534CE3">
      <w:pPr>
        <w:pStyle w:val="ListParagraph"/>
        <w:widowControl w:val="0"/>
        <w:numPr>
          <w:ilvl w:val="0"/>
          <w:numId w:val="9"/>
        </w:numPr>
        <w:autoSpaceDE w:val="0"/>
        <w:autoSpaceDN w:val="0"/>
        <w:adjustRightInd w:val="0"/>
        <w:ind w:left="0"/>
        <w:rPr>
          <w:rFonts w:ascii="Cambria" w:hAnsi="Cambria" w:cs="Arial"/>
          <w:sz w:val="22"/>
          <w:szCs w:val="22"/>
        </w:rPr>
      </w:pPr>
      <w:r w:rsidRPr="00534CE3">
        <w:rPr>
          <w:rFonts w:ascii="Cambria" w:hAnsi="Cambria" w:cs="Arial"/>
          <w:sz w:val="22"/>
          <w:szCs w:val="22"/>
        </w:rPr>
        <w:t>Positive behaviour postcards.</w:t>
      </w:r>
    </w:p>
    <w:p w14:paraId="73CD8E37" w14:textId="77777777" w:rsidR="00D07C3E" w:rsidRPr="00534CE3" w:rsidRDefault="00D07C3E" w:rsidP="00534CE3">
      <w:pPr>
        <w:widowControl w:val="0"/>
        <w:autoSpaceDE w:val="0"/>
        <w:autoSpaceDN w:val="0"/>
        <w:adjustRightInd w:val="0"/>
        <w:rPr>
          <w:rFonts w:ascii="Cambria" w:hAnsi="Cambria" w:cs="Arial"/>
          <w:b/>
          <w:sz w:val="22"/>
          <w:szCs w:val="22"/>
        </w:rPr>
      </w:pPr>
    </w:p>
    <w:p w14:paraId="2FD5BE01" w14:textId="77777777" w:rsidR="00D07C3E" w:rsidRPr="00534CE3" w:rsidRDefault="003E167E" w:rsidP="00534CE3">
      <w:pPr>
        <w:widowControl w:val="0"/>
        <w:autoSpaceDE w:val="0"/>
        <w:autoSpaceDN w:val="0"/>
        <w:adjustRightInd w:val="0"/>
        <w:rPr>
          <w:rFonts w:ascii="Cambria" w:hAnsi="Cambria" w:cs="Arial"/>
          <w:i/>
          <w:sz w:val="22"/>
          <w:szCs w:val="22"/>
        </w:rPr>
      </w:pPr>
      <w:r w:rsidRPr="00534CE3">
        <w:rPr>
          <w:rFonts w:ascii="Cambria" w:hAnsi="Cambria" w:cs="Arial"/>
          <w:b/>
          <w:i/>
          <w:sz w:val="22"/>
          <w:szCs w:val="22"/>
        </w:rPr>
        <w:t>f</w:t>
      </w:r>
      <w:r w:rsidR="00807E81" w:rsidRPr="00534CE3">
        <w:rPr>
          <w:rFonts w:ascii="Cambria" w:hAnsi="Cambria" w:cs="Arial"/>
          <w:b/>
          <w:i/>
          <w:sz w:val="22"/>
          <w:szCs w:val="22"/>
        </w:rPr>
        <w:t xml:space="preserve">. </w:t>
      </w:r>
      <w:r w:rsidR="00D07C3E" w:rsidRPr="00534CE3">
        <w:rPr>
          <w:rFonts w:ascii="Cambria" w:hAnsi="Cambria" w:cs="Arial"/>
          <w:b/>
          <w:i/>
          <w:sz w:val="22"/>
          <w:szCs w:val="22"/>
        </w:rPr>
        <w:t>Consequences</w:t>
      </w:r>
    </w:p>
    <w:p w14:paraId="35E7071A" w14:textId="77777777" w:rsidR="00041864" w:rsidRDefault="00435A6C" w:rsidP="00534CE3">
      <w:pPr>
        <w:widowControl w:val="0"/>
        <w:tabs>
          <w:tab w:val="left" w:pos="0"/>
          <w:tab w:val="left" w:pos="220"/>
        </w:tabs>
        <w:autoSpaceDE w:val="0"/>
        <w:autoSpaceDN w:val="0"/>
        <w:adjustRightInd w:val="0"/>
        <w:rPr>
          <w:rFonts w:ascii="Cambria" w:hAnsi="Cambria" w:cs="Arial"/>
          <w:sz w:val="22"/>
          <w:szCs w:val="22"/>
        </w:rPr>
      </w:pPr>
      <w:r w:rsidRPr="00534CE3">
        <w:rPr>
          <w:rFonts w:ascii="Cambria" w:hAnsi="Cambria" w:cs="Arial"/>
          <w:sz w:val="22"/>
          <w:szCs w:val="22"/>
        </w:rPr>
        <w:t>Although the s</w:t>
      </w:r>
      <w:r w:rsidR="00D07C3E" w:rsidRPr="00534CE3">
        <w:rPr>
          <w:rFonts w:ascii="Cambria" w:hAnsi="Cambria" w:cs="Arial"/>
          <w:sz w:val="22"/>
          <w:szCs w:val="22"/>
        </w:rPr>
        <w:t>chool sees rewards as central to the reinforcement of appropriate behaviour, realistically there is a need for pupils to develop an understanding of the consequences of their actions. This may involve consequences to register the disapproval of unacceptable behaviour and to protect the security and stability of the school community. The use and type of consequences applied will depend on the individual needs of the pupils and their level of conceptual development.</w:t>
      </w:r>
    </w:p>
    <w:p w14:paraId="7B084902" w14:textId="77777777" w:rsidR="00534CE3" w:rsidRPr="00534CE3" w:rsidRDefault="00534CE3" w:rsidP="00534CE3">
      <w:pPr>
        <w:widowControl w:val="0"/>
        <w:tabs>
          <w:tab w:val="left" w:pos="0"/>
          <w:tab w:val="left" w:pos="220"/>
        </w:tabs>
        <w:autoSpaceDE w:val="0"/>
        <w:autoSpaceDN w:val="0"/>
        <w:adjustRightInd w:val="0"/>
        <w:rPr>
          <w:rFonts w:ascii="Cambria" w:hAnsi="Cambria" w:cs="Arial"/>
          <w:sz w:val="22"/>
          <w:szCs w:val="22"/>
        </w:rPr>
      </w:pPr>
    </w:p>
    <w:p w14:paraId="07E5C665" w14:textId="77777777" w:rsidR="00041864" w:rsidRPr="00534CE3" w:rsidRDefault="003E167E" w:rsidP="00534CE3">
      <w:pPr>
        <w:rPr>
          <w:rFonts w:ascii="Cambria" w:hAnsi="Cambria"/>
          <w:b/>
          <w:i/>
          <w:sz w:val="22"/>
          <w:szCs w:val="22"/>
        </w:rPr>
      </w:pPr>
      <w:r w:rsidRPr="00534CE3">
        <w:rPr>
          <w:rFonts w:ascii="Cambria" w:hAnsi="Cambria"/>
          <w:b/>
          <w:i/>
          <w:sz w:val="22"/>
          <w:szCs w:val="22"/>
        </w:rPr>
        <w:t>g</w:t>
      </w:r>
      <w:r w:rsidR="00041864" w:rsidRPr="00534CE3">
        <w:rPr>
          <w:rFonts w:ascii="Cambria" w:hAnsi="Cambria"/>
          <w:b/>
          <w:i/>
          <w:sz w:val="22"/>
          <w:szCs w:val="22"/>
        </w:rPr>
        <w:t>. Educational based Interventions:</w:t>
      </w:r>
    </w:p>
    <w:p w14:paraId="14F8BD20" w14:textId="77777777" w:rsidR="00041864" w:rsidRPr="00534CE3" w:rsidRDefault="005C5220" w:rsidP="00534CE3">
      <w:pPr>
        <w:rPr>
          <w:rFonts w:ascii="Cambria" w:hAnsi="Cambria"/>
          <w:sz w:val="22"/>
          <w:szCs w:val="22"/>
        </w:rPr>
      </w:pPr>
      <w:r w:rsidRPr="00534CE3">
        <w:rPr>
          <w:rFonts w:ascii="Cambria" w:hAnsi="Cambria"/>
          <w:sz w:val="22"/>
          <w:szCs w:val="22"/>
        </w:rPr>
        <w:t>Ysgol Y Deri</w:t>
      </w:r>
      <w:r w:rsidR="00041864" w:rsidRPr="00534CE3">
        <w:rPr>
          <w:rFonts w:ascii="Cambria" w:hAnsi="Cambria"/>
          <w:sz w:val="22"/>
          <w:szCs w:val="22"/>
        </w:rPr>
        <w:t xml:space="preserve"> employs a number of different educational based interventions. The interventions in place are:</w:t>
      </w:r>
    </w:p>
    <w:p w14:paraId="257C4374" w14:textId="77777777" w:rsidR="00041864" w:rsidRPr="00534CE3" w:rsidRDefault="00C23B78" w:rsidP="00534CE3">
      <w:pPr>
        <w:pStyle w:val="ListParagraph"/>
        <w:numPr>
          <w:ilvl w:val="0"/>
          <w:numId w:val="18"/>
        </w:numPr>
        <w:ind w:left="0"/>
        <w:rPr>
          <w:rFonts w:ascii="Cambria" w:hAnsi="Cambria"/>
          <w:sz w:val="22"/>
          <w:szCs w:val="22"/>
        </w:rPr>
      </w:pPr>
      <w:proofErr w:type="spellStart"/>
      <w:r w:rsidRPr="00534CE3">
        <w:rPr>
          <w:rFonts w:ascii="Cambria" w:hAnsi="Cambria"/>
          <w:sz w:val="22"/>
          <w:szCs w:val="22"/>
        </w:rPr>
        <w:lastRenderedPageBreak/>
        <w:t>Launch</w:t>
      </w:r>
      <w:r w:rsidR="00D20DB4" w:rsidRPr="00534CE3">
        <w:rPr>
          <w:rFonts w:ascii="Cambria" w:hAnsi="Cambria"/>
          <w:sz w:val="22"/>
          <w:szCs w:val="22"/>
        </w:rPr>
        <w:t>Pad</w:t>
      </w:r>
      <w:proofErr w:type="spellEnd"/>
    </w:p>
    <w:p w14:paraId="2B346FEA" w14:textId="77777777" w:rsidR="00041864" w:rsidRPr="00534CE3" w:rsidRDefault="00041864" w:rsidP="00534CE3">
      <w:pPr>
        <w:pStyle w:val="ListParagraph"/>
        <w:numPr>
          <w:ilvl w:val="0"/>
          <w:numId w:val="18"/>
        </w:numPr>
        <w:ind w:left="0"/>
        <w:rPr>
          <w:rFonts w:ascii="Cambria" w:hAnsi="Cambria"/>
          <w:sz w:val="22"/>
          <w:szCs w:val="22"/>
        </w:rPr>
      </w:pPr>
      <w:r w:rsidRPr="00534CE3">
        <w:rPr>
          <w:rFonts w:ascii="Cambria" w:hAnsi="Cambria"/>
          <w:sz w:val="22"/>
          <w:szCs w:val="22"/>
        </w:rPr>
        <w:t>Physical Curriculum</w:t>
      </w:r>
    </w:p>
    <w:p w14:paraId="15B63562" w14:textId="77777777" w:rsidR="004A6401" w:rsidRPr="00534CE3" w:rsidRDefault="004A6401" w:rsidP="00534CE3">
      <w:pPr>
        <w:pStyle w:val="ListParagraph"/>
        <w:numPr>
          <w:ilvl w:val="0"/>
          <w:numId w:val="18"/>
        </w:numPr>
        <w:ind w:left="0"/>
        <w:rPr>
          <w:rFonts w:ascii="Cambria" w:hAnsi="Cambria"/>
          <w:sz w:val="22"/>
          <w:szCs w:val="22"/>
        </w:rPr>
      </w:pPr>
      <w:r w:rsidRPr="00534CE3">
        <w:rPr>
          <w:rFonts w:ascii="Cambria" w:hAnsi="Cambria"/>
          <w:sz w:val="22"/>
          <w:szCs w:val="22"/>
        </w:rPr>
        <w:t>Yoga</w:t>
      </w:r>
    </w:p>
    <w:p w14:paraId="0A2AAE1F" w14:textId="77777777" w:rsidR="00041864" w:rsidRPr="00534CE3" w:rsidRDefault="00A914F1" w:rsidP="00534CE3">
      <w:pPr>
        <w:pStyle w:val="ListParagraph"/>
        <w:numPr>
          <w:ilvl w:val="0"/>
          <w:numId w:val="18"/>
        </w:numPr>
        <w:ind w:left="0"/>
        <w:rPr>
          <w:rFonts w:ascii="Cambria" w:hAnsi="Cambria"/>
          <w:sz w:val="22"/>
          <w:szCs w:val="22"/>
        </w:rPr>
      </w:pPr>
      <w:r w:rsidRPr="00534CE3">
        <w:rPr>
          <w:rFonts w:ascii="Cambria" w:hAnsi="Cambria"/>
          <w:sz w:val="22"/>
          <w:szCs w:val="22"/>
        </w:rPr>
        <w:t>Play therapy</w:t>
      </w:r>
    </w:p>
    <w:p w14:paraId="2266939C" w14:textId="77777777" w:rsidR="00041864" w:rsidRPr="00534CE3" w:rsidRDefault="00041864" w:rsidP="00534CE3">
      <w:pPr>
        <w:pStyle w:val="ListParagraph"/>
        <w:numPr>
          <w:ilvl w:val="0"/>
          <w:numId w:val="18"/>
        </w:numPr>
        <w:ind w:left="0"/>
        <w:rPr>
          <w:rFonts w:ascii="Cambria" w:hAnsi="Cambria"/>
          <w:sz w:val="22"/>
          <w:szCs w:val="22"/>
        </w:rPr>
      </w:pPr>
      <w:r w:rsidRPr="00534CE3">
        <w:rPr>
          <w:rFonts w:ascii="Cambria" w:hAnsi="Cambria"/>
          <w:sz w:val="22"/>
          <w:szCs w:val="22"/>
        </w:rPr>
        <w:t>School of Rock</w:t>
      </w:r>
    </w:p>
    <w:p w14:paraId="543991ED" w14:textId="77777777" w:rsidR="00041864" w:rsidRPr="00534CE3" w:rsidRDefault="00041864" w:rsidP="00534CE3">
      <w:pPr>
        <w:pStyle w:val="ListParagraph"/>
        <w:numPr>
          <w:ilvl w:val="0"/>
          <w:numId w:val="18"/>
        </w:numPr>
        <w:ind w:left="0"/>
        <w:rPr>
          <w:rFonts w:ascii="Cambria" w:hAnsi="Cambria"/>
          <w:sz w:val="22"/>
          <w:szCs w:val="22"/>
        </w:rPr>
      </w:pPr>
      <w:r w:rsidRPr="00534CE3">
        <w:rPr>
          <w:rFonts w:ascii="Cambria" w:hAnsi="Cambria"/>
          <w:sz w:val="22"/>
          <w:szCs w:val="22"/>
        </w:rPr>
        <w:t>Music Intervention</w:t>
      </w:r>
      <w:r w:rsidR="00A914F1" w:rsidRPr="00534CE3">
        <w:rPr>
          <w:rFonts w:ascii="Cambria" w:hAnsi="Cambria"/>
          <w:sz w:val="22"/>
          <w:szCs w:val="22"/>
        </w:rPr>
        <w:t>s</w:t>
      </w:r>
    </w:p>
    <w:p w14:paraId="3FA00B29" w14:textId="77777777" w:rsidR="00147AB5" w:rsidRPr="00534CE3" w:rsidRDefault="00041864" w:rsidP="00534CE3">
      <w:pPr>
        <w:pStyle w:val="ListParagraph"/>
        <w:numPr>
          <w:ilvl w:val="0"/>
          <w:numId w:val="18"/>
        </w:numPr>
        <w:ind w:left="0"/>
        <w:rPr>
          <w:rFonts w:ascii="Cambria" w:hAnsi="Cambria"/>
          <w:sz w:val="22"/>
          <w:szCs w:val="22"/>
        </w:rPr>
      </w:pPr>
      <w:r w:rsidRPr="00534CE3">
        <w:rPr>
          <w:rFonts w:ascii="Cambria" w:hAnsi="Cambria"/>
          <w:sz w:val="22"/>
          <w:szCs w:val="22"/>
        </w:rPr>
        <w:t>Coastal Connections</w:t>
      </w:r>
    </w:p>
    <w:p w14:paraId="79D90A78" w14:textId="77777777" w:rsidR="00A914F1" w:rsidRPr="00534CE3" w:rsidRDefault="00A914F1" w:rsidP="00534CE3">
      <w:pPr>
        <w:pStyle w:val="ListParagraph"/>
        <w:numPr>
          <w:ilvl w:val="0"/>
          <w:numId w:val="18"/>
        </w:numPr>
        <w:ind w:left="0"/>
        <w:rPr>
          <w:rFonts w:ascii="Cambria" w:hAnsi="Cambria"/>
          <w:sz w:val="22"/>
          <w:szCs w:val="22"/>
        </w:rPr>
      </w:pPr>
      <w:r w:rsidRPr="00534CE3">
        <w:rPr>
          <w:rFonts w:ascii="Cambria" w:hAnsi="Cambria"/>
          <w:sz w:val="22"/>
          <w:szCs w:val="22"/>
        </w:rPr>
        <w:t>Surfing and SUP</w:t>
      </w:r>
    </w:p>
    <w:p w14:paraId="167390FC" w14:textId="77777777" w:rsidR="00533019" w:rsidRPr="00534CE3" w:rsidRDefault="00533019" w:rsidP="00534CE3">
      <w:pPr>
        <w:pStyle w:val="ListParagraph"/>
        <w:numPr>
          <w:ilvl w:val="0"/>
          <w:numId w:val="18"/>
        </w:numPr>
        <w:ind w:left="0"/>
        <w:rPr>
          <w:rFonts w:ascii="Cambria" w:hAnsi="Cambria"/>
          <w:sz w:val="22"/>
          <w:szCs w:val="22"/>
        </w:rPr>
      </w:pPr>
      <w:r w:rsidRPr="00534CE3">
        <w:rPr>
          <w:rFonts w:ascii="Cambria" w:hAnsi="Cambria"/>
          <w:sz w:val="22"/>
          <w:szCs w:val="22"/>
        </w:rPr>
        <w:t>ELSA trained Learning Coaches</w:t>
      </w:r>
    </w:p>
    <w:p w14:paraId="6A8DE2E5" w14:textId="77777777" w:rsidR="00533019" w:rsidRPr="00534CE3" w:rsidRDefault="00533019" w:rsidP="00534CE3">
      <w:pPr>
        <w:pStyle w:val="ListParagraph"/>
        <w:numPr>
          <w:ilvl w:val="0"/>
          <w:numId w:val="18"/>
        </w:numPr>
        <w:ind w:left="0"/>
        <w:rPr>
          <w:rFonts w:ascii="Cambria" w:hAnsi="Cambria"/>
          <w:sz w:val="22"/>
          <w:szCs w:val="22"/>
        </w:rPr>
      </w:pPr>
      <w:r w:rsidRPr="00534CE3">
        <w:rPr>
          <w:rFonts w:ascii="Cambria" w:hAnsi="Cambria"/>
          <w:sz w:val="22"/>
          <w:szCs w:val="22"/>
        </w:rPr>
        <w:t>School Counsellor</w:t>
      </w:r>
    </w:p>
    <w:p w14:paraId="604652BE" w14:textId="77777777" w:rsidR="00533019" w:rsidRPr="00534CE3" w:rsidRDefault="00533019" w:rsidP="00534CE3">
      <w:pPr>
        <w:pStyle w:val="ListParagraph"/>
        <w:numPr>
          <w:ilvl w:val="0"/>
          <w:numId w:val="18"/>
        </w:numPr>
        <w:ind w:left="0"/>
        <w:rPr>
          <w:rFonts w:ascii="Cambria" w:hAnsi="Cambria"/>
          <w:sz w:val="22"/>
          <w:szCs w:val="22"/>
        </w:rPr>
      </w:pPr>
      <w:r w:rsidRPr="00534CE3">
        <w:rPr>
          <w:rFonts w:ascii="Cambria" w:hAnsi="Cambria"/>
          <w:sz w:val="22"/>
          <w:szCs w:val="22"/>
        </w:rPr>
        <w:t xml:space="preserve">Educational Phycologist </w:t>
      </w:r>
    </w:p>
    <w:p w14:paraId="04E11DEA" w14:textId="77777777" w:rsidR="00533019" w:rsidRPr="00534CE3" w:rsidRDefault="00533019" w:rsidP="00534CE3">
      <w:pPr>
        <w:pStyle w:val="ListParagraph"/>
        <w:numPr>
          <w:ilvl w:val="0"/>
          <w:numId w:val="18"/>
        </w:numPr>
        <w:ind w:left="0"/>
        <w:rPr>
          <w:rFonts w:ascii="Cambria" w:hAnsi="Cambria"/>
          <w:sz w:val="22"/>
          <w:szCs w:val="22"/>
        </w:rPr>
      </w:pPr>
      <w:r w:rsidRPr="00534CE3">
        <w:rPr>
          <w:rFonts w:ascii="Cambria" w:hAnsi="Cambria"/>
          <w:sz w:val="22"/>
          <w:szCs w:val="22"/>
        </w:rPr>
        <w:t>Clinical Phycologist</w:t>
      </w:r>
    </w:p>
    <w:p w14:paraId="4B455A25" w14:textId="77777777" w:rsidR="00041864" w:rsidRPr="00534CE3" w:rsidRDefault="00041864" w:rsidP="00534CE3">
      <w:pPr>
        <w:rPr>
          <w:rFonts w:ascii="Cambria" w:hAnsi="Cambria"/>
          <w:sz w:val="22"/>
          <w:szCs w:val="22"/>
        </w:rPr>
      </w:pPr>
    </w:p>
    <w:p w14:paraId="3EA029DD" w14:textId="77777777" w:rsidR="00041864" w:rsidRPr="00534CE3" w:rsidRDefault="00041864" w:rsidP="00534CE3">
      <w:pPr>
        <w:rPr>
          <w:rFonts w:ascii="Cambria" w:hAnsi="Cambria"/>
          <w:sz w:val="22"/>
          <w:szCs w:val="22"/>
        </w:rPr>
      </w:pPr>
      <w:r w:rsidRPr="00534CE3">
        <w:rPr>
          <w:rFonts w:ascii="Cambria" w:hAnsi="Cambria"/>
          <w:sz w:val="22"/>
          <w:szCs w:val="22"/>
        </w:rPr>
        <w:t>These educational based interventions aim to target those pupils who</w:t>
      </w:r>
      <w:r w:rsidR="001423BA" w:rsidRPr="00534CE3">
        <w:rPr>
          <w:rFonts w:ascii="Cambria" w:hAnsi="Cambria"/>
          <w:sz w:val="22"/>
          <w:szCs w:val="22"/>
        </w:rPr>
        <w:t xml:space="preserve"> need</w:t>
      </w:r>
      <w:r w:rsidRPr="00534CE3">
        <w:rPr>
          <w:rFonts w:ascii="Cambria" w:hAnsi="Cambria"/>
          <w:sz w:val="22"/>
          <w:szCs w:val="22"/>
        </w:rPr>
        <w:t>:</w:t>
      </w:r>
    </w:p>
    <w:p w14:paraId="2172D6C2" w14:textId="77777777" w:rsidR="00041864" w:rsidRPr="00534CE3" w:rsidRDefault="001423BA" w:rsidP="00534CE3">
      <w:pPr>
        <w:pStyle w:val="ListParagraph"/>
        <w:numPr>
          <w:ilvl w:val="0"/>
          <w:numId w:val="19"/>
        </w:numPr>
        <w:ind w:left="0"/>
        <w:rPr>
          <w:rFonts w:ascii="Cambria" w:hAnsi="Cambria"/>
          <w:sz w:val="22"/>
          <w:szCs w:val="22"/>
        </w:rPr>
      </w:pPr>
      <w:r w:rsidRPr="00534CE3">
        <w:rPr>
          <w:rFonts w:ascii="Cambria" w:hAnsi="Cambria"/>
          <w:sz w:val="22"/>
          <w:szCs w:val="22"/>
        </w:rPr>
        <w:t>M</w:t>
      </w:r>
      <w:r w:rsidR="00041864" w:rsidRPr="00534CE3">
        <w:rPr>
          <w:rFonts w:ascii="Cambria" w:hAnsi="Cambria"/>
          <w:sz w:val="22"/>
          <w:szCs w:val="22"/>
        </w:rPr>
        <w:t>otivating outside the busy environment of the classroom.</w:t>
      </w:r>
    </w:p>
    <w:p w14:paraId="4DA5914A" w14:textId="77777777" w:rsidR="00041864" w:rsidRPr="00534CE3" w:rsidRDefault="001423BA" w:rsidP="00534CE3">
      <w:pPr>
        <w:pStyle w:val="ListParagraph"/>
        <w:numPr>
          <w:ilvl w:val="0"/>
          <w:numId w:val="19"/>
        </w:numPr>
        <w:ind w:left="0"/>
        <w:rPr>
          <w:rFonts w:ascii="Cambria" w:hAnsi="Cambria"/>
          <w:sz w:val="22"/>
          <w:szCs w:val="22"/>
        </w:rPr>
      </w:pPr>
      <w:r w:rsidRPr="00534CE3">
        <w:rPr>
          <w:rFonts w:ascii="Cambria" w:hAnsi="Cambria"/>
          <w:sz w:val="22"/>
          <w:szCs w:val="22"/>
        </w:rPr>
        <w:t>T</w:t>
      </w:r>
      <w:r w:rsidR="00041864" w:rsidRPr="00534CE3">
        <w:rPr>
          <w:rFonts w:ascii="Cambria" w:hAnsi="Cambria"/>
          <w:sz w:val="22"/>
          <w:szCs w:val="22"/>
        </w:rPr>
        <w:t>o learn new skills to transfer back into the classroom enviro</w:t>
      </w:r>
      <w:r w:rsidRPr="00534CE3">
        <w:rPr>
          <w:rFonts w:ascii="Cambria" w:hAnsi="Cambria"/>
          <w:sz w:val="22"/>
          <w:szCs w:val="22"/>
        </w:rPr>
        <w:t>nment so that they can behave</w:t>
      </w:r>
      <w:r w:rsidR="00041864" w:rsidRPr="00534CE3">
        <w:rPr>
          <w:rFonts w:ascii="Cambria" w:hAnsi="Cambria"/>
          <w:sz w:val="22"/>
          <w:szCs w:val="22"/>
        </w:rPr>
        <w:t xml:space="preserve"> appropriately in their surroundings.</w:t>
      </w:r>
    </w:p>
    <w:p w14:paraId="63C3A24A" w14:textId="77777777" w:rsidR="00041864" w:rsidRPr="00534CE3" w:rsidRDefault="001423BA" w:rsidP="00534CE3">
      <w:pPr>
        <w:pStyle w:val="ListParagraph"/>
        <w:numPr>
          <w:ilvl w:val="0"/>
          <w:numId w:val="19"/>
        </w:numPr>
        <w:ind w:left="0"/>
        <w:rPr>
          <w:rFonts w:ascii="Cambria" w:hAnsi="Cambria"/>
          <w:sz w:val="22"/>
          <w:szCs w:val="22"/>
        </w:rPr>
      </w:pPr>
      <w:r w:rsidRPr="00534CE3">
        <w:rPr>
          <w:rFonts w:ascii="Cambria" w:hAnsi="Cambria"/>
          <w:sz w:val="22"/>
          <w:szCs w:val="22"/>
        </w:rPr>
        <w:t>A</w:t>
      </w:r>
      <w:r w:rsidR="00041864" w:rsidRPr="00534CE3">
        <w:rPr>
          <w:rFonts w:ascii="Cambria" w:hAnsi="Cambria"/>
          <w:sz w:val="22"/>
          <w:szCs w:val="22"/>
        </w:rPr>
        <w:t xml:space="preserve"> reward system in place that is highly motivating.</w:t>
      </w:r>
    </w:p>
    <w:p w14:paraId="6335EBFD" w14:textId="77777777" w:rsidR="00041864" w:rsidRPr="00534CE3" w:rsidRDefault="001423BA" w:rsidP="00534CE3">
      <w:pPr>
        <w:pStyle w:val="ListParagraph"/>
        <w:numPr>
          <w:ilvl w:val="0"/>
          <w:numId w:val="19"/>
        </w:numPr>
        <w:ind w:left="0"/>
        <w:rPr>
          <w:rFonts w:ascii="Cambria" w:hAnsi="Cambria"/>
          <w:sz w:val="22"/>
          <w:szCs w:val="22"/>
        </w:rPr>
      </w:pPr>
      <w:r w:rsidRPr="00534CE3">
        <w:rPr>
          <w:rFonts w:ascii="Cambria" w:hAnsi="Cambria"/>
          <w:sz w:val="22"/>
          <w:szCs w:val="22"/>
        </w:rPr>
        <w:t>T</w:t>
      </w:r>
      <w:r w:rsidR="00041864" w:rsidRPr="00534CE3">
        <w:rPr>
          <w:rFonts w:ascii="Cambria" w:hAnsi="Cambria"/>
          <w:sz w:val="22"/>
          <w:szCs w:val="22"/>
        </w:rPr>
        <w:t>heir confidence and self-esteem built up through the learning of new skills.</w:t>
      </w:r>
    </w:p>
    <w:p w14:paraId="26AB3376" w14:textId="77777777" w:rsidR="00041864" w:rsidRPr="00534CE3" w:rsidRDefault="001423BA" w:rsidP="00534CE3">
      <w:pPr>
        <w:pStyle w:val="ListParagraph"/>
        <w:numPr>
          <w:ilvl w:val="0"/>
          <w:numId w:val="19"/>
        </w:numPr>
        <w:ind w:left="0"/>
        <w:rPr>
          <w:rFonts w:ascii="Cambria" w:hAnsi="Cambria"/>
          <w:sz w:val="22"/>
          <w:szCs w:val="22"/>
        </w:rPr>
      </w:pPr>
      <w:r w:rsidRPr="00534CE3">
        <w:rPr>
          <w:rFonts w:ascii="Cambria" w:hAnsi="Cambria"/>
          <w:sz w:val="22"/>
          <w:szCs w:val="22"/>
        </w:rPr>
        <w:t>S</w:t>
      </w:r>
      <w:r w:rsidR="00041864" w:rsidRPr="00534CE3">
        <w:rPr>
          <w:rFonts w:ascii="Cambria" w:hAnsi="Cambria"/>
          <w:sz w:val="22"/>
          <w:szCs w:val="22"/>
        </w:rPr>
        <w:t>ensory regulation.</w:t>
      </w:r>
    </w:p>
    <w:p w14:paraId="10E1F496" w14:textId="77777777" w:rsidR="00041864" w:rsidRPr="00534CE3" w:rsidRDefault="001423BA" w:rsidP="00534CE3">
      <w:pPr>
        <w:pStyle w:val="ListParagraph"/>
        <w:numPr>
          <w:ilvl w:val="0"/>
          <w:numId w:val="19"/>
        </w:numPr>
        <w:ind w:left="0"/>
        <w:rPr>
          <w:rFonts w:ascii="Cambria" w:hAnsi="Cambria"/>
          <w:sz w:val="22"/>
          <w:szCs w:val="22"/>
        </w:rPr>
      </w:pPr>
      <w:r w:rsidRPr="00534CE3">
        <w:rPr>
          <w:rFonts w:ascii="Cambria" w:hAnsi="Cambria"/>
          <w:sz w:val="22"/>
          <w:szCs w:val="22"/>
        </w:rPr>
        <w:t>T</w:t>
      </w:r>
      <w:r w:rsidR="00041864" w:rsidRPr="00534CE3">
        <w:rPr>
          <w:rFonts w:ascii="Cambria" w:hAnsi="Cambria"/>
          <w:sz w:val="22"/>
          <w:szCs w:val="22"/>
        </w:rPr>
        <w:t>ime for additional 1:1 in an area that they are highly motivated in.</w:t>
      </w:r>
    </w:p>
    <w:p w14:paraId="4770D33E" w14:textId="77777777" w:rsidR="005C5220" w:rsidRPr="00534CE3" w:rsidRDefault="005C5220" w:rsidP="00534CE3">
      <w:pPr>
        <w:pStyle w:val="ListParagraph"/>
        <w:ind w:left="0"/>
        <w:rPr>
          <w:rFonts w:ascii="Cambria" w:hAnsi="Cambria"/>
          <w:sz w:val="22"/>
          <w:szCs w:val="22"/>
        </w:rPr>
      </w:pPr>
    </w:p>
    <w:p w14:paraId="4E64C691" w14:textId="77777777" w:rsidR="00D07C3E" w:rsidRPr="00534CE3" w:rsidRDefault="00041864" w:rsidP="00534CE3">
      <w:pPr>
        <w:rPr>
          <w:rFonts w:ascii="Cambria" w:hAnsi="Cambria"/>
          <w:sz w:val="22"/>
          <w:szCs w:val="22"/>
        </w:rPr>
      </w:pPr>
      <w:r w:rsidRPr="00534CE3">
        <w:rPr>
          <w:rFonts w:ascii="Cambria" w:hAnsi="Cambria"/>
          <w:sz w:val="22"/>
          <w:szCs w:val="22"/>
        </w:rPr>
        <w:t>All educational based interventions are adapted to suit each pupil’s motivators and specific needs.</w:t>
      </w:r>
      <w:r w:rsidR="00435A6C" w:rsidRPr="00534CE3">
        <w:rPr>
          <w:rFonts w:ascii="Cambria" w:hAnsi="Cambria"/>
          <w:sz w:val="22"/>
          <w:szCs w:val="22"/>
        </w:rPr>
        <w:t xml:space="preserve"> The </w:t>
      </w:r>
      <w:r w:rsidR="00F17478" w:rsidRPr="00534CE3">
        <w:rPr>
          <w:rFonts w:ascii="Cambria" w:hAnsi="Cambria"/>
          <w:sz w:val="22"/>
          <w:szCs w:val="22"/>
        </w:rPr>
        <w:t xml:space="preserve">staff at </w:t>
      </w:r>
      <w:r w:rsidR="00D20DB4" w:rsidRPr="00534CE3">
        <w:rPr>
          <w:rFonts w:ascii="Cambria" w:hAnsi="Cambria" w:cs="Arial"/>
          <w:sz w:val="22"/>
          <w:szCs w:val="22"/>
        </w:rPr>
        <w:t xml:space="preserve">Ysgol Y Deri </w:t>
      </w:r>
      <w:r w:rsidR="00F17478" w:rsidRPr="00534CE3">
        <w:rPr>
          <w:rFonts w:ascii="Cambria" w:hAnsi="Cambria"/>
          <w:sz w:val="22"/>
          <w:szCs w:val="22"/>
        </w:rPr>
        <w:t>make</w:t>
      </w:r>
      <w:r w:rsidR="00435A6C" w:rsidRPr="00534CE3">
        <w:rPr>
          <w:rFonts w:ascii="Cambria" w:hAnsi="Cambria"/>
          <w:sz w:val="22"/>
          <w:szCs w:val="22"/>
        </w:rPr>
        <w:t xml:space="preserve"> pupil referrals to the interventions </w:t>
      </w:r>
      <w:r w:rsidR="005C5220" w:rsidRPr="00534CE3">
        <w:rPr>
          <w:rFonts w:ascii="Cambria" w:hAnsi="Cambria"/>
          <w:sz w:val="22"/>
          <w:szCs w:val="22"/>
        </w:rPr>
        <w:t>panel</w:t>
      </w:r>
      <w:r w:rsidR="00435A6C" w:rsidRPr="00534CE3">
        <w:rPr>
          <w:rFonts w:ascii="Cambria" w:hAnsi="Cambria"/>
          <w:sz w:val="22"/>
          <w:szCs w:val="22"/>
        </w:rPr>
        <w:t xml:space="preserve"> at the start of every term or through the </w:t>
      </w:r>
      <w:r w:rsidR="005C5220" w:rsidRPr="00534CE3">
        <w:rPr>
          <w:rFonts w:ascii="Cambria" w:hAnsi="Cambria"/>
          <w:sz w:val="22"/>
          <w:szCs w:val="22"/>
        </w:rPr>
        <w:t xml:space="preserve">Pupil </w:t>
      </w:r>
      <w:r w:rsidR="006616E0" w:rsidRPr="00534CE3">
        <w:rPr>
          <w:rFonts w:ascii="Cambria" w:hAnsi="Cambria"/>
          <w:sz w:val="22"/>
          <w:szCs w:val="22"/>
        </w:rPr>
        <w:t>Strategy Pathway</w:t>
      </w:r>
      <w:r w:rsidR="00435A6C" w:rsidRPr="00534CE3">
        <w:rPr>
          <w:rFonts w:ascii="Cambria" w:hAnsi="Cambria"/>
          <w:sz w:val="22"/>
          <w:szCs w:val="22"/>
        </w:rPr>
        <w:t xml:space="preserve">. Each application is assessed on the pupils’ needs and </w:t>
      </w:r>
      <w:r w:rsidR="00F17478" w:rsidRPr="00534CE3">
        <w:rPr>
          <w:rFonts w:ascii="Cambria" w:hAnsi="Cambria"/>
          <w:sz w:val="22"/>
          <w:szCs w:val="22"/>
        </w:rPr>
        <w:t>allocated</w:t>
      </w:r>
      <w:r w:rsidR="00435A6C" w:rsidRPr="00534CE3">
        <w:rPr>
          <w:rFonts w:ascii="Cambria" w:hAnsi="Cambria"/>
          <w:sz w:val="22"/>
          <w:szCs w:val="22"/>
        </w:rPr>
        <w:t xml:space="preserve"> </w:t>
      </w:r>
      <w:r w:rsidR="00F17478" w:rsidRPr="00534CE3">
        <w:rPr>
          <w:rFonts w:ascii="Cambria" w:hAnsi="Cambria"/>
          <w:sz w:val="22"/>
          <w:szCs w:val="22"/>
        </w:rPr>
        <w:t xml:space="preserve">to an interventions team member to work on an agreed interventions program. The outcomes are assessed at the end of every term which determines the next course of action. </w:t>
      </w:r>
      <w:r w:rsidR="00A914F1" w:rsidRPr="00534CE3">
        <w:rPr>
          <w:rFonts w:ascii="Cambria" w:hAnsi="Cambria"/>
          <w:sz w:val="22"/>
          <w:szCs w:val="22"/>
        </w:rPr>
        <w:t xml:space="preserve"> </w:t>
      </w:r>
    </w:p>
    <w:p w14:paraId="0B2288BD" w14:textId="77777777" w:rsidR="003E167E" w:rsidRPr="00534CE3" w:rsidRDefault="003E167E" w:rsidP="00534CE3">
      <w:pPr>
        <w:rPr>
          <w:rFonts w:ascii="Cambria" w:hAnsi="Cambria"/>
          <w:sz w:val="22"/>
          <w:szCs w:val="22"/>
        </w:rPr>
      </w:pPr>
    </w:p>
    <w:p w14:paraId="46E468E4" w14:textId="77777777" w:rsidR="003E167E" w:rsidRDefault="003E167E" w:rsidP="00534CE3">
      <w:pPr>
        <w:rPr>
          <w:rFonts w:ascii="Cambria" w:hAnsi="Cambria"/>
          <w:b/>
          <w:sz w:val="22"/>
          <w:szCs w:val="22"/>
        </w:rPr>
      </w:pPr>
      <w:r w:rsidRPr="00534CE3">
        <w:rPr>
          <w:rFonts w:ascii="Cambria" w:hAnsi="Cambria"/>
          <w:b/>
          <w:sz w:val="22"/>
          <w:szCs w:val="22"/>
        </w:rPr>
        <w:t>7. Staff Training</w:t>
      </w:r>
    </w:p>
    <w:p w14:paraId="4398CF71" w14:textId="77777777" w:rsidR="00396B2B" w:rsidRPr="00534CE3" w:rsidRDefault="00396B2B" w:rsidP="00534CE3">
      <w:pPr>
        <w:rPr>
          <w:rFonts w:ascii="Cambria" w:hAnsi="Cambria"/>
          <w:b/>
          <w:sz w:val="22"/>
          <w:szCs w:val="22"/>
        </w:rPr>
      </w:pPr>
    </w:p>
    <w:p w14:paraId="585AE902" w14:textId="77777777" w:rsidR="003E167E" w:rsidRPr="00534CE3" w:rsidRDefault="003E167E" w:rsidP="00534CE3">
      <w:pPr>
        <w:rPr>
          <w:rFonts w:ascii="Cambria" w:hAnsi="Cambria" w:cs="Arial"/>
          <w:sz w:val="22"/>
          <w:szCs w:val="22"/>
        </w:rPr>
      </w:pPr>
      <w:r w:rsidRPr="00534CE3">
        <w:rPr>
          <w:rFonts w:ascii="Cambria" w:hAnsi="Cambria" w:cs="Arial"/>
          <w:sz w:val="22"/>
          <w:szCs w:val="22"/>
        </w:rPr>
        <w:t xml:space="preserve">Ysgol Y Deri staff receive regular training to continually develop their understanding of individual pupil’s needs. Staff are skilled in observing pupils’ behaviour and in providing positive and proactive strategies in the first instance. </w:t>
      </w:r>
    </w:p>
    <w:p w14:paraId="32A9CC17" w14:textId="77777777" w:rsidR="003E167E" w:rsidRPr="00534CE3" w:rsidRDefault="003E167E" w:rsidP="00534CE3">
      <w:pPr>
        <w:rPr>
          <w:rFonts w:ascii="Cambria" w:hAnsi="Cambria"/>
          <w:sz w:val="22"/>
          <w:szCs w:val="22"/>
        </w:rPr>
      </w:pPr>
      <w:r w:rsidRPr="00534CE3">
        <w:rPr>
          <w:rFonts w:ascii="Cambria" w:hAnsi="Cambria"/>
          <w:sz w:val="22"/>
          <w:szCs w:val="22"/>
        </w:rPr>
        <w:t>Staff are provided with a range of training that covers positive behaviour management training, Incredible Years, Positive Handling, DCRT and other tailored pupil packages for specific class teams, for example, Primary Prevention, Social Role Valorisation, Person Centred Planning for Positive Behaviour Support. The Behaviour Support Team also attend departmental meetings and run micro training sessions for staff.</w:t>
      </w:r>
    </w:p>
    <w:p w14:paraId="37076A71" w14:textId="77777777" w:rsidR="003E167E" w:rsidRPr="00534CE3" w:rsidRDefault="003E167E" w:rsidP="00534CE3">
      <w:pPr>
        <w:rPr>
          <w:rFonts w:ascii="Cambria" w:hAnsi="Cambria"/>
          <w:b/>
          <w:sz w:val="22"/>
          <w:szCs w:val="22"/>
        </w:rPr>
      </w:pPr>
    </w:p>
    <w:p w14:paraId="328B53F5" w14:textId="77777777" w:rsidR="003E167E" w:rsidRPr="00534CE3" w:rsidRDefault="003E167E" w:rsidP="00534CE3">
      <w:pPr>
        <w:rPr>
          <w:rFonts w:ascii="Cambria" w:hAnsi="Cambria"/>
          <w:b/>
          <w:sz w:val="22"/>
          <w:szCs w:val="22"/>
        </w:rPr>
      </w:pPr>
    </w:p>
    <w:p w14:paraId="2620AEDA" w14:textId="77777777" w:rsidR="00A914F1" w:rsidRDefault="003E167E" w:rsidP="00534CE3">
      <w:pPr>
        <w:widowControl w:val="0"/>
        <w:tabs>
          <w:tab w:val="left" w:pos="0"/>
          <w:tab w:val="left" w:pos="220"/>
        </w:tabs>
        <w:autoSpaceDE w:val="0"/>
        <w:autoSpaceDN w:val="0"/>
        <w:adjustRightInd w:val="0"/>
        <w:rPr>
          <w:rFonts w:ascii="Cambria" w:hAnsi="Cambria" w:cs="Arial"/>
          <w:b/>
          <w:sz w:val="22"/>
          <w:szCs w:val="22"/>
        </w:rPr>
      </w:pPr>
      <w:r w:rsidRPr="00534CE3">
        <w:rPr>
          <w:rFonts w:ascii="Cambria" w:hAnsi="Cambria" w:cs="Arial"/>
          <w:b/>
          <w:sz w:val="22"/>
          <w:szCs w:val="22"/>
        </w:rPr>
        <w:t>8</w:t>
      </w:r>
      <w:r w:rsidR="00A914F1" w:rsidRPr="00534CE3">
        <w:rPr>
          <w:rFonts w:ascii="Cambria" w:hAnsi="Cambria" w:cs="Arial"/>
          <w:b/>
          <w:sz w:val="22"/>
          <w:szCs w:val="22"/>
        </w:rPr>
        <w:t>. Risk and Behaviour Plans (RAB)</w:t>
      </w:r>
      <w:r w:rsidR="00D01FC7" w:rsidRPr="00534CE3">
        <w:rPr>
          <w:rFonts w:ascii="Cambria" w:hAnsi="Cambria" w:cs="Arial"/>
          <w:b/>
          <w:sz w:val="22"/>
          <w:szCs w:val="22"/>
        </w:rPr>
        <w:t xml:space="preserve"> </w:t>
      </w:r>
    </w:p>
    <w:p w14:paraId="4EE0BAA9" w14:textId="77777777" w:rsidR="00396B2B" w:rsidRPr="00534CE3" w:rsidRDefault="00396B2B" w:rsidP="00534CE3">
      <w:pPr>
        <w:widowControl w:val="0"/>
        <w:tabs>
          <w:tab w:val="left" w:pos="0"/>
          <w:tab w:val="left" w:pos="220"/>
        </w:tabs>
        <w:autoSpaceDE w:val="0"/>
        <w:autoSpaceDN w:val="0"/>
        <w:adjustRightInd w:val="0"/>
        <w:rPr>
          <w:rFonts w:ascii="Cambria" w:hAnsi="Cambria" w:cs="Arial"/>
          <w:b/>
          <w:sz w:val="22"/>
          <w:szCs w:val="22"/>
        </w:rPr>
      </w:pPr>
    </w:p>
    <w:p w14:paraId="1E65BA97" w14:textId="77777777" w:rsidR="00FD260B" w:rsidRDefault="00A914F1" w:rsidP="00534CE3">
      <w:pPr>
        <w:widowControl w:val="0"/>
        <w:tabs>
          <w:tab w:val="left" w:pos="0"/>
          <w:tab w:val="left" w:pos="220"/>
        </w:tabs>
        <w:autoSpaceDE w:val="0"/>
        <w:autoSpaceDN w:val="0"/>
        <w:adjustRightInd w:val="0"/>
        <w:rPr>
          <w:rFonts w:ascii="Cambria" w:hAnsi="Cambria" w:cs="Arial"/>
          <w:sz w:val="22"/>
          <w:szCs w:val="22"/>
        </w:rPr>
      </w:pPr>
      <w:r w:rsidRPr="00534CE3">
        <w:rPr>
          <w:rFonts w:ascii="Cambria" w:hAnsi="Cambria" w:cs="Arial"/>
          <w:sz w:val="22"/>
          <w:szCs w:val="22"/>
        </w:rPr>
        <w:t>Every pupil has a RAB. This highlights potential risk factors in the areas of health, personal care, mobility, behaviour and safety. For each area recognised as a potential risk</w:t>
      </w:r>
      <w:r w:rsidR="00534CE3" w:rsidRPr="00534CE3">
        <w:rPr>
          <w:rFonts w:ascii="Cambria" w:hAnsi="Cambria" w:cs="Arial"/>
          <w:sz w:val="22"/>
          <w:szCs w:val="22"/>
        </w:rPr>
        <w:t>,</w:t>
      </w:r>
      <w:r w:rsidRPr="00534CE3">
        <w:rPr>
          <w:rFonts w:ascii="Cambria" w:hAnsi="Cambria" w:cs="Arial"/>
          <w:sz w:val="22"/>
          <w:szCs w:val="22"/>
        </w:rPr>
        <w:t xml:space="preserve"> preventative strategies, adult interventions (strategies) and follow up are recorded. These are updated on a needs led basis and reviewed on a termly basis. If behaviour is a significant area of concern the pupil will have a Behaviour Support Plan in addition to a RAB.</w:t>
      </w:r>
    </w:p>
    <w:p w14:paraId="3FB3FA7D" w14:textId="77777777" w:rsidR="00396B2B" w:rsidRPr="00534CE3" w:rsidRDefault="00396B2B" w:rsidP="00534CE3">
      <w:pPr>
        <w:widowControl w:val="0"/>
        <w:tabs>
          <w:tab w:val="left" w:pos="0"/>
          <w:tab w:val="left" w:pos="220"/>
        </w:tabs>
        <w:autoSpaceDE w:val="0"/>
        <w:autoSpaceDN w:val="0"/>
        <w:adjustRightInd w:val="0"/>
        <w:rPr>
          <w:rFonts w:ascii="Cambria" w:hAnsi="Cambria" w:cs="Arial"/>
          <w:b/>
          <w:sz w:val="22"/>
          <w:szCs w:val="22"/>
        </w:rPr>
      </w:pPr>
    </w:p>
    <w:p w14:paraId="769D59C2" w14:textId="77777777" w:rsidR="00A914F1" w:rsidRPr="00534CE3" w:rsidRDefault="003E167E" w:rsidP="00534CE3">
      <w:pPr>
        <w:rPr>
          <w:rFonts w:ascii="Cambria" w:hAnsi="Cambria" w:cs="Arial"/>
          <w:b/>
          <w:sz w:val="22"/>
          <w:szCs w:val="22"/>
        </w:rPr>
      </w:pPr>
      <w:r w:rsidRPr="00534CE3">
        <w:rPr>
          <w:rFonts w:ascii="Cambria" w:hAnsi="Cambria" w:cs="Arial"/>
          <w:b/>
          <w:sz w:val="22"/>
          <w:szCs w:val="22"/>
        </w:rPr>
        <w:t>9</w:t>
      </w:r>
      <w:r w:rsidR="00830657" w:rsidRPr="00534CE3">
        <w:rPr>
          <w:rFonts w:ascii="Cambria" w:hAnsi="Cambria" w:cs="Arial"/>
          <w:b/>
          <w:sz w:val="22"/>
          <w:szCs w:val="22"/>
        </w:rPr>
        <w:t xml:space="preserve">. </w:t>
      </w:r>
      <w:r w:rsidR="00D07C3E" w:rsidRPr="00534CE3">
        <w:rPr>
          <w:rFonts w:ascii="Cambria" w:hAnsi="Cambria" w:cs="Arial"/>
          <w:b/>
          <w:sz w:val="22"/>
          <w:szCs w:val="22"/>
        </w:rPr>
        <w:t xml:space="preserve">Behaviour Support Plans </w:t>
      </w:r>
    </w:p>
    <w:p w14:paraId="0D896B34" w14:textId="77777777" w:rsidR="00D07C3E" w:rsidRPr="00534CE3" w:rsidRDefault="00D07C3E" w:rsidP="00534CE3">
      <w:pPr>
        <w:rPr>
          <w:rFonts w:ascii="Cambria" w:hAnsi="Cambria" w:cs="Arial"/>
          <w:b/>
          <w:sz w:val="22"/>
          <w:szCs w:val="22"/>
        </w:rPr>
      </w:pPr>
    </w:p>
    <w:p w14:paraId="6BE269F4" w14:textId="77777777" w:rsidR="00D07C3E" w:rsidRPr="00534CE3" w:rsidRDefault="00D07C3E" w:rsidP="00534CE3">
      <w:pPr>
        <w:pStyle w:val="NormalWeb"/>
        <w:shd w:val="clear" w:color="auto" w:fill="FFFFFF"/>
        <w:spacing w:beforeLines="0" w:afterLines="0"/>
        <w:textAlignment w:val="baseline"/>
        <w:rPr>
          <w:rFonts w:ascii="Cambria" w:hAnsi="Cambria"/>
          <w:sz w:val="22"/>
          <w:szCs w:val="22"/>
        </w:rPr>
      </w:pPr>
      <w:r w:rsidRPr="00534CE3">
        <w:rPr>
          <w:rFonts w:ascii="Cambria" w:hAnsi="Cambria"/>
          <w:sz w:val="22"/>
          <w:szCs w:val="22"/>
          <w:shd w:val="clear" w:color="auto" w:fill="FFFFFF"/>
        </w:rPr>
        <w:t xml:space="preserve">At </w:t>
      </w:r>
      <w:r w:rsidR="00D20DB4" w:rsidRPr="00534CE3">
        <w:rPr>
          <w:rFonts w:ascii="Cambria" w:hAnsi="Cambria" w:cs="Arial"/>
          <w:sz w:val="22"/>
          <w:szCs w:val="22"/>
        </w:rPr>
        <w:t xml:space="preserve">Ysgol Y Deri </w:t>
      </w:r>
      <w:r w:rsidRPr="00534CE3">
        <w:rPr>
          <w:rFonts w:ascii="Cambria" w:hAnsi="Cambria"/>
          <w:sz w:val="22"/>
          <w:szCs w:val="22"/>
          <w:shd w:val="clear" w:color="auto" w:fill="FFFFFF"/>
        </w:rPr>
        <w:t xml:space="preserve">when behaviour significantly interferes with a child’s learning, quality of life, ability to follow his/her daily routine, or ability to function as part of the school community, we gather information, make observations, access the function of the </w:t>
      </w:r>
      <w:r w:rsidRPr="00534CE3">
        <w:rPr>
          <w:rFonts w:ascii="Cambria" w:hAnsi="Cambria"/>
          <w:sz w:val="22"/>
          <w:szCs w:val="22"/>
          <w:shd w:val="clear" w:color="auto" w:fill="FFFFFF"/>
        </w:rPr>
        <w:lastRenderedPageBreak/>
        <w:t xml:space="preserve">behaviour and record findings. Once all the information </w:t>
      </w:r>
      <w:r w:rsidR="0085316E" w:rsidRPr="00534CE3">
        <w:rPr>
          <w:rFonts w:ascii="Cambria" w:hAnsi="Cambria"/>
          <w:sz w:val="22"/>
          <w:szCs w:val="22"/>
          <w:shd w:val="clear" w:color="auto" w:fill="FFFFFF"/>
        </w:rPr>
        <w:t>has been collected a</w:t>
      </w:r>
      <w:r w:rsidRPr="00534CE3">
        <w:rPr>
          <w:rFonts w:ascii="Cambria" w:hAnsi="Cambria"/>
          <w:sz w:val="22"/>
          <w:szCs w:val="22"/>
          <w:shd w:val="clear" w:color="auto" w:fill="FFFFFF"/>
        </w:rPr>
        <w:t xml:space="preserve"> </w:t>
      </w:r>
      <w:r w:rsidR="00AE167A" w:rsidRPr="00534CE3">
        <w:rPr>
          <w:rFonts w:ascii="Cambria" w:hAnsi="Cambria"/>
          <w:sz w:val="22"/>
          <w:szCs w:val="22"/>
          <w:shd w:val="clear" w:color="auto" w:fill="FFFFFF"/>
        </w:rPr>
        <w:t>behaviour</w:t>
      </w:r>
      <w:r w:rsidRPr="00534CE3">
        <w:rPr>
          <w:rFonts w:ascii="Cambria" w:hAnsi="Cambria"/>
          <w:sz w:val="22"/>
          <w:szCs w:val="22"/>
          <w:shd w:val="clear" w:color="auto" w:fill="FFFFFF"/>
        </w:rPr>
        <w:t xml:space="preserve"> plan may need to be developed. These individual pupil plans at are called </w:t>
      </w:r>
      <w:r w:rsidRPr="00534CE3">
        <w:rPr>
          <w:rFonts w:ascii="Cambria" w:hAnsi="Cambria"/>
          <w:i/>
          <w:sz w:val="22"/>
          <w:szCs w:val="22"/>
          <w:shd w:val="clear" w:color="auto" w:fill="FFFFFF"/>
        </w:rPr>
        <w:t>Behaviour Support plans</w:t>
      </w:r>
      <w:r w:rsidR="00A914F1" w:rsidRPr="00534CE3">
        <w:rPr>
          <w:rFonts w:ascii="Cambria" w:hAnsi="Cambria"/>
          <w:sz w:val="22"/>
          <w:szCs w:val="22"/>
          <w:shd w:val="clear" w:color="auto" w:fill="FFFFFF"/>
        </w:rPr>
        <w:t>(BSP)</w:t>
      </w:r>
    </w:p>
    <w:p w14:paraId="68079B17" w14:textId="77777777" w:rsidR="00D07C3E" w:rsidRPr="00534CE3" w:rsidRDefault="00D07C3E" w:rsidP="00534CE3">
      <w:pPr>
        <w:shd w:val="clear" w:color="auto" w:fill="FFFFFF"/>
        <w:textAlignment w:val="baseline"/>
        <w:rPr>
          <w:rFonts w:ascii="Cambria" w:hAnsi="Cambria" w:cs="Times New Roman"/>
          <w:sz w:val="22"/>
          <w:szCs w:val="22"/>
        </w:rPr>
      </w:pPr>
      <w:r w:rsidRPr="00534CE3">
        <w:rPr>
          <w:rFonts w:ascii="Cambria" w:hAnsi="Cambria" w:cs="Times New Roman"/>
          <w:sz w:val="22"/>
          <w:szCs w:val="22"/>
        </w:rPr>
        <w:t>The plan will include:</w:t>
      </w:r>
    </w:p>
    <w:p w14:paraId="06D5BF77" w14:textId="77777777" w:rsidR="00D07C3E" w:rsidRPr="00534CE3" w:rsidRDefault="00D07C3E" w:rsidP="00534CE3">
      <w:pPr>
        <w:numPr>
          <w:ilvl w:val="0"/>
          <w:numId w:val="14"/>
        </w:numPr>
        <w:tabs>
          <w:tab w:val="num" w:pos="1200"/>
        </w:tabs>
        <w:ind w:left="0"/>
        <w:textAlignment w:val="baseline"/>
        <w:rPr>
          <w:rFonts w:ascii="Cambria" w:hAnsi="Cambria" w:cs="Times New Roman"/>
          <w:sz w:val="22"/>
          <w:szCs w:val="22"/>
        </w:rPr>
      </w:pPr>
      <w:r w:rsidRPr="00534CE3">
        <w:rPr>
          <w:rFonts w:ascii="Cambria" w:hAnsi="Cambria" w:cs="Times New Roman"/>
          <w:sz w:val="22"/>
          <w:szCs w:val="22"/>
        </w:rPr>
        <w:t>An accurate description of behaviour.</w:t>
      </w:r>
    </w:p>
    <w:p w14:paraId="511EE03E" w14:textId="77777777" w:rsidR="00D07C3E" w:rsidRPr="00534CE3" w:rsidRDefault="00D07C3E" w:rsidP="00534CE3">
      <w:pPr>
        <w:numPr>
          <w:ilvl w:val="0"/>
          <w:numId w:val="14"/>
        </w:numPr>
        <w:tabs>
          <w:tab w:val="num" w:pos="1200"/>
        </w:tabs>
        <w:ind w:left="0"/>
        <w:textAlignment w:val="baseline"/>
        <w:rPr>
          <w:rFonts w:ascii="Cambria" w:hAnsi="Cambria"/>
          <w:sz w:val="22"/>
          <w:szCs w:val="22"/>
        </w:rPr>
      </w:pPr>
      <w:r w:rsidRPr="00534CE3">
        <w:rPr>
          <w:rFonts w:ascii="Cambria" w:hAnsi="Cambria"/>
          <w:sz w:val="22"/>
          <w:szCs w:val="22"/>
          <w:shd w:val="clear" w:color="auto" w:fill="FFFFFF"/>
        </w:rPr>
        <w:t>Prevention Strategies.</w:t>
      </w:r>
    </w:p>
    <w:p w14:paraId="288D8437" w14:textId="77777777" w:rsidR="00D07C3E" w:rsidRPr="00534CE3" w:rsidRDefault="00D07C3E" w:rsidP="00534CE3">
      <w:pPr>
        <w:numPr>
          <w:ilvl w:val="0"/>
          <w:numId w:val="14"/>
        </w:numPr>
        <w:tabs>
          <w:tab w:val="num" w:pos="1200"/>
        </w:tabs>
        <w:ind w:left="0"/>
        <w:textAlignment w:val="baseline"/>
        <w:rPr>
          <w:rFonts w:ascii="Cambria" w:hAnsi="Cambria"/>
          <w:sz w:val="22"/>
          <w:szCs w:val="22"/>
        </w:rPr>
      </w:pPr>
      <w:r w:rsidRPr="00534CE3">
        <w:rPr>
          <w:rFonts w:ascii="Cambria" w:hAnsi="Cambria"/>
          <w:sz w:val="22"/>
          <w:szCs w:val="22"/>
        </w:rPr>
        <w:t>Strategies to replace the undesired behaviour.</w:t>
      </w:r>
    </w:p>
    <w:p w14:paraId="5815F5B7" w14:textId="77777777" w:rsidR="00D07C3E" w:rsidRPr="00534CE3" w:rsidRDefault="00D07C3E" w:rsidP="00534CE3">
      <w:pPr>
        <w:numPr>
          <w:ilvl w:val="0"/>
          <w:numId w:val="14"/>
        </w:numPr>
        <w:tabs>
          <w:tab w:val="num" w:pos="1200"/>
        </w:tabs>
        <w:ind w:left="0"/>
        <w:textAlignment w:val="baseline"/>
        <w:rPr>
          <w:rFonts w:ascii="Cambria" w:hAnsi="Cambria"/>
          <w:sz w:val="22"/>
          <w:szCs w:val="22"/>
        </w:rPr>
      </w:pPr>
      <w:r w:rsidRPr="00534CE3">
        <w:rPr>
          <w:rFonts w:ascii="Cambria" w:hAnsi="Cambria"/>
          <w:sz w:val="22"/>
          <w:szCs w:val="22"/>
        </w:rPr>
        <w:t>How to deal with the behaviour if or when they do occur.</w:t>
      </w:r>
    </w:p>
    <w:p w14:paraId="5D804F1C" w14:textId="77777777" w:rsidR="00D07C3E" w:rsidRPr="00534CE3" w:rsidRDefault="00D07C3E" w:rsidP="00534CE3">
      <w:pPr>
        <w:numPr>
          <w:ilvl w:val="0"/>
          <w:numId w:val="14"/>
        </w:numPr>
        <w:tabs>
          <w:tab w:val="num" w:pos="1200"/>
        </w:tabs>
        <w:ind w:left="0"/>
        <w:textAlignment w:val="baseline"/>
        <w:rPr>
          <w:rFonts w:ascii="Cambria" w:hAnsi="Cambria"/>
          <w:sz w:val="22"/>
          <w:szCs w:val="22"/>
        </w:rPr>
      </w:pPr>
      <w:r w:rsidRPr="00534CE3">
        <w:rPr>
          <w:rFonts w:ascii="Cambria" w:hAnsi="Cambria"/>
          <w:sz w:val="22"/>
          <w:szCs w:val="22"/>
        </w:rPr>
        <w:t>Monitoring progress.</w:t>
      </w:r>
    </w:p>
    <w:p w14:paraId="1E67D903" w14:textId="77777777" w:rsidR="00D07C3E" w:rsidRPr="00534CE3" w:rsidRDefault="00D07C3E" w:rsidP="00534CE3">
      <w:pPr>
        <w:numPr>
          <w:ilvl w:val="0"/>
          <w:numId w:val="14"/>
        </w:numPr>
        <w:tabs>
          <w:tab w:val="num" w:pos="1200"/>
        </w:tabs>
        <w:ind w:left="0"/>
        <w:textAlignment w:val="baseline"/>
        <w:rPr>
          <w:rFonts w:ascii="Cambria" w:hAnsi="Cambria"/>
          <w:sz w:val="22"/>
          <w:szCs w:val="22"/>
        </w:rPr>
      </w:pPr>
      <w:r w:rsidRPr="00534CE3">
        <w:rPr>
          <w:rFonts w:ascii="Cambria" w:hAnsi="Cambria"/>
          <w:sz w:val="22"/>
          <w:szCs w:val="22"/>
        </w:rPr>
        <w:t xml:space="preserve">Communication. </w:t>
      </w:r>
      <w:r w:rsidRPr="00534CE3">
        <w:rPr>
          <w:rFonts w:ascii="Cambria" w:hAnsi="Cambria"/>
          <w:b/>
          <w:sz w:val="22"/>
          <w:szCs w:val="22"/>
        </w:rPr>
        <w:t>(Read in conjunction with pupil communication profile)</w:t>
      </w:r>
    </w:p>
    <w:p w14:paraId="10FD1AE4" w14:textId="77777777" w:rsidR="00534CE3" w:rsidRPr="00396B2B" w:rsidRDefault="00D07C3E" w:rsidP="00534CE3">
      <w:pPr>
        <w:numPr>
          <w:ilvl w:val="0"/>
          <w:numId w:val="14"/>
        </w:numPr>
        <w:tabs>
          <w:tab w:val="num" w:pos="1200"/>
        </w:tabs>
        <w:ind w:left="0"/>
        <w:textAlignment w:val="baseline"/>
        <w:rPr>
          <w:rFonts w:ascii="Cambria" w:hAnsi="Cambria"/>
          <w:b/>
          <w:sz w:val="22"/>
          <w:szCs w:val="22"/>
        </w:rPr>
      </w:pPr>
      <w:r w:rsidRPr="00534CE3">
        <w:rPr>
          <w:rFonts w:ascii="Cambria" w:hAnsi="Cambria"/>
          <w:sz w:val="22"/>
          <w:szCs w:val="22"/>
        </w:rPr>
        <w:t>Procedures for when strategies are not successful</w:t>
      </w:r>
      <w:r w:rsidRPr="00534CE3">
        <w:rPr>
          <w:rFonts w:ascii="Cambria" w:hAnsi="Cambria"/>
          <w:b/>
          <w:sz w:val="22"/>
          <w:szCs w:val="22"/>
        </w:rPr>
        <w:t xml:space="preserve">. (Read in conjunction with </w:t>
      </w:r>
      <w:r w:rsidR="005C5220" w:rsidRPr="00534CE3">
        <w:rPr>
          <w:rFonts w:ascii="Cambria" w:hAnsi="Cambria"/>
          <w:b/>
          <w:sz w:val="22"/>
          <w:szCs w:val="22"/>
        </w:rPr>
        <w:t>Physical Intervention</w:t>
      </w:r>
      <w:r w:rsidRPr="00534CE3">
        <w:rPr>
          <w:rFonts w:ascii="Cambria" w:hAnsi="Cambria"/>
          <w:b/>
          <w:sz w:val="22"/>
          <w:szCs w:val="22"/>
        </w:rPr>
        <w:t>/Timeout policy)</w:t>
      </w:r>
    </w:p>
    <w:p w14:paraId="58FD454A" w14:textId="77777777" w:rsidR="003E167E" w:rsidRPr="00534CE3" w:rsidRDefault="003E167E" w:rsidP="00534CE3">
      <w:pPr>
        <w:rPr>
          <w:rFonts w:ascii="Cambria" w:hAnsi="Cambria" w:cs="Arial"/>
          <w:b/>
          <w:sz w:val="22"/>
          <w:szCs w:val="22"/>
        </w:rPr>
      </w:pPr>
    </w:p>
    <w:p w14:paraId="07580506" w14:textId="77777777" w:rsidR="00396B2B" w:rsidRPr="00396B2B" w:rsidRDefault="003E167E" w:rsidP="00534CE3">
      <w:pPr>
        <w:rPr>
          <w:rFonts w:ascii="Cambria" w:hAnsi="Cambria" w:cs="Arial"/>
          <w:b/>
          <w:sz w:val="22"/>
          <w:szCs w:val="22"/>
        </w:rPr>
      </w:pPr>
      <w:r w:rsidRPr="00396B2B">
        <w:rPr>
          <w:rFonts w:ascii="Cambria" w:hAnsi="Cambria" w:cs="Arial"/>
          <w:b/>
          <w:sz w:val="22"/>
          <w:szCs w:val="22"/>
        </w:rPr>
        <w:t>10</w:t>
      </w:r>
      <w:r w:rsidR="00830657" w:rsidRPr="00396B2B">
        <w:rPr>
          <w:rFonts w:ascii="Cambria" w:hAnsi="Cambria" w:cs="Arial"/>
          <w:b/>
          <w:sz w:val="22"/>
          <w:szCs w:val="22"/>
        </w:rPr>
        <w:t xml:space="preserve">. </w:t>
      </w:r>
      <w:r w:rsidR="00205BBC" w:rsidRPr="00396B2B">
        <w:rPr>
          <w:rFonts w:ascii="Cambria" w:hAnsi="Cambria" w:cs="Arial"/>
          <w:b/>
          <w:sz w:val="22"/>
          <w:szCs w:val="22"/>
        </w:rPr>
        <w:t xml:space="preserve">Behaviour </w:t>
      </w:r>
      <w:r w:rsidR="00D20DB4" w:rsidRPr="00396B2B">
        <w:rPr>
          <w:rFonts w:ascii="Cambria" w:hAnsi="Cambria" w:cs="Arial"/>
          <w:b/>
          <w:sz w:val="22"/>
          <w:szCs w:val="22"/>
        </w:rPr>
        <w:t xml:space="preserve">Support </w:t>
      </w:r>
      <w:r w:rsidR="00205BBC" w:rsidRPr="00396B2B">
        <w:rPr>
          <w:rFonts w:ascii="Cambria" w:hAnsi="Cambria" w:cs="Arial"/>
          <w:b/>
          <w:sz w:val="22"/>
          <w:szCs w:val="22"/>
        </w:rPr>
        <w:t>Team</w:t>
      </w:r>
    </w:p>
    <w:p w14:paraId="56C56230" w14:textId="77777777" w:rsidR="00205BBC" w:rsidRPr="00534CE3" w:rsidRDefault="00205BBC" w:rsidP="00534CE3">
      <w:pPr>
        <w:rPr>
          <w:rFonts w:ascii="Cambria" w:hAnsi="Cambria" w:cs="Arial"/>
          <w:b/>
          <w:i/>
          <w:sz w:val="22"/>
          <w:szCs w:val="22"/>
        </w:rPr>
      </w:pPr>
      <w:r w:rsidRPr="00534CE3">
        <w:rPr>
          <w:rFonts w:ascii="Cambria" w:hAnsi="Cambria" w:cs="Arial"/>
          <w:b/>
          <w:i/>
          <w:sz w:val="22"/>
          <w:szCs w:val="22"/>
        </w:rPr>
        <w:t xml:space="preserve"> </w:t>
      </w:r>
    </w:p>
    <w:p w14:paraId="6D54AF51" w14:textId="77777777" w:rsidR="003B1DE6" w:rsidRPr="00534CE3" w:rsidRDefault="003B1DE6" w:rsidP="00534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w:color w:val="000000"/>
          <w:sz w:val="22"/>
          <w:szCs w:val="22"/>
        </w:rPr>
      </w:pPr>
      <w:r w:rsidRPr="00534CE3">
        <w:rPr>
          <w:rFonts w:ascii="Cambria" w:hAnsi="Cambria" w:cs="Arial"/>
          <w:b/>
          <w:bCs/>
          <w:color w:val="000000"/>
          <w:sz w:val="22"/>
          <w:szCs w:val="22"/>
        </w:rPr>
        <w:t>T</w:t>
      </w:r>
      <w:r w:rsidRPr="00534CE3">
        <w:rPr>
          <w:rFonts w:ascii="Cambria" w:hAnsi="Cambria" w:cs="Arial"/>
          <w:color w:val="000000"/>
          <w:sz w:val="22"/>
          <w:szCs w:val="22"/>
        </w:rPr>
        <w:t xml:space="preserve">he Behaviour Support Team (BST) work to support the school in </w:t>
      </w:r>
      <w:r w:rsidR="00534CE3" w:rsidRPr="00534CE3">
        <w:rPr>
          <w:rFonts w:ascii="Cambria" w:hAnsi="Cambria" w:cs="Arial"/>
          <w:color w:val="000000"/>
          <w:sz w:val="22"/>
          <w:szCs w:val="22"/>
        </w:rPr>
        <w:t xml:space="preserve">bringing about </w:t>
      </w:r>
      <w:r w:rsidRPr="00534CE3">
        <w:rPr>
          <w:rFonts w:ascii="Cambria" w:hAnsi="Cambria" w:cs="Arial"/>
          <w:color w:val="000000"/>
          <w:sz w:val="22"/>
          <w:szCs w:val="22"/>
        </w:rPr>
        <w:t>positive change in the behaviour of pupils who are experiencing difficulties with behaviour, emotional and social development. Our aim is to improve behaviour and enable the pupils to access and further their education.</w:t>
      </w:r>
    </w:p>
    <w:p w14:paraId="64D69522" w14:textId="77777777" w:rsidR="003B1DE6" w:rsidRPr="00534CE3" w:rsidRDefault="003B1DE6" w:rsidP="00534CE3">
      <w:pPr>
        <w:widowControl w:val="0"/>
        <w:tabs>
          <w:tab w:val="left" w:pos="2800"/>
        </w:tabs>
        <w:autoSpaceDE w:val="0"/>
        <w:autoSpaceDN w:val="0"/>
        <w:adjustRightInd w:val="0"/>
        <w:rPr>
          <w:rFonts w:ascii="Cambria" w:hAnsi="Cambria" w:cs="Arial"/>
          <w:color w:val="000000"/>
          <w:sz w:val="22"/>
          <w:szCs w:val="22"/>
        </w:rPr>
      </w:pPr>
      <w:r w:rsidRPr="00534CE3">
        <w:rPr>
          <w:rFonts w:ascii="Cambria" w:hAnsi="Cambria" w:cs="Arial"/>
          <w:color w:val="000000"/>
          <w:sz w:val="22"/>
          <w:szCs w:val="22"/>
        </w:rPr>
        <w:tab/>
      </w:r>
    </w:p>
    <w:p w14:paraId="172429F9" w14:textId="77777777" w:rsidR="003B1DE6" w:rsidRPr="00534CE3" w:rsidRDefault="003B1DE6" w:rsidP="00534CE3">
      <w:pPr>
        <w:pStyle w:val="ListParagraph"/>
        <w:ind w:left="0"/>
        <w:rPr>
          <w:rFonts w:ascii="Cambria" w:hAnsi="Cambria" w:cs="Arial"/>
          <w:color w:val="000000"/>
          <w:sz w:val="22"/>
          <w:szCs w:val="22"/>
        </w:rPr>
      </w:pPr>
      <w:r w:rsidRPr="00534CE3">
        <w:rPr>
          <w:rFonts w:ascii="Cambria" w:hAnsi="Cambria" w:cs="Arial"/>
          <w:color w:val="000000"/>
          <w:sz w:val="22"/>
          <w:szCs w:val="22"/>
        </w:rPr>
        <w:t xml:space="preserve">All of this is underpinned by commitment to Person </w:t>
      </w:r>
      <w:r w:rsidR="00396B2B" w:rsidRPr="00534CE3">
        <w:rPr>
          <w:rFonts w:ascii="Cambria" w:hAnsi="Cambria" w:cs="Arial"/>
          <w:color w:val="000000"/>
          <w:sz w:val="22"/>
          <w:szCs w:val="22"/>
        </w:rPr>
        <w:t>Centred</w:t>
      </w:r>
      <w:r w:rsidRPr="00534CE3">
        <w:rPr>
          <w:rFonts w:ascii="Cambria" w:hAnsi="Cambria" w:cs="Arial"/>
          <w:color w:val="000000"/>
          <w:sz w:val="22"/>
          <w:szCs w:val="22"/>
        </w:rPr>
        <w:t xml:space="preserve"> Thinking and Planning</w:t>
      </w:r>
      <w:r w:rsidR="00534CE3" w:rsidRPr="00534CE3">
        <w:rPr>
          <w:rFonts w:ascii="Cambria" w:hAnsi="Cambria" w:cs="Arial"/>
          <w:color w:val="000000"/>
          <w:sz w:val="22"/>
          <w:szCs w:val="22"/>
        </w:rPr>
        <w:t xml:space="preserve"> to ensure that the culture of </w:t>
      </w:r>
      <w:r w:rsidRPr="00534CE3">
        <w:rPr>
          <w:rFonts w:ascii="Cambria" w:hAnsi="Cambria" w:cs="Arial"/>
          <w:color w:val="000000"/>
          <w:sz w:val="22"/>
          <w:szCs w:val="22"/>
        </w:rPr>
        <w:t>service provision is the best it can be.</w:t>
      </w:r>
    </w:p>
    <w:p w14:paraId="616AE928" w14:textId="77777777" w:rsidR="003B1DE6" w:rsidRPr="00534CE3" w:rsidRDefault="003B1DE6" w:rsidP="00534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w:color w:val="000000"/>
          <w:sz w:val="22"/>
          <w:szCs w:val="22"/>
        </w:rPr>
      </w:pPr>
      <w:r w:rsidRPr="00534CE3">
        <w:rPr>
          <w:rFonts w:ascii="Cambria" w:hAnsi="Cambria" w:cs="Arial"/>
          <w:color w:val="000000"/>
          <w:sz w:val="22"/>
          <w:szCs w:val="22"/>
        </w:rPr>
        <w:t>The BST use a Positive Behaviour Support (PBS) approach to supporting individuals and staff. The BST undertake functional assessments and from this information recommend appropriate intervention strategies designed to reduce challenging behaviours with the aim of improving an individual’s quality of life. The team assist staff in defining and measuring behaviours, understanding the principles of reinforcement, teaching new behaviours and strategies and how to implement them through staff training and active support.  The BST also conduct initial asses</w:t>
      </w:r>
      <w:r w:rsidR="00534CE3" w:rsidRPr="00534CE3">
        <w:rPr>
          <w:rFonts w:ascii="Cambria" w:hAnsi="Cambria" w:cs="Arial"/>
          <w:color w:val="000000"/>
          <w:sz w:val="22"/>
          <w:szCs w:val="22"/>
        </w:rPr>
        <w:t xml:space="preserve">sments of complex individuals, </w:t>
      </w:r>
      <w:r w:rsidRPr="00534CE3">
        <w:rPr>
          <w:rFonts w:ascii="Cambria" w:hAnsi="Cambria" w:cs="Arial"/>
          <w:color w:val="000000"/>
          <w:sz w:val="22"/>
          <w:szCs w:val="22"/>
        </w:rPr>
        <w:t>make referrals to consensus services whilst working with Clinical and Educational Psychologists in order to develop specialised on-going support aimed at helping those individuals achieve the outcomes that are most important to them.</w:t>
      </w:r>
    </w:p>
    <w:p w14:paraId="5D7F8A1B" w14:textId="77777777" w:rsidR="003B1DE6" w:rsidRPr="00534CE3" w:rsidRDefault="003B1DE6" w:rsidP="00534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w:color w:val="000000"/>
          <w:sz w:val="22"/>
          <w:szCs w:val="22"/>
        </w:rPr>
      </w:pPr>
    </w:p>
    <w:p w14:paraId="00E22134" w14:textId="77777777" w:rsidR="003B1DE6" w:rsidRPr="00534CE3" w:rsidRDefault="003B1DE6" w:rsidP="00534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w:color w:val="000000"/>
          <w:sz w:val="22"/>
          <w:szCs w:val="22"/>
        </w:rPr>
      </w:pPr>
      <w:r w:rsidRPr="00534CE3">
        <w:rPr>
          <w:rFonts w:ascii="Cambria" w:hAnsi="Cambria" w:cs="Arial"/>
          <w:color w:val="000000"/>
          <w:sz w:val="22"/>
          <w:szCs w:val="22"/>
        </w:rPr>
        <w:t xml:space="preserve">The BST provide </w:t>
      </w:r>
      <w:r w:rsidR="00534CE3" w:rsidRPr="00534CE3">
        <w:rPr>
          <w:rFonts w:ascii="Cambria" w:hAnsi="Cambria" w:cs="Arial"/>
          <w:color w:val="000000"/>
          <w:sz w:val="22"/>
          <w:szCs w:val="22"/>
        </w:rPr>
        <w:t>ongoing</w:t>
      </w:r>
      <w:r w:rsidRPr="00534CE3">
        <w:rPr>
          <w:rFonts w:ascii="Cambria" w:hAnsi="Cambria" w:cs="Arial"/>
          <w:color w:val="000000"/>
          <w:sz w:val="22"/>
          <w:szCs w:val="22"/>
        </w:rPr>
        <w:t xml:space="preserve"> active support for staff and pupils throughout Ysgol y Deri. Focusing on helping with engagement and supporting pupils to participate in meaningful activities. </w:t>
      </w:r>
    </w:p>
    <w:p w14:paraId="7E2070DF" w14:textId="77777777" w:rsidR="00045377" w:rsidRPr="00534CE3" w:rsidRDefault="00045377" w:rsidP="00534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w:color w:val="000000"/>
          <w:sz w:val="22"/>
          <w:szCs w:val="22"/>
        </w:rPr>
      </w:pPr>
      <w:r w:rsidRPr="00534CE3">
        <w:rPr>
          <w:rFonts w:ascii="Cambria" w:hAnsi="Cambria" w:cs="Arial"/>
          <w:color w:val="000000"/>
          <w:sz w:val="22"/>
          <w:szCs w:val="22"/>
        </w:rPr>
        <w:t xml:space="preserve">The BST analyse data from behaviour watch to inform </w:t>
      </w:r>
      <w:r w:rsidR="00534CE3" w:rsidRPr="00534CE3">
        <w:rPr>
          <w:rFonts w:ascii="Cambria" w:hAnsi="Cambria" w:cs="Arial"/>
          <w:color w:val="000000"/>
          <w:sz w:val="22"/>
          <w:szCs w:val="22"/>
        </w:rPr>
        <w:t>interventions</w:t>
      </w:r>
      <w:r w:rsidRPr="00534CE3">
        <w:rPr>
          <w:rFonts w:ascii="Cambria" w:hAnsi="Cambria" w:cs="Arial"/>
          <w:color w:val="000000"/>
          <w:sz w:val="22"/>
          <w:szCs w:val="22"/>
        </w:rPr>
        <w:t xml:space="preserve"> and to track pupil progress in behaviour. The BST have created a Traffic Light System to identify pupils who require differing levels of support (Appendix B). The Traffic Light system is used to effectively used to evaluate progress in behaviour across the school.</w:t>
      </w:r>
    </w:p>
    <w:p w14:paraId="3D9728ED" w14:textId="77777777" w:rsidR="00A35407" w:rsidRPr="00534CE3" w:rsidRDefault="00A35407" w:rsidP="00534CE3">
      <w:pPr>
        <w:rPr>
          <w:rFonts w:ascii="Cambria" w:hAnsi="Cambria" w:cs="Arial"/>
          <w:b/>
          <w:sz w:val="22"/>
          <w:szCs w:val="22"/>
        </w:rPr>
      </w:pPr>
    </w:p>
    <w:p w14:paraId="6B09F286" w14:textId="77777777" w:rsidR="00861ADB" w:rsidRPr="00534CE3" w:rsidRDefault="00D20DB4" w:rsidP="00534CE3">
      <w:pPr>
        <w:rPr>
          <w:rFonts w:ascii="Cambria" w:hAnsi="Cambria" w:cs="Arial"/>
          <w:sz w:val="22"/>
          <w:szCs w:val="22"/>
        </w:rPr>
      </w:pPr>
      <w:r w:rsidRPr="00534CE3">
        <w:rPr>
          <w:rFonts w:ascii="Cambria" w:hAnsi="Cambria" w:cs="Arial"/>
          <w:sz w:val="22"/>
          <w:szCs w:val="22"/>
        </w:rPr>
        <w:t xml:space="preserve">Ysgol Y Deri </w:t>
      </w:r>
      <w:r w:rsidR="00A35407" w:rsidRPr="00534CE3">
        <w:rPr>
          <w:rFonts w:ascii="Cambria" w:hAnsi="Cambria" w:cs="Arial"/>
          <w:sz w:val="22"/>
          <w:szCs w:val="22"/>
        </w:rPr>
        <w:t>has a multi-discipl</w:t>
      </w:r>
      <w:r w:rsidR="003735AF" w:rsidRPr="00534CE3">
        <w:rPr>
          <w:rFonts w:ascii="Cambria" w:hAnsi="Cambria" w:cs="Arial"/>
          <w:sz w:val="22"/>
          <w:szCs w:val="22"/>
        </w:rPr>
        <w:t>inary Behaviour Support Team that</w:t>
      </w:r>
      <w:r w:rsidR="00A35407" w:rsidRPr="00534CE3">
        <w:rPr>
          <w:rFonts w:ascii="Cambria" w:hAnsi="Cambria" w:cs="Arial"/>
          <w:sz w:val="22"/>
          <w:szCs w:val="22"/>
        </w:rPr>
        <w:t xml:space="preserve"> work</w:t>
      </w:r>
      <w:r w:rsidR="003735AF" w:rsidRPr="00534CE3">
        <w:rPr>
          <w:rFonts w:ascii="Cambria" w:hAnsi="Cambria" w:cs="Arial"/>
          <w:sz w:val="22"/>
          <w:szCs w:val="22"/>
        </w:rPr>
        <w:t>s</w:t>
      </w:r>
      <w:r w:rsidR="00FE3488" w:rsidRPr="00534CE3">
        <w:rPr>
          <w:rFonts w:ascii="Cambria" w:hAnsi="Cambria" w:cs="Arial"/>
          <w:sz w:val="22"/>
          <w:szCs w:val="22"/>
        </w:rPr>
        <w:t xml:space="preserve"> together with class staff</w:t>
      </w:r>
      <w:r w:rsidR="00A35407" w:rsidRPr="00534CE3">
        <w:rPr>
          <w:rFonts w:ascii="Cambria" w:hAnsi="Cambria" w:cs="Arial"/>
          <w:sz w:val="22"/>
          <w:szCs w:val="22"/>
        </w:rPr>
        <w:t xml:space="preserve"> to develop appr</w:t>
      </w:r>
      <w:r w:rsidR="00664416" w:rsidRPr="00534CE3">
        <w:rPr>
          <w:rFonts w:ascii="Cambria" w:hAnsi="Cambria" w:cs="Arial"/>
          <w:sz w:val="22"/>
          <w:szCs w:val="22"/>
        </w:rPr>
        <w:t>opriate strategies for pupils’ b</w:t>
      </w:r>
      <w:r w:rsidR="00A35407" w:rsidRPr="00534CE3">
        <w:rPr>
          <w:rFonts w:ascii="Cambria" w:hAnsi="Cambria" w:cs="Arial"/>
          <w:sz w:val="22"/>
          <w:szCs w:val="22"/>
        </w:rPr>
        <w:t xml:space="preserve">ehaviour </w:t>
      </w:r>
      <w:r w:rsidR="00664416" w:rsidRPr="00534CE3">
        <w:rPr>
          <w:rFonts w:ascii="Cambria" w:hAnsi="Cambria" w:cs="Arial"/>
          <w:sz w:val="22"/>
          <w:szCs w:val="22"/>
        </w:rPr>
        <w:t>s</w:t>
      </w:r>
      <w:r w:rsidR="00C85229" w:rsidRPr="00534CE3">
        <w:rPr>
          <w:rFonts w:ascii="Cambria" w:hAnsi="Cambria" w:cs="Arial"/>
          <w:sz w:val="22"/>
          <w:szCs w:val="22"/>
        </w:rPr>
        <w:t xml:space="preserve">upport </w:t>
      </w:r>
      <w:r w:rsidR="00664416" w:rsidRPr="00534CE3">
        <w:rPr>
          <w:rFonts w:ascii="Cambria" w:hAnsi="Cambria" w:cs="Arial"/>
          <w:sz w:val="22"/>
          <w:szCs w:val="22"/>
        </w:rPr>
        <w:t>p</w:t>
      </w:r>
      <w:r w:rsidR="005C11A1" w:rsidRPr="00534CE3">
        <w:rPr>
          <w:rFonts w:ascii="Cambria" w:hAnsi="Cambria" w:cs="Arial"/>
          <w:sz w:val="22"/>
          <w:szCs w:val="22"/>
        </w:rPr>
        <w:t>lans.</w:t>
      </w:r>
      <w:r w:rsidR="00A35407" w:rsidRPr="00534CE3">
        <w:rPr>
          <w:rFonts w:ascii="Cambria" w:hAnsi="Cambria" w:cs="Arial"/>
          <w:sz w:val="22"/>
          <w:szCs w:val="22"/>
        </w:rPr>
        <w:t xml:space="preserve"> </w:t>
      </w:r>
      <w:r w:rsidR="00664416" w:rsidRPr="00534CE3">
        <w:rPr>
          <w:rFonts w:ascii="Cambria" w:hAnsi="Cambria" w:cs="Arial"/>
          <w:sz w:val="22"/>
          <w:szCs w:val="22"/>
        </w:rPr>
        <w:t>This M</w:t>
      </w:r>
      <w:r w:rsidR="00BB25E0" w:rsidRPr="00534CE3">
        <w:rPr>
          <w:rFonts w:ascii="Cambria" w:hAnsi="Cambria" w:cs="Arial"/>
          <w:sz w:val="22"/>
          <w:szCs w:val="22"/>
        </w:rPr>
        <w:t>ulti-</w:t>
      </w:r>
      <w:r w:rsidR="005D2374" w:rsidRPr="00534CE3">
        <w:rPr>
          <w:rFonts w:ascii="Cambria" w:hAnsi="Cambria" w:cs="Arial"/>
          <w:sz w:val="22"/>
          <w:szCs w:val="22"/>
        </w:rPr>
        <w:t>Disciplinary</w:t>
      </w:r>
      <w:r w:rsidR="00664416" w:rsidRPr="00534CE3">
        <w:rPr>
          <w:rFonts w:ascii="Cambria" w:hAnsi="Cambria" w:cs="Arial"/>
          <w:sz w:val="22"/>
          <w:szCs w:val="22"/>
        </w:rPr>
        <w:t xml:space="preserve"> T</w:t>
      </w:r>
      <w:r w:rsidR="005C11A1" w:rsidRPr="00534CE3">
        <w:rPr>
          <w:rFonts w:ascii="Cambria" w:hAnsi="Cambria" w:cs="Arial"/>
          <w:sz w:val="22"/>
          <w:szCs w:val="22"/>
        </w:rPr>
        <w:t>eam is made up of</w:t>
      </w:r>
      <w:r w:rsidR="00861ADB" w:rsidRPr="00534CE3">
        <w:rPr>
          <w:rFonts w:ascii="Cambria" w:hAnsi="Cambria" w:cs="Arial"/>
          <w:sz w:val="22"/>
          <w:szCs w:val="22"/>
        </w:rPr>
        <w:t xml:space="preserve"> a combination of</w:t>
      </w:r>
      <w:r w:rsidR="005C11A1" w:rsidRPr="00534CE3">
        <w:rPr>
          <w:rFonts w:ascii="Cambria" w:hAnsi="Cambria" w:cs="Arial"/>
          <w:sz w:val="22"/>
          <w:szCs w:val="22"/>
        </w:rPr>
        <w:t>:</w:t>
      </w:r>
    </w:p>
    <w:p w14:paraId="77A9E421" w14:textId="77777777" w:rsidR="005C11A1" w:rsidRPr="00534CE3" w:rsidRDefault="005C11A1" w:rsidP="00534CE3">
      <w:pPr>
        <w:pStyle w:val="ListParagraph"/>
        <w:numPr>
          <w:ilvl w:val="0"/>
          <w:numId w:val="12"/>
        </w:numPr>
        <w:ind w:left="0"/>
        <w:rPr>
          <w:rFonts w:ascii="Cambria" w:hAnsi="Cambria" w:cs="Arial"/>
          <w:sz w:val="22"/>
          <w:szCs w:val="22"/>
        </w:rPr>
      </w:pPr>
      <w:r w:rsidRPr="00534CE3">
        <w:rPr>
          <w:rFonts w:ascii="Cambria" w:hAnsi="Cambria" w:cs="Arial"/>
          <w:sz w:val="22"/>
          <w:szCs w:val="22"/>
        </w:rPr>
        <w:t>The O</w:t>
      </w:r>
      <w:r w:rsidR="00664416" w:rsidRPr="00534CE3">
        <w:rPr>
          <w:rFonts w:ascii="Cambria" w:hAnsi="Cambria" w:cs="Arial"/>
          <w:sz w:val="22"/>
          <w:szCs w:val="22"/>
        </w:rPr>
        <w:t xml:space="preserve">n-call Behaviour </w:t>
      </w:r>
      <w:r w:rsidR="00F1767A" w:rsidRPr="00534CE3">
        <w:rPr>
          <w:rFonts w:ascii="Cambria" w:hAnsi="Cambria" w:cs="Arial"/>
          <w:sz w:val="22"/>
          <w:szCs w:val="22"/>
        </w:rPr>
        <w:t xml:space="preserve">Support </w:t>
      </w:r>
      <w:r w:rsidR="00664416" w:rsidRPr="00534CE3">
        <w:rPr>
          <w:rFonts w:ascii="Cambria" w:hAnsi="Cambria" w:cs="Arial"/>
          <w:sz w:val="22"/>
          <w:szCs w:val="22"/>
        </w:rPr>
        <w:t>T</w:t>
      </w:r>
      <w:r w:rsidRPr="00534CE3">
        <w:rPr>
          <w:rFonts w:ascii="Cambria" w:hAnsi="Cambria" w:cs="Arial"/>
          <w:sz w:val="22"/>
          <w:szCs w:val="22"/>
        </w:rPr>
        <w:t xml:space="preserve">eam </w:t>
      </w:r>
    </w:p>
    <w:p w14:paraId="4BA1C418" w14:textId="77777777" w:rsidR="00F1767A" w:rsidRPr="00534CE3" w:rsidRDefault="005C11A1" w:rsidP="00534CE3">
      <w:pPr>
        <w:pStyle w:val="ListParagraph"/>
        <w:numPr>
          <w:ilvl w:val="0"/>
          <w:numId w:val="12"/>
        </w:numPr>
        <w:ind w:left="0"/>
        <w:rPr>
          <w:rFonts w:ascii="Cambria" w:hAnsi="Cambria" w:cs="Arial"/>
          <w:sz w:val="22"/>
          <w:szCs w:val="22"/>
        </w:rPr>
      </w:pPr>
      <w:r w:rsidRPr="00534CE3">
        <w:rPr>
          <w:rFonts w:ascii="Cambria" w:hAnsi="Cambria" w:cs="Arial"/>
          <w:sz w:val="22"/>
          <w:szCs w:val="22"/>
        </w:rPr>
        <w:t xml:space="preserve">Behaviour Support </w:t>
      </w:r>
      <w:r w:rsidR="00F1767A" w:rsidRPr="00534CE3">
        <w:rPr>
          <w:rFonts w:ascii="Cambria" w:hAnsi="Cambria" w:cs="Arial"/>
          <w:sz w:val="22"/>
          <w:szCs w:val="22"/>
        </w:rPr>
        <w:t>Manager</w:t>
      </w:r>
    </w:p>
    <w:p w14:paraId="17EC9B2C" w14:textId="77777777" w:rsidR="00861ADB" w:rsidRPr="00534CE3" w:rsidRDefault="00861ADB" w:rsidP="00534CE3">
      <w:pPr>
        <w:pStyle w:val="ListParagraph"/>
        <w:numPr>
          <w:ilvl w:val="0"/>
          <w:numId w:val="12"/>
        </w:numPr>
        <w:ind w:left="0"/>
        <w:rPr>
          <w:rFonts w:ascii="Cambria" w:hAnsi="Cambria" w:cs="Arial"/>
          <w:sz w:val="22"/>
          <w:szCs w:val="22"/>
        </w:rPr>
      </w:pPr>
      <w:r w:rsidRPr="00534CE3">
        <w:rPr>
          <w:rFonts w:ascii="Cambria" w:hAnsi="Cambria" w:cs="Arial"/>
          <w:sz w:val="22"/>
          <w:szCs w:val="22"/>
        </w:rPr>
        <w:t>Parents</w:t>
      </w:r>
    </w:p>
    <w:p w14:paraId="6B09A147" w14:textId="77777777" w:rsidR="005C11A1" w:rsidRPr="00534CE3" w:rsidRDefault="00664416" w:rsidP="00534CE3">
      <w:pPr>
        <w:pStyle w:val="ListParagraph"/>
        <w:numPr>
          <w:ilvl w:val="0"/>
          <w:numId w:val="12"/>
        </w:numPr>
        <w:ind w:left="0"/>
        <w:rPr>
          <w:rFonts w:ascii="Cambria" w:hAnsi="Cambria" w:cs="Arial"/>
          <w:sz w:val="22"/>
          <w:szCs w:val="22"/>
        </w:rPr>
      </w:pPr>
      <w:r w:rsidRPr="00534CE3">
        <w:rPr>
          <w:rFonts w:ascii="Cambria" w:hAnsi="Cambria" w:cs="Arial"/>
          <w:sz w:val="22"/>
          <w:szCs w:val="22"/>
        </w:rPr>
        <w:t>Senior Management T</w:t>
      </w:r>
      <w:r w:rsidR="005C11A1" w:rsidRPr="00534CE3">
        <w:rPr>
          <w:rFonts w:ascii="Cambria" w:hAnsi="Cambria" w:cs="Arial"/>
          <w:sz w:val="22"/>
          <w:szCs w:val="22"/>
        </w:rPr>
        <w:t>eam</w:t>
      </w:r>
    </w:p>
    <w:p w14:paraId="6B7D06C5" w14:textId="77777777" w:rsidR="005C11A1" w:rsidRPr="00534CE3" w:rsidRDefault="005C11A1" w:rsidP="00534CE3">
      <w:pPr>
        <w:pStyle w:val="ListParagraph"/>
        <w:numPr>
          <w:ilvl w:val="0"/>
          <w:numId w:val="12"/>
        </w:numPr>
        <w:ind w:left="0"/>
        <w:rPr>
          <w:rFonts w:ascii="Cambria" w:hAnsi="Cambria" w:cs="Arial"/>
          <w:sz w:val="22"/>
          <w:szCs w:val="22"/>
        </w:rPr>
      </w:pPr>
      <w:r w:rsidRPr="00534CE3">
        <w:rPr>
          <w:rFonts w:ascii="Cambria" w:hAnsi="Cambria" w:cs="Arial"/>
          <w:sz w:val="22"/>
          <w:szCs w:val="22"/>
        </w:rPr>
        <w:t>Occupational Health</w:t>
      </w:r>
      <w:r w:rsidR="00664416" w:rsidRPr="00534CE3">
        <w:rPr>
          <w:rFonts w:ascii="Cambria" w:hAnsi="Cambria" w:cs="Arial"/>
          <w:sz w:val="22"/>
          <w:szCs w:val="22"/>
        </w:rPr>
        <w:t xml:space="preserve"> T</w:t>
      </w:r>
      <w:r w:rsidRPr="00534CE3">
        <w:rPr>
          <w:rFonts w:ascii="Cambria" w:hAnsi="Cambria" w:cs="Arial"/>
          <w:sz w:val="22"/>
          <w:szCs w:val="22"/>
        </w:rPr>
        <w:t>eam</w:t>
      </w:r>
    </w:p>
    <w:p w14:paraId="367995A6" w14:textId="77777777" w:rsidR="005C11A1" w:rsidRPr="00534CE3" w:rsidRDefault="005C11A1" w:rsidP="00534CE3">
      <w:pPr>
        <w:pStyle w:val="ListParagraph"/>
        <w:numPr>
          <w:ilvl w:val="0"/>
          <w:numId w:val="12"/>
        </w:numPr>
        <w:ind w:left="0"/>
        <w:rPr>
          <w:rFonts w:ascii="Cambria" w:hAnsi="Cambria" w:cs="Arial"/>
          <w:sz w:val="22"/>
          <w:szCs w:val="22"/>
        </w:rPr>
      </w:pPr>
      <w:r w:rsidRPr="00534CE3">
        <w:rPr>
          <w:rFonts w:ascii="Cambria" w:hAnsi="Cambria" w:cs="Arial"/>
          <w:sz w:val="22"/>
          <w:szCs w:val="22"/>
        </w:rPr>
        <w:t>Speech and Language</w:t>
      </w:r>
      <w:r w:rsidR="00664416" w:rsidRPr="00534CE3">
        <w:rPr>
          <w:rFonts w:ascii="Cambria" w:hAnsi="Cambria" w:cs="Arial"/>
          <w:sz w:val="22"/>
          <w:szCs w:val="22"/>
        </w:rPr>
        <w:t xml:space="preserve"> T</w:t>
      </w:r>
      <w:r w:rsidRPr="00534CE3">
        <w:rPr>
          <w:rFonts w:ascii="Cambria" w:hAnsi="Cambria" w:cs="Arial"/>
          <w:sz w:val="22"/>
          <w:szCs w:val="22"/>
        </w:rPr>
        <w:t>eam</w:t>
      </w:r>
    </w:p>
    <w:p w14:paraId="716ED24D" w14:textId="77777777" w:rsidR="00487C0B" w:rsidRPr="00534CE3" w:rsidRDefault="00487C0B" w:rsidP="00534CE3">
      <w:pPr>
        <w:pStyle w:val="ListParagraph"/>
        <w:numPr>
          <w:ilvl w:val="0"/>
          <w:numId w:val="12"/>
        </w:numPr>
        <w:ind w:left="0"/>
        <w:rPr>
          <w:rFonts w:ascii="Cambria" w:hAnsi="Cambria" w:cs="Arial"/>
          <w:sz w:val="22"/>
          <w:szCs w:val="22"/>
        </w:rPr>
      </w:pPr>
      <w:r w:rsidRPr="00534CE3">
        <w:rPr>
          <w:rFonts w:ascii="Cambria" w:hAnsi="Cambria" w:cs="Arial"/>
          <w:sz w:val="22"/>
          <w:szCs w:val="22"/>
        </w:rPr>
        <w:t>School Nurse</w:t>
      </w:r>
      <w:r w:rsidR="005D2374" w:rsidRPr="00534CE3">
        <w:rPr>
          <w:rFonts w:ascii="Cambria" w:hAnsi="Cambria" w:cs="Arial"/>
          <w:sz w:val="22"/>
          <w:szCs w:val="22"/>
        </w:rPr>
        <w:t>s</w:t>
      </w:r>
      <w:r w:rsidRPr="00534CE3">
        <w:rPr>
          <w:rFonts w:ascii="Cambria" w:hAnsi="Cambria" w:cs="Arial"/>
          <w:sz w:val="22"/>
          <w:szCs w:val="22"/>
        </w:rPr>
        <w:t xml:space="preserve"> and Doctor </w:t>
      </w:r>
    </w:p>
    <w:p w14:paraId="4386BB60" w14:textId="77777777" w:rsidR="00147AB5" w:rsidRPr="00534CE3" w:rsidRDefault="00BB25E0" w:rsidP="00534CE3">
      <w:pPr>
        <w:pStyle w:val="ListParagraph"/>
        <w:numPr>
          <w:ilvl w:val="0"/>
          <w:numId w:val="12"/>
        </w:numPr>
        <w:ind w:left="0"/>
        <w:rPr>
          <w:rFonts w:ascii="Cambria" w:hAnsi="Cambria" w:cs="Arial"/>
          <w:sz w:val="22"/>
          <w:szCs w:val="22"/>
        </w:rPr>
      </w:pPr>
      <w:r w:rsidRPr="00534CE3">
        <w:rPr>
          <w:rFonts w:ascii="Cambria" w:hAnsi="Cambria" w:cs="Arial"/>
          <w:sz w:val="22"/>
          <w:szCs w:val="22"/>
        </w:rPr>
        <w:t xml:space="preserve">Director of support Services. </w:t>
      </w:r>
    </w:p>
    <w:p w14:paraId="22CF1ED4" w14:textId="77777777" w:rsidR="003B1DE6" w:rsidRPr="00534CE3" w:rsidRDefault="003B1DE6" w:rsidP="00534CE3">
      <w:pPr>
        <w:pStyle w:val="ListParagraph"/>
        <w:numPr>
          <w:ilvl w:val="0"/>
          <w:numId w:val="12"/>
        </w:numPr>
        <w:ind w:left="0"/>
        <w:rPr>
          <w:rFonts w:ascii="Cambria" w:hAnsi="Cambria" w:cs="Arial"/>
          <w:sz w:val="22"/>
          <w:szCs w:val="22"/>
        </w:rPr>
      </w:pPr>
      <w:r w:rsidRPr="00534CE3">
        <w:rPr>
          <w:rFonts w:ascii="Cambria" w:hAnsi="Cambria" w:cs="Arial"/>
          <w:sz w:val="22"/>
          <w:szCs w:val="22"/>
        </w:rPr>
        <w:t xml:space="preserve">Educational and Clinical </w:t>
      </w:r>
      <w:r w:rsidR="00861ADB" w:rsidRPr="00534CE3">
        <w:rPr>
          <w:rFonts w:ascii="Cambria" w:hAnsi="Cambria" w:cs="Arial"/>
          <w:sz w:val="22"/>
          <w:szCs w:val="22"/>
        </w:rPr>
        <w:t>Phycology</w:t>
      </w:r>
    </w:p>
    <w:p w14:paraId="7EDE7365" w14:textId="77777777" w:rsidR="003B1DE6" w:rsidRPr="00534CE3" w:rsidRDefault="00861ADB" w:rsidP="00534CE3">
      <w:pPr>
        <w:pStyle w:val="ListParagraph"/>
        <w:numPr>
          <w:ilvl w:val="0"/>
          <w:numId w:val="12"/>
        </w:numPr>
        <w:ind w:left="0"/>
        <w:rPr>
          <w:rFonts w:ascii="Cambria" w:hAnsi="Cambria" w:cs="Arial"/>
          <w:sz w:val="22"/>
          <w:szCs w:val="22"/>
        </w:rPr>
      </w:pPr>
      <w:r w:rsidRPr="00534CE3">
        <w:rPr>
          <w:rFonts w:ascii="Cambria" w:hAnsi="Cambria" w:cs="Arial"/>
          <w:sz w:val="22"/>
          <w:szCs w:val="22"/>
        </w:rPr>
        <w:t>Social Ser</w:t>
      </w:r>
      <w:r w:rsidR="003B1DE6" w:rsidRPr="00534CE3">
        <w:rPr>
          <w:rFonts w:ascii="Cambria" w:hAnsi="Cambria" w:cs="Arial"/>
          <w:sz w:val="22"/>
          <w:szCs w:val="22"/>
        </w:rPr>
        <w:t>vi</w:t>
      </w:r>
      <w:r w:rsidRPr="00534CE3">
        <w:rPr>
          <w:rFonts w:ascii="Cambria" w:hAnsi="Cambria" w:cs="Arial"/>
          <w:sz w:val="22"/>
          <w:szCs w:val="22"/>
        </w:rPr>
        <w:t>c</w:t>
      </w:r>
      <w:r w:rsidR="003B1DE6" w:rsidRPr="00534CE3">
        <w:rPr>
          <w:rFonts w:ascii="Cambria" w:hAnsi="Cambria" w:cs="Arial"/>
          <w:sz w:val="22"/>
          <w:szCs w:val="22"/>
        </w:rPr>
        <w:t>es</w:t>
      </w:r>
    </w:p>
    <w:p w14:paraId="36FDD55D" w14:textId="77777777" w:rsidR="003B1DE6" w:rsidRPr="00534CE3" w:rsidRDefault="003B1DE6" w:rsidP="00534CE3">
      <w:pPr>
        <w:pStyle w:val="ListParagraph"/>
        <w:numPr>
          <w:ilvl w:val="0"/>
          <w:numId w:val="12"/>
        </w:numPr>
        <w:ind w:left="0"/>
        <w:rPr>
          <w:rFonts w:ascii="Cambria" w:hAnsi="Cambria" w:cs="Arial"/>
          <w:sz w:val="22"/>
          <w:szCs w:val="22"/>
        </w:rPr>
      </w:pPr>
      <w:r w:rsidRPr="00534CE3">
        <w:rPr>
          <w:rFonts w:ascii="Cambria" w:hAnsi="Cambria" w:cs="Arial"/>
          <w:sz w:val="22"/>
          <w:szCs w:val="22"/>
        </w:rPr>
        <w:t xml:space="preserve">Other external agencies involved with child </w:t>
      </w:r>
      <w:proofErr w:type="spellStart"/>
      <w:r w:rsidRPr="00534CE3">
        <w:rPr>
          <w:rFonts w:ascii="Cambria" w:hAnsi="Cambria" w:cs="Arial"/>
          <w:sz w:val="22"/>
          <w:szCs w:val="22"/>
        </w:rPr>
        <w:t>ie</w:t>
      </w:r>
      <w:proofErr w:type="spellEnd"/>
      <w:r w:rsidRPr="00534CE3">
        <w:rPr>
          <w:rFonts w:ascii="Cambria" w:hAnsi="Cambria" w:cs="Arial"/>
          <w:sz w:val="22"/>
          <w:szCs w:val="22"/>
        </w:rPr>
        <w:t xml:space="preserve"> Education Welfare Officer </w:t>
      </w:r>
    </w:p>
    <w:p w14:paraId="42EF2B60" w14:textId="77777777" w:rsidR="00147AB5" w:rsidRPr="00534CE3" w:rsidRDefault="00147AB5" w:rsidP="00534CE3">
      <w:pPr>
        <w:rPr>
          <w:rFonts w:ascii="Cambria" w:hAnsi="Cambria" w:cs="Arial"/>
          <w:sz w:val="22"/>
          <w:szCs w:val="22"/>
        </w:rPr>
      </w:pPr>
    </w:p>
    <w:p w14:paraId="6C5FCC80" w14:textId="77777777" w:rsidR="00487C0B" w:rsidRPr="00534CE3" w:rsidRDefault="00664416" w:rsidP="00534CE3">
      <w:pPr>
        <w:pStyle w:val="ListParagraph"/>
        <w:ind w:left="0"/>
        <w:rPr>
          <w:rFonts w:ascii="Cambria" w:hAnsi="Cambria" w:cs="Arial"/>
          <w:sz w:val="22"/>
          <w:szCs w:val="22"/>
        </w:rPr>
      </w:pPr>
      <w:r w:rsidRPr="00534CE3">
        <w:rPr>
          <w:rFonts w:ascii="Cambria" w:hAnsi="Cambria" w:cs="Arial"/>
          <w:sz w:val="22"/>
          <w:szCs w:val="22"/>
        </w:rPr>
        <w:t>The Multi-</w:t>
      </w:r>
      <w:r w:rsidR="005D2374" w:rsidRPr="00534CE3">
        <w:rPr>
          <w:rFonts w:ascii="Cambria" w:hAnsi="Cambria" w:cs="Arial"/>
          <w:sz w:val="22"/>
          <w:szCs w:val="22"/>
        </w:rPr>
        <w:t>Disciplinary</w:t>
      </w:r>
      <w:r w:rsidRPr="00534CE3">
        <w:rPr>
          <w:rFonts w:ascii="Cambria" w:hAnsi="Cambria" w:cs="Arial"/>
          <w:sz w:val="22"/>
          <w:szCs w:val="22"/>
        </w:rPr>
        <w:t xml:space="preserve"> Team</w:t>
      </w:r>
      <w:r w:rsidR="00487C0B" w:rsidRPr="00534CE3">
        <w:rPr>
          <w:rFonts w:ascii="Cambria" w:hAnsi="Cambria" w:cs="Arial"/>
          <w:sz w:val="22"/>
          <w:szCs w:val="22"/>
        </w:rPr>
        <w:t xml:space="preserve"> and Behaviour Support Team</w:t>
      </w:r>
      <w:r w:rsidRPr="00534CE3">
        <w:rPr>
          <w:rFonts w:ascii="Cambria" w:hAnsi="Cambria" w:cs="Arial"/>
          <w:sz w:val="22"/>
          <w:szCs w:val="22"/>
        </w:rPr>
        <w:t xml:space="preserve"> follow</w:t>
      </w:r>
      <w:r w:rsidR="00487C0B" w:rsidRPr="00534CE3">
        <w:rPr>
          <w:rFonts w:ascii="Cambria" w:hAnsi="Cambria" w:cs="Arial"/>
          <w:sz w:val="22"/>
          <w:szCs w:val="22"/>
        </w:rPr>
        <w:t xml:space="preserve"> the </w:t>
      </w:r>
      <w:r w:rsidR="005D2374" w:rsidRPr="00534CE3">
        <w:rPr>
          <w:rFonts w:ascii="Cambria" w:hAnsi="Cambria" w:cs="Arial"/>
          <w:sz w:val="22"/>
          <w:szCs w:val="22"/>
        </w:rPr>
        <w:t>Pupil Strategy</w:t>
      </w:r>
      <w:r w:rsidR="00487C0B" w:rsidRPr="00534CE3">
        <w:rPr>
          <w:rFonts w:ascii="Cambria" w:hAnsi="Cambria" w:cs="Arial"/>
          <w:sz w:val="22"/>
          <w:szCs w:val="22"/>
        </w:rPr>
        <w:t xml:space="preserve"> Pathway, advising and supporting on:</w:t>
      </w:r>
    </w:p>
    <w:p w14:paraId="32354768" w14:textId="77777777" w:rsidR="00487C0B" w:rsidRPr="00534CE3" w:rsidRDefault="00487C0B" w:rsidP="00534CE3">
      <w:pPr>
        <w:pStyle w:val="ListParagraph"/>
        <w:numPr>
          <w:ilvl w:val="0"/>
          <w:numId w:val="13"/>
        </w:numPr>
        <w:ind w:left="0"/>
        <w:rPr>
          <w:rFonts w:ascii="Cambria" w:hAnsi="Cambria" w:cs="Arial"/>
          <w:sz w:val="22"/>
          <w:szCs w:val="22"/>
        </w:rPr>
      </w:pPr>
      <w:r w:rsidRPr="00534CE3">
        <w:rPr>
          <w:rFonts w:ascii="Cambria" w:hAnsi="Cambria" w:cs="Arial"/>
          <w:sz w:val="22"/>
          <w:szCs w:val="22"/>
        </w:rPr>
        <w:t>Communication</w:t>
      </w:r>
    </w:p>
    <w:p w14:paraId="410132D4" w14:textId="77777777" w:rsidR="00487C0B" w:rsidRPr="00534CE3" w:rsidRDefault="00487C0B" w:rsidP="00534CE3">
      <w:pPr>
        <w:pStyle w:val="ListParagraph"/>
        <w:numPr>
          <w:ilvl w:val="0"/>
          <w:numId w:val="13"/>
        </w:numPr>
        <w:ind w:left="0"/>
        <w:rPr>
          <w:rFonts w:ascii="Cambria" w:hAnsi="Cambria" w:cs="Arial"/>
          <w:sz w:val="22"/>
          <w:szCs w:val="22"/>
        </w:rPr>
      </w:pPr>
      <w:r w:rsidRPr="00534CE3">
        <w:rPr>
          <w:rFonts w:ascii="Cambria" w:hAnsi="Cambria" w:cs="Arial"/>
          <w:sz w:val="22"/>
          <w:szCs w:val="22"/>
        </w:rPr>
        <w:t>Sensory processing</w:t>
      </w:r>
    </w:p>
    <w:p w14:paraId="6607C4E2" w14:textId="77777777" w:rsidR="00487C0B" w:rsidRPr="00534CE3" w:rsidRDefault="00487C0B" w:rsidP="00534CE3">
      <w:pPr>
        <w:pStyle w:val="ListParagraph"/>
        <w:numPr>
          <w:ilvl w:val="0"/>
          <w:numId w:val="13"/>
        </w:numPr>
        <w:ind w:left="0"/>
        <w:rPr>
          <w:rFonts w:ascii="Cambria" w:hAnsi="Cambria" w:cs="Arial"/>
          <w:sz w:val="22"/>
          <w:szCs w:val="22"/>
        </w:rPr>
      </w:pPr>
      <w:r w:rsidRPr="00534CE3">
        <w:rPr>
          <w:rFonts w:ascii="Cambria" w:hAnsi="Cambria" w:cs="Arial"/>
          <w:sz w:val="22"/>
          <w:szCs w:val="22"/>
        </w:rPr>
        <w:t>Environment review</w:t>
      </w:r>
    </w:p>
    <w:p w14:paraId="5318F215" w14:textId="77777777" w:rsidR="00664416" w:rsidRPr="00534CE3" w:rsidRDefault="00847667" w:rsidP="00534CE3">
      <w:pPr>
        <w:pStyle w:val="ListParagraph"/>
        <w:numPr>
          <w:ilvl w:val="0"/>
          <w:numId w:val="13"/>
        </w:numPr>
        <w:ind w:left="0"/>
        <w:rPr>
          <w:rFonts w:ascii="Cambria" w:hAnsi="Cambria" w:cs="Arial"/>
          <w:sz w:val="22"/>
          <w:szCs w:val="22"/>
        </w:rPr>
      </w:pPr>
      <w:r w:rsidRPr="00534CE3">
        <w:rPr>
          <w:rFonts w:ascii="Cambria" w:hAnsi="Cambria" w:cs="Arial"/>
          <w:sz w:val="22"/>
          <w:szCs w:val="22"/>
        </w:rPr>
        <w:t>School/class e</w:t>
      </w:r>
      <w:r w:rsidR="00487C0B" w:rsidRPr="00534CE3">
        <w:rPr>
          <w:rFonts w:ascii="Cambria" w:hAnsi="Cambria" w:cs="Arial"/>
          <w:sz w:val="22"/>
          <w:szCs w:val="22"/>
        </w:rPr>
        <w:t>nvironment</w:t>
      </w:r>
    </w:p>
    <w:p w14:paraId="7F0C039D" w14:textId="77777777" w:rsidR="00847667" w:rsidRPr="00534CE3" w:rsidRDefault="00487C0B" w:rsidP="00534CE3">
      <w:pPr>
        <w:pStyle w:val="ListParagraph"/>
        <w:numPr>
          <w:ilvl w:val="0"/>
          <w:numId w:val="13"/>
        </w:numPr>
        <w:ind w:left="0"/>
        <w:rPr>
          <w:rFonts w:ascii="Cambria" w:hAnsi="Cambria" w:cs="Arial"/>
          <w:sz w:val="22"/>
          <w:szCs w:val="22"/>
        </w:rPr>
      </w:pPr>
      <w:r w:rsidRPr="00534CE3">
        <w:rPr>
          <w:rFonts w:ascii="Cambria" w:hAnsi="Cambria" w:cs="Arial"/>
          <w:sz w:val="22"/>
          <w:szCs w:val="22"/>
        </w:rPr>
        <w:t>Health</w:t>
      </w:r>
    </w:p>
    <w:p w14:paraId="0AF3A522" w14:textId="77777777" w:rsidR="00847667" w:rsidRPr="00534CE3" w:rsidRDefault="00730364" w:rsidP="00534CE3">
      <w:pPr>
        <w:pStyle w:val="ListParagraph"/>
        <w:numPr>
          <w:ilvl w:val="0"/>
          <w:numId w:val="13"/>
        </w:numPr>
        <w:ind w:left="0"/>
        <w:rPr>
          <w:rFonts w:ascii="Cambria" w:hAnsi="Cambria" w:cs="Arial"/>
          <w:sz w:val="22"/>
          <w:szCs w:val="22"/>
        </w:rPr>
      </w:pPr>
      <w:r w:rsidRPr="00534CE3">
        <w:rPr>
          <w:rFonts w:ascii="Cambria" w:hAnsi="Cambria" w:cs="Arial"/>
          <w:sz w:val="22"/>
          <w:szCs w:val="22"/>
        </w:rPr>
        <w:t>Behaviour strategies/functional assessments</w:t>
      </w:r>
    </w:p>
    <w:p w14:paraId="4012D002" w14:textId="77777777" w:rsidR="00487C0B" w:rsidRPr="00534CE3" w:rsidRDefault="00487C0B" w:rsidP="00534CE3">
      <w:pPr>
        <w:pStyle w:val="ListParagraph"/>
        <w:numPr>
          <w:ilvl w:val="0"/>
          <w:numId w:val="13"/>
        </w:numPr>
        <w:ind w:left="0"/>
        <w:rPr>
          <w:rFonts w:ascii="Cambria" w:hAnsi="Cambria" w:cs="Arial"/>
          <w:sz w:val="22"/>
          <w:szCs w:val="22"/>
        </w:rPr>
      </w:pPr>
      <w:r w:rsidRPr="00534CE3">
        <w:rPr>
          <w:rFonts w:ascii="Cambria" w:hAnsi="Cambria" w:cs="Arial"/>
          <w:sz w:val="22"/>
          <w:szCs w:val="22"/>
        </w:rPr>
        <w:t>Behaviour recording/monitoring</w:t>
      </w:r>
      <w:r w:rsidR="00870AC2" w:rsidRPr="00534CE3">
        <w:rPr>
          <w:rFonts w:ascii="Cambria" w:hAnsi="Cambria" w:cs="Arial"/>
          <w:sz w:val="22"/>
          <w:szCs w:val="22"/>
        </w:rPr>
        <w:t>/observations</w:t>
      </w:r>
    </w:p>
    <w:p w14:paraId="2CC2C195" w14:textId="77777777" w:rsidR="0021362B" w:rsidRPr="00534CE3" w:rsidRDefault="0021362B" w:rsidP="00534CE3">
      <w:pPr>
        <w:pStyle w:val="ListParagraph"/>
        <w:numPr>
          <w:ilvl w:val="0"/>
          <w:numId w:val="13"/>
        </w:numPr>
        <w:ind w:left="0"/>
        <w:rPr>
          <w:rFonts w:ascii="Cambria" w:hAnsi="Cambria" w:cs="Arial"/>
          <w:sz w:val="22"/>
          <w:szCs w:val="22"/>
        </w:rPr>
      </w:pPr>
      <w:r w:rsidRPr="00534CE3">
        <w:rPr>
          <w:rFonts w:ascii="Cambria" w:hAnsi="Cambria" w:cs="Arial"/>
          <w:sz w:val="22"/>
          <w:szCs w:val="22"/>
        </w:rPr>
        <w:t>Digital observations and feedback</w:t>
      </w:r>
    </w:p>
    <w:p w14:paraId="46893756" w14:textId="77777777" w:rsidR="0021362B" w:rsidRPr="00534CE3" w:rsidRDefault="0021362B" w:rsidP="00534CE3">
      <w:pPr>
        <w:pStyle w:val="ListParagraph"/>
        <w:numPr>
          <w:ilvl w:val="0"/>
          <w:numId w:val="13"/>
        </w:numPr>
        <w:ind w:left="0"/>
        <w:rPr>
          <w:rFonts w:ascii="Cambria" w:hAnsi="Cambria" w:cs="Arial"/>
          <w:sz w:val="22"/>
          <w:szCs w:val="22"/>
        </w:rPr>
      </w:pPr>
      <w:r w:rsidRPr="00534CE3">
        <w:rPr>
          <w:rFonts w:ascii="Cambria" w:hAnsi="Cambria" w:cs="Arial"/>
          <w:sz w:val="22"/>
          <w:szCs w:val="22"/>
        </w:rPr>
        <w:t>Integration of new pupils</w:t>
      </w:r>
    </w:p>
    <w:p w14:paraId="191CBFA7" w14:textId="77777777" w:rsidR="00870AC2" w:rsidRPr="00534CE3" w:rsidRDefault="00870AC2" w:rsidP="00534CE3">
      <w:pPr>
        <w:pStyle w:val="ListParagraph"/>
        <w:numPr>
          <w:ilvl w:val="0"/>
          <w:numId w:val="13"/>
        </w:numPr>
        <w:ind w:left="0"/>
        <w:rPr>
          <w:rFonts w:ascii="Cambria" w:hAnsi="Cambria" w:cs="Arial"/>
          <w:sz w:val="22"/>
          <w:szCs w:val="22"/>
        </w:rPr>
      </w:pPr>
      <w:r w:rsidRPr="00534CE3">
        <w:rPr>
          <w:rFonts w:ascii="Cambria" w:hAnsi="Cambria" w:cs="Arial"/>
          <w:sz w:val="22"/>
          <w:szCs w:val="22"/>
        </w:rPr>
        <w:t>Positive Handling strategies (See Restraint policy)</w:t>
      </w:r>
    </w:p>
    <w:p w14:paraId="7EF1223C" w14:textId="77777777" w:rsidR="00870AC2" w:rsidRPr="00534CE3" w:rsidRDefault="00870AC2" w:rsidP="00534CE3">
      <w:pPr>
        <w:pStyle w:val="ListParagraph"/>
        <w:numPr>
          <w:ilvl w:val="0"/>
          <w:numId w:val="13"/>
        </w:numPr>
        <w:ind w:left="0"/>
        <w:rPr>
          <w:rFonts w:ascii="Cambria" w:hAnsi="Cambria" w:cs="Arial"/>
          <w:sz w:val="22"/>
          <w:szCs w:val="22"/>
        </w:rPr>
      </w:pPr>
      <w:r w:rsidRPr="00534CE3">
        <w:rPr>
          <w:rFonts w:ascii="Cambria" w:hAnsi="Cambria" w:cs="Arial"/>
          <w:sz w:val="22"/>
          <w:szCs w:val="22"/>
        </w:rPr>
        <w:t xml:space="preserve">Referrals to external professionals and further </w:t>
      </w:r>
      <w:r w:rsidR="00847667" w:rsidRPr="00534CE3">
        <w:rPr>
          <w:rFonts w:ascii="Cambria" w:hAnsi="Cambria" w:cs="Arial"/>
          <w:sz w:val="22"/>
          <w:szCs w:val="22"/>
        </w:rPr>
        <w:t xml:space="preserve">external </w:t>
      </w:r>
      <w:r w:rsidRPr="00534CE3">
        <w:rPr>
          <w:rFonts w:ascii="Cambria" w:hAnsi="Cambria" w:cs="Arial"/>
          <w:sz w:val="22"/>
          <w:szCs w:val="22"/>
        </w:rPr>
        <w:t>support</w:t>
      </w:r>
    </w:p>
    <w:p w14:paraId="03BB5D53" w14:textId="77777777" w:rsidR="009558A8" w:rsidRPr="00534CE3" w:rsidRDefault="009558A8" w:rsidP="00534CE3">
      <w:pPr>
        <w:pStyle w:val="ListParagraph"/>
        <w:ind w:left="0"/>
        <w:rPr>
          <w:rFonts w:ascii="Cambria" w:hAnsi="Cambria" w:cs="Arial"/>
          <w:sz w:val="22"/>
          <w:szCs w:val="22"/>
        </w:rPr>
      </w:pPr>
    </w:p>
    <w:p w14:paraId="45F7E0A4" w14:textId="77777777" w:rsidR="00711025" w:rsidRPr="00534CE3" w:rsidRDefault="00BB25E0" w:rsidP="00534CE3">
      <w:pPr>
        <w:pStyle w:val="NormalWeb"/>
        <w:shd w:val="clear" w:color="auto" w:fill="FFFFFF"/>
        <w:spacing w:beforeLines="0" w:afterLines="0"/>
        <w:rPr>
          <w:rFonts w:ascii="Cambria" w:hAnsi="Cambria" w:cs="Arial"/>
          <w:color w:val="000000" w:themeColor="text1"/>
          <w:spacing w:val="2"/>
          <w:sz w:val="22"/>
          <w:szCs w:val="22"/>
        </w:rPr>
      </w:pPr>
      <w:r w:rsidRPr="00534CE3">
        <w:rPr>
          <w:rFonts w:ascii="Cambria" w:hAnsi="Cambria" w:cs="Arial"/>
          <w:sz w:val="22"/>
          <w:szCs w:val="22"/>
        </w:rPr>
        <w:t>M</w:t>
      </w:r>
      <w:r w:rsidR="00A35407" w:rsidRPr="00534CE3">
        <w:rPr>
          <w:rFonts w:ascii="Cambria" w:hAnsi="Cambria" w:cs="Arial"/>
          <w:sz w:val="22"/>
          <w:szCs w:val="22"/>
        </w:rPr>
        <w:t xml:space="preserve">embers of the </w:t>
      </w:r>
      <w:r w:rsidR="0021362B" w:rsidRPr="00534CE3">
        <w:rPr>
          <w:rFonts w:ascii="Cambria" w:hAnsi="Cambria" w:cs="Arial"/>
          <w:sz w:val="22"/>
          <w:szCs w:val="22"/>
        </w:rPr>
        <w:t>Behaviour T</w:t>
      </w:r>
      <w:r w:rsidR="00FE3488" w:rsidRPr="00534CE3">
        <w:rPr>
          <w:rFonts w:ascii="Cambria" w:hAnsi="Cambria" w:cs="Arial"/>
          <w:sz w:val="22"/>
          <w:szCs w:val="22"/>
        </w:rPr>
        <w:t>eam are available</w:t>
      </w:r>
      <w:r w:rsidR="00A35407" w:rsidRPr="00534CE3">
        <w:rPr>
          <w:rFonts w:ascii="Cambria" w:hAnsi="Cambria" w:cs="Arial"/>
          <w:sz w:val="22"/>
          <w:szCs w:val="22"/>
        </w:rPr>
        <w:t xml:space="preserve"> </w:t>
      </w:r>
      <w:r w:rsidR="00DB76AE" w:rsidRPr="00534CE3">
        <w:rPr>
          <w:rFonts w:ascii="Cambria" w:hAnsi="Cambria" w:cs="Arial"/>
          <w:sz w:val="22"/>
          <w:szCs w:val="22"/>
        </w:rPr>
        <w:t>throughout the school day</w:t>
      </w:r>
      <w:r w:rsidR="000F6FFB" w:rsidRPr="00534CE3">
        <w:rPr>
          <w:rFonts w:ascii="Cambria" w:hAnsi="Cambria" w:cs="Arial"/>
          <w:sz w:val="22"/>
          <w:szCs w:val="22"/>
        </w:rPr>
        <w:t xml:space="preserve"> via a pager syst</w:t>
      </w:r>
      <w:r w:rsidR="000F6FFB" w:rsidRPr="00534CE3">
        <w:rPr>
          <w:rFonts w:ascii="Cambria" w:hAnsi="Cambria" w:cs="Arial"/>
          <w:color w:val="000000" w:themeColor="text1"/>
          <w:sz w:val="22"/>
          <w:szCs w:val="22"/>
        </w:rPr>
        <w:t>em</w:t>
      </w:r>
      <w:r w:rsidR="00DB76AE" w:rsidRPr="00534CE3">
        <w:rPr>
          <w:rFonts w:ascii="Cambria" w:hAnsi="Cambria" w:cs="Arial"/>
          <w:color w:val="000000" w:themeColor="text1"/>
          <w:sz w:val="22"/>
          <w:szCs w:val="22"/>
        </w:rPr>
        <w:t xml:space="preserve"> </w:t>
      </w:r>
      <w:r w:rsidR="00A35407" w:rsidRPr="00534CE3">
        <w:rPr>
          <w:rFonts w:ascii="Cambria" w:hAnsi="Cambria" w:cs="Arial"/>
          <w:color w:val="000000" w:themeColor="text1"/>
          <w:sz w:val="22"/>
          <w:szCs w:val="22"/>
        </w:rPr>
        <w:t xml:space="preserve">to support </w:t>
      </w:r>
      <w:r w:rsidR="00D20DB4" w:rsidRPr="00534CE3">
        <w:rPr>
          <w:rFonts w:ascii="Cambria" w:hAnsi="Cambria" w:cs="Arial"/>
          <w:color w:val="000000" w:themeColor="text1"/>
          <w:sz w:val="22"/>
          <w:szCs w:val="22"/>
        </w:rPr>
        <w:t xml:space="preserve">Ysgol Y Deri’s </w:t>
      </w:r>
      <w:r w:rsidR="00870AC2" w:rsidRPr="00534CE3">
        <w:rPr>
          <w:rFonts w:ascii="Cambria" w:hAnsi="Cambria" w:cs="Arial"/>
          <w:color w:val="000000" w:themeColor="text1"/>
          <w:sz w:val="22"/>
          <w:szCs w:val="22"/>
        </w:rPr>
        <w:t>high</w:t>
      </w:r>
      <w:r w:rsidR="0085316E" w:rsidRPr="00534CE3">
        <w:rPr>
          <w:rFonts w:ascii="Cambria" w:hAnsi="Cambria" w:cs="Arial"/>
          <w:color w:val="000000" w:themeColor="text1"/>
          <w:sz w:val="22"/>
          <w:szCs w:val="22"/>
        </w:rPr>
        <w:t>ly skilled</w:t>
      </w:r>
      <w:r w:rsidR="00870AC2" w:rsidRPr="00534CE3">
        <w:rPr>
          <w:rFonts w:ascii="Cambria" w:hAnsi="Cambria" w:cs="Arial"/>
          <w:color w:val="000000" w:themeColor="text1"/>
          <w:sz w:val="22"/>
          <w:szCs w:val="22"/>
        </w:rPr>
        <w:t xml:space="preserve"> teaching</w:t>
      </w:r>
      <w:r w:rsidR="00A35407" w:rsidRPr="00534CE3">
        <w:rPr>
          <w:rFonts w:ascii="Cambria" w:hAnsi="Cambria" w:cs="Arial"/>
          <w:color w:val="000000" w:themeColor="text1"/>
          <w:sz w:val="22"/>
          <w:szCs w:val="22"/>
        </w:rPr>
        <w:t xml:space="preserve"> </w:t>
      </w:r>
      <w:r w:rsidR="00F13E1A" w:rsidRPr="00534CE3">
        <w:rPr>
          <w:rFonts w:ascii="Cambria" w:hAnsi="Cambria" w:cs="Arial"/>
          <w:color w:val="000000" w:themeColor="text1"/>
          <w:sz w:val="22"/>
          <w:szCs w:val="22"/>
        </w:rPr>
        <w:t>and LSA</w:t>
      </w:r>
      <w:r w:rsidR="0085316E" w:rsidRPr="00534CE3">
        <w:rPr>
          <w:rFonts w:ascii="Cambria" w:hAnsi="Cambria" w:cs="Arial"/>
          <w:color w:val="000000" w:themeColor="text1"/>
          <w:sz w:val="22"/>
          <w:szCs w:val="22"/>
        </w:rPr>
        <w:t xml:space="preserve"> staff</w:t>
      </w:r>
      <w:r w:rsidR="00014639" w:rsidRPr="00534CE3">
        <w:rPr>
          <w:rFonts w:ascii="Cambria" w:hAnsi="Cambria" w:cs="Arial"/>
          <w:color w:val="000000" w:themeColor="text1"/>
          <w:sz w:val="22"/>
          <w:szCs w:val="22"/>
        </w:rPr>
        <w:t>.</w:t>
      </w:r>
      <w:r w:rsidR="00D01FC7" w:rsidRPr="00534CE3">
        <w:rPr>
          <w:rFonts w:ascii="Cambria" w:hAnsi="Cambria" w:cs="Arial"/>
          <w:color w:val="000000" w:themeColor="text1"/>
          <w:sz w:val="22"/>
          <w:szCs w:val="22"/>
        </w:rPr>
        <w:t xml:space="preserve"> Each classroom has a Dial Assist button to call for behaviour support</w:t>
      </w:r>
      <w:r w:rsidR="00FB139C" w:rsidRPr="00534CE3">
        <w:rPr>
          <w:rFonts w:ascii="Cambria" w:hAnsi="Cambria" w:cs="Arial"/>
          <w:color w:val="000000" w:themeColor="text1"/>
          <w:sz w:val="22"/>
          <w:szCs w:val="22"/>
        </w:rPr>
        <w:t xml:space="preserve"> team</w:t>
      </w:r>
      <w:r w:rsidR="00534CE3" w:rsidRPr="00534CE3">
        <w:rPr>
          <w:rFonts w:ascii="Cambria" w:hAnsi="Cambria" w:cs="Arial"/>
          <w:color w:val="000000" w:themeColor="text1"/>
          <w:sz w:val="22"/>
          <w:szCs w:val="22"/>
        </w:rPr>
        <w:t xml:space="preserve"> or the </w:t>
      </w:r>
      <w:r w:rsidR="00D01FC7" w:rsidRPr="00534CE3">
        <w:rPr>
          <w:rFonts w:ascii="Cambria" w:hAnsi="Cambria" w:cs="Arial"/>
          <w:color w:val="000000" w:themeColor="text1"/>
          <w:sz w:val="22"/>
          <w:szCs w:val="22"/>
        </w:rPr>
        <w:t>nurses.</w:t>
      </w:r>
      <w:r w:rsidR="005C11A1" w:rsidRPr="00534CE3">
        <w:rPr>
          <w:rFonts w:ascii="Cambria" w:hAnsi="Cambria" w:cs="Arial"/>
          <w:color w:val="000000" w:themeColor="text1"/>
          <w:sz w:val="22"/>
          <w:szCs w:val="22"/>
        </w:rPr>
        <w:t xml:space="preserve"> </w:t>
      </w:r>
      <w:r w:rsidR="00045377" w:rsidRPr="00534CE3">
        <w:rPr>
          <w:rFonts w:ascii="Cambria" w:hAnsi="Cambria" w:cs="Arial"/>
          <w:color w:val="000000" w:themeColor="text1"/>
          <w:sz w:val="22"/>
          <w:szCs w:val="22"/>
        </w:rPr>
        <w:t>(See Appendix C</w:t>
      </w:r>
      <w:r w:rsidR="00D01FC7" w:rsidRPr="00534CE3">
        <w:rPr>
          <w:rFonts w:ascii="Cambria" w:hAnsi="Cambria" w:cs="Arial"/>
          <w:color w:val="000000" w:themeColor="text1"/>
          <w:sz w:val="22"/>
          <w:szCs w:val="22"/>
        </w:rPr>
        <w:t xml:space="preserve">). </w:t>
      </w:r>
      <w:r w:rsidR="000F6FFB" w:rsidRPr="00534CE3">
        <w:rPr>
          <w:rFonts w:ascii="Cambria" w:hAnsi="Cambria" w:cs="Arial"/>
          <w:color w:val="000000" w:themeColor="text1"/>
          <w:spacing w:val="2"/>
          <w:sz w:val="22"/>
          <w:szCs w:val="22"/>
        </w:rPr>
        <w:t xml:space="preserve">The team has developed </w:t>
      </w:r>
      <w:r w:rsidR="00711025" w:rsidRPr="00534CE3">
        <w:rPr>
          <w:rFonts w:ascii="Cambria" w:hAnsi="Cambria" w:cs="Arial"/>
          <w:color w:val="000000" w:themeColor="text1"/>
          <w:spacing w:val="2"/>
          <w:sz w:val="22"/>
          <w:szCs w:val="22"/>
        </w:rPr>
        <w:t xml:space="preserve">an affective </w:t>
      </w:r>
      <w:r w:rsidR="000F6FFB" w:rsidRPr="00534CE3">
        <w:rPr>
          <w:rFonts w:ascii="Cambria" w:hAnsi="Cambria" w:cs="Arial"/>
          <w:color w:val="000000" w:themeColor="text1"/>
          <w:spacing w:val="2"/>
          <w:sz w:val="22"/>
          <w:szCs w:val="22"/>
        </w:rPr>
        <w:t xml:space="preserve">working </w:t>
      </w:r>
      <w:r w:rsidR="00711025" w:rsidRPr="00534CE3">
        <w:rPr>
          <w:rFonts w:ascii="Cambria" w:hAnsi="Cambria" w:cs="Arial"/>
          <w:color w:val="000000" w:themeColor="text1"/>
          <w:spacing w:val="2"/>
          <w:sz w:val="22"/>
          <w:szCs w:val="22"/>
        </w:rPr>
        <w:t>pathway</w:t>
      </w:r>
      <w:r w:rsidR="000F6FFB" w:rsidRPr="00534CE3">
        <w:rPr>
          <w:rFonts w:ascii="Cambria" w:hAnsi="Cambria" w:cs="Arial"/>
          <w:color w:val="000000" w:themeColor="text1"/>
          <w:spacing w:val="2"/>
          <w:sz w:val="22"/>
          <w:szCs w:val="22"/>
        </w:rPr>
        <w:t xml:space="preserve"> with our internal health and external health professionals sharing working practices, protocols and discussing pupil's individual support needs. </w:t>
      </w:r>
    </w:p>
    <w:p w14:paraId="5171C2DA" w14:textId="77777777" w:rsidR="003B1DE6" w:rsidRPr="00534CE3" w:rsidRDefault="003B1DE6" w:rsidP="00534CE3">
      <w:pPr>
        <w:pStyle w:val="NormalWeb"/>
        <w:shd w:val="clear" w:color="auto" w:fill="FFFFFF"/>
        <w:spacing w:beforeLines="0" w:afterLines="0"/>
        <w:rPr>
          <w:rFonts w:ascii="Cambria" w:hAnsi="Cambria" w:cs="Arial"/>
          <w:color w:val="000000" w:themeColor="text1"/>
          <w:spacing w:val="2"/>
          <w:sz w:val="22"/>
          <w:szCs w:val="22"/>
        </w:rPr>
      </w:pPr>
    </w:p>
    <w:p w14:paraId="144D05C8" w14:textId="77777777" w:rsidR="000F6FFB" w:rsidRPr="00534CE3" w:rsidRDefault="000F6FFB" w:rsidP="00534CE3">
      <w:pPr>
        <w:pStyle w:val="NormalWeb"/>
        <w:shd w:val="clear" w:color="auto" w:fill="FFFFFF"/>
        <w:spacing w:beforeLines="0" w:afterLines="0"/>
        <w:rPr>
          <w:rFonts w:ascii="Cambria" w:hAnsi="Cambria" w:cs="Arial"/>
          <w:color w:val="000000" w:themeColor="text1"/>
          <w:spacing w:val="2"/>
          <w:sz w:val="22"/>
          <w:szCs w:val="22"/>
        </w:rPr>
      </w:pPr>
      <w:r w:rsidRPr="00534CE3">
        <w:rPr>
          <w:rFonts w:ascii="Cambria" w:hAnsi="Cambria" w:cs="Arial"/>
          <w:color w:val="000000" w:themeColor="text1"/>
          <w:spacing w:val="2"/>
          <w:sz w:val="22"/>
          <w:szCs w:val="22"/>
        </w:rPr>
        <w:t xml:space="preserve">Staff follow the Pupil Strategy Pathway. Behaviour support is </w:t>
      </w:r>
      <w:r w:rsidR="00534CE3" w:rsidRPr="00534CE3">
        <w:rPr>
          <w:rFonts w:ascii="Cambria" w:hAnsi="Cambria" w:cs="Arial"/>
          <w:color w:val="000000" w:themeColor="text1"/>
          <w:spacing w:val="2"/>
          <w:sz w:val="22"/>
          <w:szCs w:val="22"/>
        </w:rPr>
        <w:t>led</w:t>
      </w:r>
      <w:r w:rsidRPr="00534CE3">
        <w:rPr>
          <w:rFonts w:ascii="Cambria" w:hAnsi="Cambria" w:cs="Arial"/>
          <w:color w:val="000000" w:themeColor="text1"/>
          <w:spacing w:val="2"/>
          <w:sz w:val="22"/>
          <w:szCs w:val="22"/>
        </w:rPr>
        <w:t xml:space="preserve"> by the Director of Support Services and managed by the Behaviour Team Manager in conjunction with the Senior Management team. </w:t>
      </w:r>
    </w:p>
    <w:p w14:paraId="69E3824D" w14:textId="77777777" w:rsidR="000F6FFB" w:rsidRPr="00534CE3" w:rsidRDefault="000F6FFB" w:rsidP="00534CE3">
      <w:pPr>
        <w:pStyle w:val="NormalWeb"/>
        <w:shd w:val="clear" w:color="auto" w:fill="FFFFFF"/>
        <w:spacing w:beforeLines="0" w:afterLines="0"/>
        <w:rPr>
          <w:rFonts w:ascii="Cambria" w:hAnsi="Cambria" w:cs="Arial"/>
          <w:color w:val="000000" w:themeColor="text1"/>
          <w:spacing w:val="2"/>
          <w:sz w:val="22"/>
          <w:szCs w:val="22"/>
        </w:rPr>
      </w:pPr>
      <w:r w:rsidRPr="00534CE3">
        <w:rPr>
          <w:rFonts w:ascii="Cambria" w:hAnsi="Cambria" w:cs="Arial"/>
          <w:color w:val="000000" w:themeColor="text1"/>
          <w:spacing w:val="2"/>
          <w:sz w:val="22"/>
          <w:szCs w:val="22"/>
        </w:rPr>
        <w:t>The Behaviour Support Team works closely with the school’s Intervention Manager to identify interests and motivators for pupils</w:t>
      </w:r>
      <w:r w:rsidR="00711025" w:rsidRPr="00534CE3">
        <w:rPr>
          <w:rFonts w:ascii="Cambria" w:hAnsi="Cambria" w:cs="Arial"/>
          <w:color w:val="000000" w:themeColor="text1"/>
          <w:spacing w:val="2"/>
          <w:sz w:val="22"/>
          <w:szCs w:val="22"/>
        </w:rPr>
        <w:t xml:space="preserve"> who are in need of additional support or who have started to disengage from their education</w:t>
      </w:r>
      <w:r w:rsidRPr="00534CE3">
        <w:rPr>
          <w:rFonts w:ascii="Cambria" w:hAnsi="Cambria" w:cs="Arial"/>
          <w:color w:val="000000" w:themeColor="text1"/>
          <w:spacing w:val="2"/>
          <w:sz w:val="22"/>
          <w:szCs w:val="22"/>
        </w:rPr>
        <w:t>.</w:t>
      </w:r>
      <w:r w:rsidR="00711025" w:rsidRPr="00534CE3">
        <w:rPr>
          <w:rFonts w:ascii="Cambria" w:hAnsi="Cambria" w:cs="Arial"/>
          <w:color w:val="000000" w:themeColor="text1"/>
          <w:spacing w:val="2"/>
          <w:sz w:val="22"/>
          <w:szCs w:val="22"/>
        </w:rPr>
        <w:t xml:space="preserve"> </w:t>
      </w:r>
      <w:r w:rsidRPr="00534CE3">
        <w:rPr>
          <w:rFonts w:ascii="Cambria" w:hAnsi="Cambria" w:cs="Arial"/>
          <w:color w:val="000000" w:themeColor="text1"/>
          <w:spacing w:val="2"/>
          <w:sz w:val="22"/>
          <w:szCs w:val="22"/>
        </w:rPr>
        <w:t>Understanding our pupils enhances their opportunities to learn and experience all the unique things Ysgol Y Deri has to offer.</w:t>
      </w:r>
    </w:p>
    <w:p w14:paraId="580AAA19" w14:textId="77777777" w:rsidR="000F6FFB" w:rsidRPr="00534CE3" w:rsidRDefault="000F6FFB" w:rsidP="00534CE3">
      <w:pPr>
        <w:pStyle w:val="NormalWeb"/>
        <w:shd w:val="clear" w:color="auto" w:fill="FFFFFF"/>
        <w:spacing w:beforeLines="0" w:afterLines="0"/>
        <w:rPr>
          <w:rFonts w:ascii="Cambria" w:hAnsi="Cambria" w:cs="Arial"/>
          <w:color w:val="000000" w:themeColor="text1"/>
          <w:spacing w:val="2"/>
          <w:sz w:val="22"/>
          <w:szCs w:val="22"/>
        </w:rPr>
      </w:pPr>
      <w:r w:rsidRPr="00534CE3">
        <w:rPr>
          <w:rFonts w:ascii="Cambria" w:hAnsi="Cambria" w:cs="Arial"/>
          <w:color w:val="000000" w:themeColor="text1"/>
          <w:spacing w:val="2"/>
          <w:sz w:val="22"/>
          <w:szCs w:val="22"/>
        </w:rPr>
        <w:t xml:space="preserve">The BST supports pupils in a range of daily activities and experiences, helping them understand social situations, emotions and supporting pupils to access their education. The BST support staff with strategy options </w:t>
      </w:r>
      <w:r w:rsidR="00711025" w:rsidRPr="00534CE3">
        <w:rPr>
          <w:rFonts w:ascii="Cambria" w:hAnsi="Cambria" w:cs="Arial"/>
          <w:color w:val="000000" w:themeColor="text1"/>
          <w:spacing w:val="2"/>
          <w:sz w:val="22"/>
          <w:szCs w:val="22"/>
        </w:rPr>
        <w:t>while</w:t>
      </w:r>
      <w:r w:rsidRPr="00534CE3">
        <w:rPr>
          <w:rFonts w:ascii="Cambria" w:hAnsi="Cambria" w:cs="Arial"/>
          <w:color w:val="000000" w:themeColor="text1"/>
          <w:spacing w:val="2"/>
          <w:sz w:val="22"/>
          <w:szCs w:val="22"/>
        </w:rPr>
        <w:t xml:space="preserve"> identifying avenues of support.</w:t>
      </w:r>
    </w:p>
    <w:p w14:paraId="2C2C7107" w14:textId="77777777" w:rsidR="009E3CB9" w:rsidRPr="00534CE3" w:rsidRDefault="009E3CB9" w:rsidP="00534CE3">
      <w:pPr>
        <w:rPr>
          <w:rFonts w:ascii="Cambria" w:hAnsi="Cambria" w:cs="Arial"/>
          <w:b/>
          <w:sz w:val="22"/>
          <w:szCs w:val="22"/>
        </w:rPr>
      </w:pPr>
    </w:p>
    <w:p w14:paraId="3FF8DB41" w14:textId="77777777" w:rsidR="00D74C18" w:rsidRDefault="003E167E" w:rsidP="00534CE3">
      <w:pPr>
        <w:pStyle w:val="ListParagraph"/>
        <w:ind w:left="0"/>
        <w:rPr>
          <w:rFonts w:ascii="Cambria" w:hAnsi="Cambria" w:cs="Arial"/>
          <w:b/>
          <w:sz w:val="22"/>
          <w:szCs w:val="22"/>
        </w:rPr>
      </w:pPr>
      <w:r w:rsidRPr="00534CE3">
        <w:rPr>
          <w:rFonts w:ascii="Cambria" w:hAnsi="Cambria" w:cs="Arial"/>
          <w:b/>
          <w:sz w:val="22"/>
          <w:szCs w:val="22"/>
        </w:rPr>
        <w:t>11</w:t>
      </w:r>
      <w:r w:rsidR="00830657" w:rsidRPr="00534CE3">
        <w:rPr>
          <w:rFonts w:ascii="Cambria" w:hAnsi="Cambria" w:cs="Arial"/>
          <w:b/>
          <w:sz w:val="22"/>
          <w:szCs w:val="22"/>
        </w:rPr>
        <w:t xml:space="preserve">. </w:t>
      </w:r>
      <w:r w:rsidR="009D177A" w:rsidRPr="00534CE3">
        <w:rPr>
          <w:rFonts w:ascii="Cambria" w:hAnsi="Cambria" w:cs="Arial"/>
          <w:b/>
          <w:sz w:val="22"/>
          <w:szCs w:val="22"/>
        </w:rPr>
        <w:t>Dignity Care Re</w:t>
      </w:r>
      <w:r w:rsidR="00582101" w:rsidRPr="00534CE3">
        <w:rPr>
          <w:rFonts w:ascii="Cambria" w:hAnsi="Cambria" w:cs="Arial"/>
          <w:b/>
          <w:sz w:val="22"/>
          <w:szCs w:val="22"/>
        </w:rPr>
        <w:t>sponsibility Training (</w:t>
      </w:r>
      <w:r w:rsidR="00C633C3" w:rsidRPr="00534CE3">
        <w:rPr>
          <w:rFonts w:ascii="Cambria" w:hAnsi="Cambria" w:cs="Arial"/>
          <w:b/>
          <w:sz w:val="22"/>
          <w:szCs w:val="22"/>
        </w:rPr>
        <w:t>DCRT</w:t>
      </w:r>
      <w:r w:rsidR="00582101" w:rsidRPr="00534CE3">
        <w:rPr>
          <w:rFonts w:ascii="Cambria" w:hAnsi="Cambria" w:cs="Arial"/>
          <w:b/>
          <w:sz w:val="22"/>
          <w:szCs w:val="22"/>
        </w:rPr>
        <w:t>)</w:t>
      </w:r>
      <w:r w:rsidR="00EC02C1" w:rsidRPr="00534CE3">
        <w:rPr>
          <w:rFonts w:ascii="Cambria" w:hAnsi="Cambria" w:cs="Arial"/>
          <w:b/>
          <w:sz w:val="22"/>
          <w:szCs w:val="22"/>
        </w:rPr>
        <w:t xml:space="preserve"> </w:t>
      </w:r>
      <w:r w:rsidR="00C633C3" w:rsidRPr="00534CE3">
        <w:rPr>
          <w:rFonts w:ascii="Cambria" w:hAnsi="Cambria" w:cs="Arial"/>
          <w:b/>
          <w:sz w:val="22"/>
          <w:szCs w:val="22"/>
        </w:rPr>
        <w:t xml:space="preserve"> </w:t>
      </w:r>
    </w:p>
    <w:p w14:paraId="490031EB" w14:textId="77777777" w:rsidR="00396B2B" w:rsidRPr="00534CE3" w:rsidRDefault="00396B2B" w:rsidP="00534CE3">
      <w:pPr>
        <w:pStyle w:val="ListParagraph"/>
        <w:ind w:left="0"/>
        <w:rPr>
          <w:rFonts w:ascii="Cambria" w:hAnsi="Cambria" w:cs="Arial"/>
          <w:b/>
          <w:sz w:val="22"/>
          <w:szCs w:val="22"/>
        </w:rPr>
      </w:pPr>
    </w:p>
    <w:p w14:paraId="2787CE07" w14:textId="77777777" w:rsidR="00854A2A" w:rsidRPr="00534CE3" w:rsidRDefault="00854A2A" w:rsidP="00534CE3">
      <w:pPr>
        <w:pStyle w:val="ListParagraph"/>
        <w:widowControl w:val="0"/>
        <w:autoSpaceDE w:val="0"/>
        <w:autoSpaceDN w:val="0"/>
        <w:adjustRightInd w:val="0"/>
        <w:ind w:left="0"/>
        <w:rPr>
          <w:rFonts w:ascii="Cambria" w:hAnsi="Cambria" w:cs="Arial"/>
          <w:sz w:val="22"/>
          <w:szCs w:val="22"/>
        </w:rPr>
      </w:pPr>
      <w:r w:rsidRPr="00534CE3">
        <w:rPr>
          <w:rFonts w:ascii="Cambria" w:hAnsi="Cambria" w:cs="Arial"/>
          <w:sz w:val="22"/>
          <w:szCs w:val="22"/>
        </w:rPr>
        <w:t>DCRT is a training provider for managers</w:t>
      </w:r>
      <w:r w:rsidR="00E061D1" w:rsidRPr="00534CE3">
        <w:rPr>
          <w:rFonts w:ascii="Cambria" w:hAnsi="Cambria" w:cs="Arial"/>
          <w:sz w:val="22"/>
          <w:szCs w:val="22"/>
        </w:rPr>
        <w:t xml:space="preserve"> and staff working in E</w:t>
      </w:r>
      <w:r w:rsidRPr="00534CE3">
        <w:rPr>
          <w:rFonts w:ascii="Cambria" w:hAnsi="Cambria" w:cs="Arial"/>
          <w:sz w:val="22"/>
          <w:szCs w:val="22"/>
        </w:rPr>
        <w:t>ducation</w:t>
      </w:r>
      <w:r w:rsidR="00E061D1" w:rsidRPr="00534CE3">
        <w:rPr>
          <w:rFonts w:ascii="Cambria" w:hAnsi="Cambria" w:cs="Arial"/>
          <w:sz w:val="22"/>
          <w:szCs w:val="22"/>
        </w:rPr>
        <w:t>, Health</w:t>
      </w:r>
      <w:r w:rsidRPr="00534CE3">
        <w:rPr>
          <w:rFonts w:ascii="Cambria" w:hAnsi="Cambria" w:cs="Arial"/>
          <w:sz w:val="22"/>
          <w:szCs w:val="22"/>
        </w:rPr>
        <w:t xml:space="preserve"> and Social Service settings, specialising in </w:t>
      </w:r>
      <w:r w:rsidR="00E061D1" w:rsidRPr="00534CE3">
        <w:rPr>
          <w:rFonts w:ascii="Cambria" w:hAnsi="Cambria" w:cs="Arial"/>
          <w:sz w:val="22"/>
          <w:szCs w:val="22"/>
        </w:rPr>
        <w:t>managing challenging behaviour.</w:t>
      </w:r>
      <w:r w:rsidRPr="00534CE3">
        <w:rPr>
          <w:rFonts w:ascii="Cambria" w:hAnsi="Cambria" w:cs="Arial"/>
          <w:sz w:val="22"/>
          <w:szCs w:val="22"/>
        </w:rPr>
        <w:t xml:space="preserve"> The aim is to provide effective, practical and theory training through high quality, interactive courses, which are delivered sensitively by expert practitioners.</w:t>
      </w:r>
      <w:r w:rsidR="00E061D1" w:rsidRPr="00534CE3">
        <w:rPr>
          <w:rFonts w:ascii="Cambria" w:hAnsi="Cambria" w:cs="Arial"/>
          <w:sz w:val="22"/>
          <w:szCs w:val="22"/>
        </w:rPr>
        <w:t xml:space="preserve"> </w:t>
      </w:r>
    </w:p>
    <w:p w14:paraId="1FF7AB3A" w14:textId="77777777" w:rsidR="009D177A" w:rsidRPr="00534CE3" w:rsidRDefault="00854A2A" w:rsidP="00534CE3">
      <w:pPr>
        <w:pStyle w:val="ListParagraph"/>
        <w:ind w:left="0"/>
        <w:rPr>
          <w:rFonts w:ascii="Cambria" w:hAnsi="Cambria" w:cs="Arial"/>
          <w:sz w:val="22"/>
          <w:szCs w:val="22"/>
        </w:rPr>
      </w:pPr>
      <w:r w:rsidRPr="00534CE3">
        <w:rPr>
          <w:rFonts w:ascii="Cambria" w:hAnsi="Cambria" w:cs="Arial"/>
          <w:sz w:val="22"/>
          <w:szCs w:val="22"/>
        </w:rPr>
        <w:t>DCRT use risk assessment</w:t>
      </w:r>
      <w:r w:rsidR="00861ADB" w:rsidRPr="00534CE3">
        <w:rPr>
          <w:rFonts w:ascii="Cambria" w:hAnsi="Cambria" w:cs="Arial"/>
          <w:sz w:val="22"/>
          <w:szCs w:val="22"/>
        </w:rPr>
        <w:t>s</w:t>
      </w:r>
      <w:r w:rsidRPr="00534CE3">
        <w:rPr>
          <w:rFonts w:ascii="Cambria" w:hAnsi="Cambria" w:cs="Arial"/>
          <w:sz w:val="22"/>
          <w:szCs w:val="22"/>
        </w:rPr>
        <w:t xml:space="preserve"> and consultation to plan and tailor dedicated training packages to address the specific circ</w:t>
      </w:r>
      <w:r w:rsidR="00E061D1" w:rsidRPr="00534CE3">
        <w:rPr>
          <w:rFonts w:ascii="Cambria" w:hAnsi="Cambria" w:cs="Arial"/>
          <w:sz w:val="22"/>
          <w:szCs w:val="22"/>
        </w:rPr>
        <w:t xml:space="preserve">umstances of the organisation. </w:t>
      </w:r>
      <w:r w:rsidRPr="00534CE3">
        <w:rPr>
          <w:rFonts w:ascii="Cambria" w:hAnsi="Cambria" w:cs="Arial"/>
          <w:sz w:val="22"/>
          <w:szCs w:val="22"/>
        </w:rPr>
        <w:t xml:space="preserve">To ensure quality, </w:t>
      </w:r>
      <w:r w:rsidR="00E061D1" w:rsidRPr="00534CE3">
        <w:rPr>
          <w:rFonts w:ascii="Cambria" w:hAnsi="Cambria" w:cs="Arial"/>
          <w:sz w:val="22"/>
          <w:szCs w:val="22"/>
        </w:rPr>
        <w:t>practitioners who are specialists in their own area, for example health care, education, social work and mental health run each course</w:t>
      </w:r>
      <w:r w:rsidRPr="00534CE3">
        <w:rPr>
          <w:rFonts w:ascii="Cambria" w:hAnsi="Cambria" w:cs="Arial"/>
          <w:sz w:val="22"/>
          <w:szCs w:val="22"/>
        </w:rPr>
        <w:t>.</w:t>
      </w:r>
      <w:r w:rsidR="00F7775A" w:rsidRPr="00534CE3">
        <w:rPr>
          <w:rFonts w:ascii="Cambria" w:hAnsi="Cambria" w:cs="Arial"/>
          <w:sz w:val="22"/>
          <w:szCs w:val="22"/>
        </w:rPr>
        <w:t xml:space="preserve"> All staff working full time at </w:t>
      </w:r>
      <w:r w:rsidR="005C5220" w:rsidRPr="00534CE3">
        <w:rPr>
          <w:rFonts w:ascii="Cambria" w:hAnsi="Cambria" w:cs="Arial"/>
          <w:sz w:val="22"/>
          <w:szCs w:val="22"/>
        </w:rPr>
        <w:t>Ysgol y Deri</w:t>
      </w:r>
      <w:r w:rsidR="00F7775A" w:rsidRPr="00534CE3">
        <w:rPr>
          <w:rFonts w:ascii="Cambria" w:hAnsi="Cambria" w:cs="Arial"/>
          <w:sz w:val="22"/>
          <w:szCs w:val="22"/>
        </w:rPr>
        <w:t xml:space="preserve"> have training in DCRT level one and are trained to use positive handling and </w:t>
      </w:r>
      <w:r w:rsidR="00BB2640" w:rsidRPr="00534CE3">
        <w:rPr>
          <w:rFonts w:ascii="Cambria" w:hAnsi="Cambria" w:cs="Arial"/>
          <w:sz w:val="22"/>
          <w:szCs w:val="22"/>
        </w:rPr>
        <w:t>restraint as a last resort.</w:t>
      </w:r>
      <w:r w:rsidR="00F7775A" w:rsidRPr="00534CE3">
        <w:rPr>
          <w:rFonts w:ascii="Cambria" w:hAnsi="Cambria" w:cs="Arial"/>
          <w:sz w:val="22"/>
          <w:szCs w:val="22"/>
        </w:rPr>
        <w:t xml:space="preserve"> </w:t>
      </w:r>
      <w:r w:rsidR="005C5220" w:rsidRPr="00534CE3">
        <w:rPr>
          <w:rFonts w:ascii="Cambria" w:hAnsi="Cambria" w:cs="Arial"/>
          <w:sz w:val="22"/>
          <w:szCs w:val="22"/>
        </w:rPr>
        <w:t>Members</w:t>
      </w:r>
      <w:r w:rsidR="00F7775A" w:rsidRPr="00534CE3">
        <w:rPr>
          <w:rFonts w:ascii="Cambria" w:hAnsi="Cambria" w:cs="Arial"/>
          <w:sz w:val="22"/>
          <w:szCs w:val="22"/>
        </w:rPr>
        <w:t xml:space="preserve"> of the on-call behaviour team </w:t>
      </w:r>
      <w:r w:rsidR="00BB2640" w:rsidRPr="00534CE3">
        <w:rPr>
          <w:rFonts w:ascii="Cambria" w:hAnsi="Cambria" w:cs="Arial"/>
          <w:sz w:val="22"/>
          <w:szCs w:val="22"/>
        </w:rPr>
        <w:t>are trained at level two DCRT and would only access level two restraint procedures when all behaviour strategies and level one procedures had failed and no other options are available. Any use of restraint is re</w:t>
      </w:r>
      <w:r w:rsidR="00861ADB" w:rsidRPr="00534CE3">
        <w:rPr>
          <w:rFonts w:ascii="Cambria" w:hAnsi="Cambria" w:cs="Arial"/>
          <w:sz w:val="22"/>
          <w:szCs w:val="22"/>
        </w:rPr>
        <w:t>ported to the Local Educa</w:t>
      </w:r>
      <w:r w:rsidR="00396B2B">
        <w:rPr>
          <w:rFonts w:ascii="Cambria" w:hAnsi="Cambria" w:cs="Arial"/>
          <w:sz w:val="22"/>
          <w:szCs w:val="22"/>
        </w:rPr>
        <w:t>tion Authority</w:t>
      </w:r>
      <w:r w:rsidR="00EC0212" w:rsidRPr="00534CE3">
        <w:rPr>
          <w:rFonts w:ascii="Cambria" w:hAnsi="Cambria" w:cs="Arial"/>
          <w:sz w:val="22"/>
          <w:szCs w:val="22"/>
        </w:rPr>
        <w:t xml:space="preserve">, </w:t>
      </w:r>
      <w:r w:rsidR="00BB2640" w:rsidRPr="00534CE3">
        <w:rPr>
          <w:rFonts w:ascii="Cambria" w:hAnsi="Cambria" w:cs="Arial"/>
          <w:sz w:val="22"/>
          <w:szCs w:val="22"/>
        </w:rPr>
        <w:t xml:space="preserve">on Behaviour Watch and written up in the </w:t>
      </w:r>
      <w:r w:rsidR="005C5220" w:rsidRPr="00534CE3">
        <w:rPr>
          <w:rFonts w:ascii="Cambria" w:hAnsi="Cambria" w:cs="Arial"/>
          <w:sz w:val="22"/>
          <w:szCs w:val="22"/>
        </w:rPr>
        <w:t xml:space="preserve">schools bound </w:t>
      </w:r>
      <w:r w:rsidR="00BB2640" w:rsidRPr="00534CE3">
        <w:rPr>
          <w:rFonts w:ascii="Cambria" w:hAnsi="Cambria" w:cs="Arial"/>
          <w:sz w:val="22"/>
          <w:szCs w:val="22"/>
        </w:rPr>
        <w:t>Rest</w:t>
      </w:r>
      <w:r w:rsidR="00FF0275" w:rsidRPr="00534CE3">
        <w:rPr>
          <w:rFonts w:ascii="Cambria" w:hAnsi="Cambria" w:cs="Arial"/>
          <w:sz w:val="22"/>
          <w:szCs w:val="22"/>
        </w:rPr>
        <w:t>raint book, which is kept in the Behaviour Support office.</w:t>
      </w:r>
      <w:r w:rsidR="00BB2640" w:rsidRPr="00534CE3">
        <w:rPr>
          <w:rFonts w:ascii="Cambria" w:hAnsi="Cambria" w:cs="Arial"/>
          <w:sz w:val="22"/>
          <w:szCs w:val="22"/>
        </w:rPr>
        <w:t xml:space="preserve"> </w:t>
      </w:r>
    </w:p>
    <w:p w14:paraId="7B708AE3" w14:textId="77777777" w:rsidR="00C633C3" w:rsidRPr="00534CE3" w:rsidRDefault="00861ADB" w:rsidP="00534CE3">
      <w:pPr>
        <w:pStyle w:val="ListParagraph"/>
        <w:ind w:left="0"/>
        <w:rPr>
          <w:rFonts w:ascii="Cambria" w:hAnsi="Cambria" w:cs="Arial"/>
          <w:i/>
          <w:sz w:val="22"/>
          <w:szCs w:val="22"/>
        </w:rPr>
      </w:pPr>
      <w:r w:rsidRPr="00534CE3">
        <w:rPr>
          <w:rFonts w:ascii="Cambria" w:hAnsi="Cambria" w:cs="Arial"/>
          <w:i/>
          <w:sz w:val="22"/>
          <w:szCs w:val="22"/>
        </w:rPr>
        <w:t>(</w:t>
      </w:r>
      <w:r w:rsidR="00C633C3" w:rsidRPr="00534CE3">
        <w:rPr>
          <w:rFonts w:ascii="Cambria" w:hAnsi="Cambria" w:cs="Arial"/>
          <w:i/>
          <w:sz w:val="22"/>
          <w:szCs w:val="22"/>
        </w:rPr>
        <w:t xml:space="preserve">See </w:t>
      </w:r>
      <w:r w:rsidRPr="00534CE3">
        <w:rPr>
          <w:rFonts w:ascii="Cambria" w:hAnsi="Cambria" w:cs="Arial"/>
          <w:i/>
          <w:sz w:val="22"/>
          <w:szCs w:val="22"/>
        </w:rPr>
        <w:t>P</w:t>
      </w:r>
      <w:r w:rsidR="00C633C3" w:rsidRPr="00534CE3">
        <w:rPr>
          <w:rFonts w:ascii="Cambria" w:hAnsi="Cambria" w:cs="Arial"/>
          <w:i/>
          <w:sz w:val="22"/>
          <w:szCs w:val="22"/>
        </w:rPr>
        <w:t xml:space="preserve">hysical </w:t>
      </w:r>
      <w:r w:rsidRPr="00534CE3">
        <w:rPr>
          <w:rFonts w:ascii="Cambria" w:hAnsi="Cambria" w:cs="Arial"/>
          <w:i/>
          <w:sz w:val="22"/>
          <w:szCs w:val="22"/>
        </w:rPr>
        <w:t>I</w:t>
      </w:r>
      <w:r w:rsidR="00C633C3" w:rsidRPr="00534CE3">
        <w:rPr>
          <w:rFonts w:ascii="Cambria" w:hAnsi="Cambria" w:cs="Arial"/>
          <w:i/>
          <w:sz w:val="22"/>
          <w:szCs w:val="22"/>
        </w:rPr>
        <w:t xml:space="preserve">ntervention </w:t>
      </w:r>
      <w:r w:rsidRPr="00534CE3">
        <w:rPr>
          <w:rFonts w:ascii="Cambria" w:hAnsi="Cambria" w:cs="Arial"/>
          <w:i/>
          <w:sz w:val="22"/>
          <w:szCs w:val="22"/>
        </w:rPr>
        <w:t>P</w:t>
      </w:r>
      <w:r w:rsidR="00396B2B">
        <w:rPr>
          <w:rFonts w:ascii="Cambria" w:hAnsi="Cambria" w:cs="Arial"/>
          <w:i/>
          <w:sz w:val="22"/>
          <w:szCs w:val="22"/>
        </w:rPr>
        <w:t>olicy</w:t>
      </w:r>
      <w:r w:rsidRPr="00534CE3">
        <w:rPr>
          <w:rFonts w:ascii="Cambria" w:hAnsi="Cambria" w:cs="Arial"/>
          <w:i/>
          <w:sz w:val="22"/>
          <w:szCs w:val="22"/>
        </w:rPr>
        <w:t>)</w:t>
      </w:r>
    </w:p>
    <w:p w14:paraId="278D16DC" w14:textId="77777777" w:rsidR="00C633C3" w:rsidRDefault="00C633C3" w:rsidP="00534CE3">
      <w:pPr>
        <w:rPr>
          <w:rFonts w:ascii="Cambria" w:hAnsi="Cambria" w:cs="Arial"/>
          <w:b/>
          <w:sz w:val="22"/>
          <w:szCs w:val="22"/>
        </w:rPr>
      </w:pPr>
    </w:p>
    <w:p w14:paraId="6AB2BB14" w14:textId="77777777" w:rsidR="00396B2B" w:rsidRDefault="00396B2B" w:rsidP="00534CE3">
      <w:pPr>
        <w:rPr>
          <w:rFonts w:ascii="Cambria" w:hAnsi="Cambria" w:cs="Arial"/>
          <w:b/>
          <w:sz w:val="22"/>
          <w:szCs w:val="22"/>
        </w:rPr>
      </w:pPr>
    </w:p>
    <w:p w14:paraId="65BFE134" w14:textId="77777777" w:rsidR="00396B2B" w:rsidRPr="00534CE3" w:rsidRDefault="00396B2B" w:rsidP="00534CE3">
      <w:pPr>
        <w:rPr>
          <w:rFonts w:ascii="Cambria" w:hAnsi="Cambria" w:cs="Arial"/>
          <w:b/>
          <w:sz w:val="22"/>
          <w:szCs w:val="22"/>
        </w:rPr>
      </w:pPr>
    </w:p>
    <w:p w14:paraId="0D2F7A29" w14:textId="77777777" w:rsidR="00C9116D" w:rsidRDefault="00734A56" w:rsidP="00534CE3">
      <w:pPr>
        <w:rPr>
          <w:rFonts w:ascii="Cambria" w:hAnsi="Cambria" w:cs="Arial"/>
          <w:b/>
          <w:sz w:val="22"/>
          <w:szCs w:val="22"/>
        </w:rPr>
      </w:pPr>
      <w:r w:rsidRPr="00534CE3">
        <w:rPr>
          <w:rFonts w:ascii="Cambria" w:hAnsi="Cambria" w:cs="Arial"/>
          <w:b/>
          <w:sz w:val="22"/>
          <w:szCs w:val="22"/>
        </w:rPr>
        <w:lastRenderedPageBreak/>
        <w:t>1</w:t>
      </w:r>
      <w:r w:rsidR="003E167E" w:rsidRPr="00534CE3">
        <w:rPr>
          <w:rFonts w:ascii="Cambria" w:hAnsi="Cambria" w:cs="Arial"/>
          <w:b/>
          <w:sz w:val="22"/>
          <w:szCs w:val="22"/>
        </w:rPr>
        <w:t>2</w:t>
      </w:r>
      <w:r w:rsidR="00830657" w:rsidRPr="00534CE3">
        <w:rPr>
          <w:rFonts w:ascii="Cambria" w:hAnsi="Cambria" w:cs="Arial"/>
          <w:b/>
          <w:sz w:val="22"/>
          <w:szCs w:val="22"/>
        </w:rPr>
        <w:t xml:space="preserve">. </w:t>
      </w:r>
      <w:r w:rsidR="00C9116D" w:rsidRPr="00534CE3">
        <w:rPr>
          <w:rFonts w:ascii="Cambria" w:hAnsi="Cambria" w:cs="Arial"/>
          <w:b/>
          <w:sz w:val="22"/>
          <w:szCs w:val="22"/>
        </w:rPr>
        <w:t xml:space="preserve">Monitoring and recording </w:t>
      </w:r>
    </w:p>
    <w:p w14:paraId="716E2A71" w14:textId="77777777" w:rsidR="00396B2B" w:rsidRPr="00534CE3" w:rsidRDefault="00396B2B" w:rsidP="00534CE3">
      <w:pPr>
        <w:rPr>
          <w:rFonts w:ascii="Cambria" w:hAnsi="Cambria" w:cs="Arial"/>
          <w:b/>
          <w:sz w:val="22"/>
          <w:szCs w:val="22"/>
        </w:rPr>
      </w:pPr>
    </w:p>
    <w:p w14:paraId="2A5F300E" w14:textId="77777777" w:rsidR="00CF31CF" w:rsidRPr="00534CE3" w:rsidRDefault="00D20DB4" w:rsidP="00534CE3">
      <w:pPr>
        <w:pStyle w:val="ListParagraph"/>
        <w:ind w:left="0"/>
        <w:rPr>
          <w:rFonts w:ascii="Cambria" w:hAnsi="Cambria" w:cs="Arial"/>
          <w:sz w:val="22"/>
          <w:szCs w:val="22"/>
        </w:rPr>
      </w:pPr>
      <w:r w:rsidRPr="00534CE3">
        <w:rPr>
          <w:rFonts w:ascii="Cambria" w:hAnsi="Cambria" w:cs="Arial"/>
          <w:sz w:val="22"/>
          <w:szCs w:val="22"/>
        </w:rPr>
        <w:t xml:space="preserve">Ysgol Y Deri </w:t>
      </w:r>
      <w:r w:rsidR="00C9116D" w:rsidRPr="00534CE3">
        <w:rPr>
          <w:rFonts w:ascii="Cambria" w:hAnsi="Cambria" w:cs="Arial"/>
          <w:sz w:val="22"/>
          <w:szCs w:val="22"/>
        </w:rPr>
        <w:t>employs a variety of monitoring and recording systems</w:t>
      </w:r>
      <w:r w:rsidR="00DB13C7" w:rsidRPr="00534CE3">
        <w:rPr>
          <w:rFonts w:ascii="Cambria" w:hAnsi="Cambria" w:cs="Arial"/>
          <w:sz w:val="22"/>
          <w:szCs w:val="22"/>
        </w:rPr>
        <w:t>:</w:t>
      </w:r>
    </w:p>
    <w:p w14:paraId="20C35E6E" w14:textId="77777777" w:rsidR="00392F7E" w:rsidRPr="00534CE3" w:rsidRDefault="00034ADB" w:rsidP="00534CE3">
      <w:pPr>
        <w:rPr>
          <w:rFonts w:ascii="Cambria" w:hAnsi="Cambria" w:cs="Arial"/>
          <w:b/>
          <w:i/>
          <w:sz w:val="22"/>
          <w:szCs w:val="22"/>
        </w:rPr>
      </w:pPr>
      <w:r w:rsidRPr="00534CE3">
        <w:rPr>
          <w:rFonts w:ascii="Cambria" w:hAnsi="Cambria" w:cs="Arial"/>
          <w:b/>
          <w:i/>
          <w:sz w:val="22"/>
          <w:szCs w:val="22"/>
        </w:rPr>
        <w:t>Behaviour Watch:</w:t>
      </w:r>
    </w:p>
    <w:p w14:paraId="020A7788" w14:textId="77777777" w:rsidR="003B1DE6" w:rsidRPr="00534CE3" w:rsidRDefault="00392F7E" w:rsidP="00534CE3">
      <w:pPr>
        <w:rPr>
          <w:rFonts w:ascii="Cambria" w:hAnsi="Cambria" w:cs="Arial"/>
          <w:sz w:val="22"/>
          <w:szCs w:val="22"/>
        </w:rPr>
      </w:pPr>
      <w:r w:rsidRPr="00534CE3">
        <w:rPr>
          <w:rFonts w:ascii="Cambria" w:hAnsi="Cambria" w:cs="Arial"/>
          <w:sz w:val="22"/>
          <w:szCs w:val="22"/>
        </w:rPr>
        <w:t>Behaviour Watch is an advanced web-based system</w:t>
      </w:r>
      <w:r w:rsidR="005829AE" w:rsidRPr="00534CE3">
        <w:rPr>
          <w:rFonts w:ascii="Cambria" w:hAnsi="Cambria" w:cs="Arial"/>
          <w:sz w:val="22"/>
          <w:szCs w:val="22"/>
        </w:rPr>
        <w:t>,</w:t>
      </w:r>
      <w:r w:rsidRPr="00534CE3">
        <w:rPr>
          <w:rFonts w:ascii="Cambria" w:hAnsi="Cambria" w:cs="Arial"/>
          <w:sz w:val="22"/>
          <w:szCs w:val="22"/>
        </w:rPr>
        <w:t xml:space="preserve"> which allows </w:t>
      </w:r>
      <w:r w:rsidR="00D20DB4" w:rsidRPr="00534CE3">
        <w:rPr>
          <w:rFonts w:ascii="Cambria" w:hAnsi="Cambria" w:cs="Arial"/>
          <w:sz w:val="22"/>
          <w:szCs w:val="22"/>
        </w:rPr>
        <w:t xml:space="preserve">Ysgol Y Deri </w:t>
      </w:r>
      <w:r w:rsidRPr="00534CE3">
        <w:rPr>
          <w:rFonts w:ascii="Cambria" w:hAnsi="Cambria" w:cs="Arial"/>
          <w:sz w:val="22"/>
          <w:szCs w:val="22"/>
        </w:rPr>
        <w:t xml:space="preserve">staff to monitor and </w:t>
      </w:r>
      <w:r w:rsidR="0014472A" w:rsidRPr="00534CE3">
        <w:rPr>
          <w:rFonts w:ascii="Cambria" w:hAnsi="Cambria" w:cs="Arial"/>
          <w:sz w:val="22"/>
          <w:szCs w:val="22"/>
        </w:rPr>
        <w:t xml:space="preserve">record behaviours of the pupils. When incidents are logged the system automatically alerts the relevant </w:t>
      </w:r>
      <w:r w:rsidR="007F1734" w:rsidRPr="00534CE3">
        <w:rPr>
          <w:rFonts w:ascii="Cambria" w:hAnsi="Cambria" w:cs="Arial"/>
          <w:sz w:val="22"/>
          <w:szCs w:val="22"/>
        </w:rPr>
        <w:t xml:space="preserve">staff </w:t>
      </w:r>
      <w:r w:rsidR="0014472A" w:rsidRPr="00534CE3">
        <w:rPr>
          <w:rFonts w:ascii="Cambria" w:hAnsi="Cambria" w:cs="Arial"/>
          <w:sz w:val="22"/>
          <w:szCs w:val="22"/>
        </w:rPr>
        <w:t xml:space="preserve">and has the ability to analyse and identify areas of concern. The information gathered can recognise patterns in behaviour both negative and positive.  </w:t>
      </w:r>
    </w:p>
    <w:p w14:paraId="66986084" w14:textId="77777777" w:rsidR="003B1DE6" w:rsidRPr="00534CE3" w:rsidRDefault="003B1DE6" w:rsidP="00534CE3">
      <w:pPr>
        <w:rPr>
          <w:rFonts w:ascii="Cambria" w:hAnsi="Cambria" w:cs="Arial"/>
          <w:sz w:val="22"/>
          <w:szCs w:val="22"/>
        </w:rPr>
      </w:pPr>
    </w:p>
    <w:p w14:paraId="7EBB8610" w14:textId="77777777" w:rsidR="0085316E" w:rsidRPr="00534CE3" w:rsidRDefault="0085316E" w:rsidP="00534CE3">
      <w:pPr>
        <w:rPr>
          <w:rFonts w:ascii="Cambria" w:hAnsi="Cambria" w:cs="Arial"/>
          <w:b/>
          <w:i/>
          <w:sz w:val="22"/>
          <w:szCs w:val="22"/>
        </w:rPr>
      </w:pPr>
      <w:r w:rsidRPr="00534CE3">
        <w:rPr>
          <w:rFonts w:ascii="Cambria" w:hAnsi="Cambria" w:cs="Arial"/>
          <w:b/>
          <w:i/>
          <w:sz w:val="22"/>
          <w:szCs w:val="22"/>
        </w:rPr>
        <w:t xml:space="preserve">Informal class meetings: </w:t>
      </w:r>
    </w:p>
    <w:p w14:paraId="7B130A0C" w14:textId="77777777" w:rsidR="007F1734" w:rsidRPr="00534CE3" w:rsidRDefault="0085316E" w:rsidP="00534CE3">
      <w:pPr>
        <w:rPr>
          <w:rFonts w:ascii="Cambria" w:hAnsi="Cambria" w:cs="Arial"/>
          <w:sz w:val="22"/>
          <w:szCs w:val="22"/>
        </w:rPr>
      </w:pPr>
      <w:r w:rsidRPr="00534CE3">
        <w:rPr>
          <w:rFonts w:ascii="Cambria" w:hAnsi="Cambria" w:cs="Arial"/>
          <w:sz w:val="22"/>
          <w:szCs w:val="22"/>
        </w:rPr>
        <w:t xml:space="preserve">Class teams meet regularly to discuss individual pupils progress, behaviour, class environment and other areas that need an information sharing approach. These meetings are either lead by a general classroom activities or whole school topics. </w:t>
      </w:r>
    </w:p>
    <w:p w14:paraId="2475607A" w14:textId="77777777" w:rsidR="00861ADB" w:rsidRPr="00534CE3" w:rsidRDefault="00861ADB" w:rsidP="00534CE3">
      <w:pPr>
        <w:rPr>
          <w:rFonts w:ascii="Cambria" w:hAnsi="Cambria" w:cs="Arial"/>
          <w:b/>
          <w:i/>
          <w:sz w:val="22"/>
          <w:szCs w:val="22"/>
        </w:rPr>
      </w:pPr>
    </w:p>
    <w:p w14:paraId="4602F45F" w14:textId="77777777" w:rsidR="007F1734" w:rsidRPr="00534CE3" w:rsidRDefault="007F1734" w:rsidP="00534CE3">
      <w:pPr>
        <w:rPr>
          <w:rFonts w:ascii="Cambria" w:hAnsi="Cambria" w:cs="Arial"/>
          <w:b/>
          <w:i/>
          <w:sz w:val="22"/>
          <w:szCs w:val="22"/>
        </w:rPr>
      </w:pPr>
      <w:r w:rsidRPr="00534CE3">
        <w:rPr>
          <w:rFonts w:ascii="Cambria" w:hAnsi="Cambria" w:cs="Arial"/>
          <w:b/>
          <w:i/>
          <w:sz w:val="22"/>
          <w:szCs w:val="22"/>
        </w:rPr>
        <w:t>Digital observations:</w:t>
      </w:r>
    </w:p>
    <w:p w14:paraId="7A65C85C" w14:textId="77777777" w:rsidR="0085316E" w:rsidRPr="00534CE3" w:rsidRDefault="007F1734" w:rsidP="00534CE3">
      <w:pPr>
        <w:rPr>
          <w:rFonts w:ascii="Cambria" w:hAnsi="Cambria" w:cs="Arial"/>
          <w:sz w:val="22"/>
          <w:szCs w:val="22"/>
        </w:rPr>
      </w:pPr>
      <w:r w:rsidRPr="00534CE3">
        <w:rPr>
          <w:rFonts w:ascii="Cambria" w:hAnsi="Cambria" w:cs="Arial"/>
          <w:sz w:val="22"/>
          <w:szCs w:val="22"/>
        </w:rPr>
        <w:t xml:space="preserve">With parental consent behaviours may be recorded to support analysis of behaviours and the development </w:t>
      </w:r>
      <w:r w:rsidR="00957786" w:rsidRPr="00534CE3">
        <w:rPr>
          <w:rFonts w:ascii="Cambria" w:hAnsi="Cambria" w:cs="Arial"/>
          <w:sz w:val="22"/>
          <w:szCs w:val="22"/>
        </w:rPr>
        <w:t xml:space="preserve">of possible strategies. </w:t>
      </w:r>
    </w:p>
    <w:p w14:paraId="2DC4682F" w14:textId="77777777" w:rsidR="00861ADB" w:rsidRPr="00534CE3" w:rsidRDefault="00861ADB" w:rsidP="00534CE3">
      <w:pPr>
        <w:rPr>
          <w:rFonts w:ascii="Cambria" w:hAnsi="Cambria" w:cs="Arial"/>
          <w:b/>
          <w:sz w:val="22"/>
          <w:szCs w:val="22"/>
        </w:rPr>
      </w:pPr>
    </w:p>
    <w:p w14:paraId="62DDA92A" w14:textId="77777777" w:rsidR="005C5220" w:rsidRPr="00534CE3" w:rsidRDefault="005C5220" w:rsidP="00534CE3">
      <w:pPr>
        <w:rPr>
          <w:rFonts w:ascii="Cambria" w:eastAsia="Times New Roman" w:hAnsi="Cambria" w:cs="Times New Roman"/>
          <w:sz w:val="22"/>
          <w:szCs w:val="22"/>
        </w:rPr>
      </w:pPr>
      <w:r w:rsidRPr="00396B2B">
        <w:rPr>
          <w:rFonts w:ascii="Cambria" w:eastAsia="Times New Roman" w:hAnsi="Cambria" w:cs="Arial"/>
          <w:b/>
          <w:i/>
          <w:color w:val="000000"/>
          <w:sz w:val="22"/>
          <w:szCs w:val="22"/>
        </w:rPr>
        <w:t>Positive Behavio</w:t>
      </w:r>
      <w:r w:rsidR="00396B2B" w:rsidRPr="00396B2B">
        <w:rPr>
          <w:rFonts w:ascii="Cambria" w:eastAsia="Times New Roman" w:hAnsi="Cambria" w:cs="Arial"/>
          <w:b/>
          <w:i/>
          <w:color w:val="000000"/>
          <w:sz w:val="22"/>
          <w:szCs w:val="22"/>
        </w:rPr>
        <w:t>u</w:t>
      </w:r>
      <w:r w:rsidRPr="00396B2B">
        <w:rPr>
          <w:rFonts w:ascii="Cambria" w:eastAsia="Times New Roman" w:hAnsi="Cambria" w:cs="Arial"/>
          <w:b/>
          <w:i/>
          <w:color w:val="000000"/>
          <w:sz w:val="22"/>
          <w:szCs w:val="22"/>
        </w:rPr>
        <w:t>r Support (PBS)</w:t>
      </w:r>
      <w:r w:rsidR="00861ADB" w:rsidRPr="00396B2B">
        <w:rPr>
          <w:rFonts w:ascii="Cambria" w:eastAsia="Times New Roman" w:hAnsi="Cambria" w:cs="Arial"/>
          <w:i/>
          <w:color w:val="000000"/>
          <w:sz w:val="22"/>
          <w:szCs w:val="22"/>
        </w:rPr>
        <w:t>:</w:t>
      </w:r>
      <w:r w:rsidR="00861ADB" w:rsidRPr="00534CE3">
        <w:rPr>
          <w:rFonts w:ascii="Cambria" w:eastAsia="Times New Roman" w:hAnsi="Cambria" w:cs="Arial"/>
          <w:color w:val="000000"/>
          <w:sz w:val="22"/>
          <w:szCs w:val="22"/>
        </w:rPr>
        <w:t xml:space="preserve"> </w:t>
      </w:r>
      <w:r w:rsidRPr="00534CE3">
        <w:rPr>
          <w:rFonts w:ascii="Cambria" w:eastAsia="Times New Roman" w:hAnsi="Cambria" w:cs="Arial"/>
          <w:color w:val="000000"/>
          <w:sz w:val="22"/>
          <w:szCs w:val="22"/>
        </w:rPr>
        <w:t>gives staff a new way to think about behavio</w:t>
      </w:r>
      <w:r w:rsidR="00396B2B">
        <w:rPr>
          <w:rFonts w:ascii="Cambria" w:eastAsia="Times New Roman" w:hAnsi="Cambria" w:cs="Arial"/>
          <w:color w:val="000000"/>
          <w:sz w:val="22"/>
          <w:szCs w:val="22"/>
        </w:rPr>
        <w:t>u</w:t>
      </w:r>
      <w:r w:rsidRPr="00534CE3">
        <w:rPr>
          <w:rFonts w:ascii="Cambria" w:eastAsia="Times New Roman" w:hAnsi="Cambria" w:cs="Arial"/>
          <w:color w:val="000000"/>
          <w:sz w:val="22"/>
          <w:szCs w:val="22"/>
        </w:rPr>
        <w:t>r. PBS is based on understanding why problem behavio</w:t>
      </w:r>
      <w:r w:rsidR="00396B2B">
        <w:rPr>
          <w:rFonts w:ascii="Cambria" w:eastAsia="Times New Roman" w:hAnsi="Cambria" w:cs="Arial"/>
          <w:color w:val="000000"/>
          <w:sz w:val="22"/>
          <w:szCs w:val="22"/>
        </w:rPr>
        <w:t>u</w:t>
      </w:r>
      <w:r w:rsidRPr="00534CE3">
        <w:rPr>
          <w:rFonts w:ascii="Cambria" w:eastAsia="Times New Roman" w:hAnsi="Cambria" w:cs="Arial"/>
          <w:color w:val="000000"/>
          <w:sz w:val="22"/>
          <w:szCs w:val="22"/>
        </w:rPr>
        <w:t>rs occur - the behavio</w:t>
      </w:r>
      <w:r w:rsidR="00396B2B">
        <w:rPr>
          <w:rFonts w:ascii="Cambria" w:eastAsia="Times New Roman" w:hAnsi="Cambria" w:cs="Arial"/>
          <w:color w:val="000000"/>
          <w:sz w:val="22"/>
          <w:szCs w:val="22"/>
        </w:rPr>
        <w:t>u</w:t>
      </w:r>
      <w:r w:rsidRPr="00534CE3">
        <w:rPr>
          <w:rFonts w:ascii="Cambria" w:eastAsia="Times New Roman" w:hAnsi="Cambria" w:cs="Arial"/>
          <w:color w:val="000000"/>
          <w:sz w:val="22"/>
          <w:szCs w:val="22"/>
        </w:rPr>
        <w:t>r's function. This approach to behavio</w:t>
      </w:r>
      <w:r w:rsidR="00396B2B">
        <w:rPr>
          <w:rFonts w:ascii="Cambria" w:eastAsia="Times New Roman" w:hAnsi="Cambria" w:cs="Arial"/>
          <w:color w:val="000000"/>
          <w:sz w:val="22"/>
          <w:szCs w:val="22"/>
        </w:rPr>
        <w:t>u</w:t>
      </w:r>
      <w:r w:rsidRPr="00534CE3">
        <w:rPr>
          <w:rFonts w:ascii="Cambria" w:eastAsia="Times New Roman" w:hAnsi="Cambria" w:cs="Arial"/>
          <w:color w:val="000000"/>
          <w:sz w:val="22"/>
          <w:szCs w:val="22"/>
        </w:rPr>
        <w:t>r can occur on a school-wide level, in a specific setting, classroom, or with an individual pupil. PBS is the application of evidence-based strategies and systems to assist schools to increase educational performance, increase safety, decrease problem behaviour, and establish positive school cultures. </w:t>
      </w:r>
    </w:p>
    <w:p w14:paraId="6CAFA525" w14:textId="77777777" w:rsidR="00861ADB" w:rsidRPr="00534CE3" w:rsidRDefault="00861ADB" w:rsidP="00534CE3">
      <w:pPr>
        <w:rPr>
          <w:rFonts w:ascii="Cambria" w:hAnsi="Cambria" w:cs="Arial"/>
          <w:b/>
          <w:i/>
          <w:sz w:val="22"/>
          <w:szCs w:val="22"/>
        </w:rPr>
      </w:pPr>
    </w:p>
    <w:p w14:paraId="295F6412" w14:textId="77777777" w:rsidR="0014472A" w:rsidRPr="00534CE3" w:rsidRDefault="00D363D2" w:rsidP="00534CE3">
      <w:pPr>
        <w:rPr>
          <w:rFonts w:ascii="Cambria" w:hAnsi="Cambria" w:cs="Arial"/>
          <w:b/>
          <w:i/>
          <w:sz w:val="22"/>
          <w:szCs w:val="22"/>
        </w:rPr>
      </w:pPr>
      <w:r w:rsidRPr="00534CE3">
        <w:rPr>
          <w:rFonts w:ascii="Cambria" w:hAnsi="Cambria" w:cs="Arial"/>
          <w:b/>
          <w:i/>
          <w:sz w:val="22"/>
          <w:szCs w:val="22"/>
        </w:rPr>
        <w:t>Multi</w:t>
      </w:r>
      <w:r w:rsidR="00C07543" w:rsidRPr="00534CE3">
        <w:rPr>
          <w:rFonts w:ascii="Cambria" w:hAnsi="Cambria" w:cs="Arial"/>
          <w:b/>
          <w:i/>
          <w:sz w:val="22"/>
          <w:szCs w:val="22"/>
        </w:rPr>
        <w:t>disciplinary pupil observations:</w:t>
      </w:r>
    </w:p>
    <w:p w14:paraId="4B8EC21B" w14:textId="77777777" w:rsidR="00C633C3" w:rsidRPr="00534CE3" w:rsidRDefault="00D363D2" w:rsidP="00534CE3">
      <w:pPr>
        <w:rPr>
          <w:rFonts w:ascii="Cambria" w:hAnsi="Cambria" w:cs="Arial"/>
          <w:sz w:val="22"/>
          <w:szCs w:val="22"/>
        </w:rPr>
      </w:pPr>
      <w:r w:rsidRPr="00534CE3">
        <w:rPr>
          <w:rFonts w:ascii="Cambria" w:hAnsi="Cambria" w:cs="Arial"/>
          <w:sz w:val="22"/>
          <w:szCs w:val="22"/>
        </w:rPr>
        <w:t xml:space="preserve">Detailed observations and records by teachers, the Behaviour team, OT, SALT and the SMT team help to identify behaviours and their functions. </w:t>
      </w:r>
    </w:p>
    <w:p w14:paraId="3EB96F28" w14:textId="77777777" w:rsidR="00861ADB" w:rsidRPr="00534CE3" w:rsidRDefault="00861ADB" w:rsidP="00534CE3">
      <w:pPr>
        <w:rPr>
          <w:rFonts w:ascii="Cambria" w:hAnsi="Cambria" w:cs="Arial"/>
          <w:b/>
          <w:i/>
          <w:sz w:val="22"/>
          <w:szCs w:val="22"/>
        </w:rPr>
      </w:pPr>
    </w:p>
    <w:p w14:paraId="6AEA3A34" w14:textId="77777777" w:rsidR="00D363D2" w:rsidRPr="00534CE3" w:rsidRDefault="00C07543" w:rsidP="00534CE3">
      <w:pPr>
        <w:rPr>
          <w:rFonts w:ascii="Cambria" w:hAnsi="Cambria" w:cs="Arial"/>
          <w:b/>
          <w:i/>
          <w:sz w:val="22"/>
          <w:szCs w:val="22"/>
        </w:rPr>
      </w:pPr>
      <w:r w:rsidRPr="00534CE3">
        <w:rPr>
          <w:rFonts w:ascii="Cambria" w:hAnsi="Cambria" w:cs="Arial"/>
          <w:b/>
          <w:i/>
          <w:sz w:val="22"/>
          <w:szCs w:val="22"/>
        </w:rPr>
        <w:t xml:space="preserve">MDT meetings and minutes: </w:t>
      </w:r>
    </w:p>
    <w:p w14:paraId="36C7D394" w14:textId="77777777" w:rsidR="00D363D2" w:rsidRPr="00534CE3" w:rsidRDefault="00D363D2" w:rsidP="00534CE3">
      <w:pPr>
        <w:rPr>
          <w:rFonts w:ascii="Cambria" w:hAnsi="Cambria" w:cs="Arial"/>
          <w:sz w:val="22"/>
          <w:szCs w:val="22"/>
        </w:rPr>
      </w:pPr>
      <w:r w:rsidRPr="00534CE3">
        <w:rPr>
          <w:rFonts w:ascii="Cambria" w:hAnsi="Cambria" w:cs="Arial"/>
          <w:sz w:val="22"/>
          <w:szCs w:val="22"/>
        </w:rPr>
        <w:t>Multidisciplinary meetin</w:t>
      </w:r>
      <w:r w:rsidR="009A7421" w:rsidRPr="00534CE3">
        <w:rPr>
          <w:rFonts w:ascii="Cambria" w:hAnsi="Cambria" w:cs="Arial"/>
          <w:sz w:val="22"/>
          <w:szCs w:val="22"/>
        </w:rPr>
        <w:t>gs to discuss pupils needs help</w:t>
      </w:r>
      <w:r w:rsidRPr="00534CE3">
        <w:rPr>
          <w:rFonts w:ascii="Cambria" w:hAnsi="Cambria" w:cs="Arial"/>
          <w:sz w:val="22"/>
          <w:szCs w:val="22"/>
        </w:rPr>
        <w:t xml:space="preserve"> to identify strategies to support pupils and in the process </w:t>
      </w:r>
      <w:r w:rsidR="009A7421" w:rsidRPr="00534CE3">
        <w:rPr>
          <w:rFonts w:ascii="Cambria" w:hAnsi="Cambria" w:cs="Arial"/>
          <w:sz w:val="22"/>
          <w:szCs w:val="22"/>
        </w:rPr>
        <w:t>track the progress of the strategies implemented.</w:t>
      </w:r>
    </w:p>
    <w:p w14:paraId="2B0CA3D1" w14:textId="77777777" w:rsidR="00861ADB" w:rsidRPr="00534CE3" w:rsidRDefault="00861ADB" w:rsidP="00534CE3">
      <w:pPr>
        <w:rPr>
          <w:rFonts w:ascii="Cambria" w:hAnsi="Cambria" w:cs="Arial"/>
          <w:b/>
          <w:i/>
          <w:sz w:val="22"/>
          <w:szCs w:val="22"/>
        </w:rPr>
      </w:pPr>
    </w:p>
    <w:p w14:paraId="1EF5549B" w14:textId="77777777" w:rsidR="007F1734" w:rsidRPr="00534CE3" w:rsidRDefault="007F1734" w:rsidP="00534CE3">
      <w:pPr>
        <w:rPr>
          <w:rFonts w:ascii="Cambria" w:hAnsi="Cambria" w:cs="Arial"/>
          <w:b/>
          <w:i/>
          <w:sz w:val="22"/>
          <w:szCs w:val="22"/>
        </w:rPr>
      </w:pPr>
      <w:r w:rsidRPr="00534CE3">
        <w:rPr>
          <w:rFonts w:ascii="Cambria" w:hAnsi="Cambria" w:cs="Arial"/>
          <w:b/>
          <w:i/>
          <w:sz w:val="22"/>
          <w:szCs w:val="22"/>
        </w:rPr>
        <w:t>Incident and Accident forms:</w:t>
      </w:r>
    </w:p>
    <w:p w14:paraId="44BB8351" w14:textId="77777777" w:rsidR="00CD6D74" w:rsidRPr="00534CE3" w:rsidRDefault="007F1734" w:rsidP="00534CE3">
      <w:pPr>
        <w:rPr>
          <w:rFonts w:ascii="Cambria" w:hAnsi="Cambria" w:cs="Arial"/>
          <w:sz w:val="22"/>
          <w:szCs w:val="22"/>
        </w:rPr>
      </w:pPr>
      <w:r w:rsidRPr="00534CE3">
        <w:rPr>
          <w:rFonts w:ascii="Cambria" w:hAnsi="Cambria" w:cs="Arial"/>
          <w:sz w:val="22"/>
          <w:szCs w:val="22"/>
        </w:rPr>
        <w:t xml:space="preserve">These forms are used to record potential accidents and injuries. The forms are found on the school server </w:t>
      </w:r>
      <w:r w:rsidR="006616E0" w:rsidRPr="00534CE3">
        <w:rPr>
          <w:rFonts w:ascii="Cambria" w:hAnsi="Cambria" w:cs="Arial"/>
          <w:sz w:val="22"/>
          <w:szCs w:val="22"/>
        </w:rPr>
        <w:t>and with</w:t>
      </w:r>
      <w:r w:rsidR="005C5220" w:rsidRPr="00534CE3">
        <w:rPr>
          <w:rFonts w:ascii="Cambria" w:hAnsi="Cambria" w:cs="Arial"/>
          <w:sz w:val="22"/>
          <w:szCs w:val="22"/>
        </w:rPr>
        <w:t xml:space="preserve"> the LSA Managers and </w:t>
      </w:r>
      <w:r w:rsidRPr="00534CE3">
        <w:rPr>
          <w:rFonts w:ascii="Cambria" w:hAnsi="Cambria" w:cs="Arial"/>
          <w:sz w:val="22"/>
          <w:szCs w:val="22"/>
        </w:rPr>
        <w:t>are sent off to Health &amp; Safety weekly.</w:t>
      </w:r>
    </w:p>
    <w:p w14:paraId="68A99F6D" w14:textId="77777777" w:rsidR="00F1767A" w:rsidRPr="00534CE3" w:rsidRDefault="00F1767A" w:rsidP="00534CE3">
      <w:pPr>
        <w:rPr>
          <w:rFonts w:ascii="Cambria" w:hAnsi="Cambria" w:cs="Arial"/>
          <w:b/>
          <w:i/>
          <w:sz w:val="22"/>
          <w:szCs w:val="22"/>
        </w:rPr>
      </w:pPr>
    </w:p>
    <w:p w14:paraId="4E56131B" w14:textId="77777777" w:rsidR="009E3CB9" w:rsidRPr="00534CE3" w:rsidRDefault="005829AE" w:rsidP="00534CE3">
      <w:pPr>
        <w:rPr>
          <w:rFonts w:ascii="Cambria" w:hAnsi="Cambria" w:cs="Arial"/>
          <w:b/>
          <w:i/>
          <w:sz w:val="22"/>
          <w:szCs w:val="22"/>
        </w:rPr>
      </w:pPr>
      <w:r w:rsidRPr="00534CE3">
        <w:rPr>
          <w:rFonts w:ascii="Cambria" w:hAnsi="Cambria" w:cs="Arial"/>
          <w:b/>
          <w:i/>
          <w:sz w:val="22"/>
          <w:szCs w:val="22"/>
        </w:rPr>
        <w:t>Communication with parents</w:t>
      </w:r>
      <w:r w:rsidR="00623EE2" w:rsidRPr="00534CE3">
        <w:rPr>
          <w:rFonts w:ascii="Cambria" w:hAnsi="Cambria" w:cs="Arial"/>
          <w:b/>
          <w:i/>
          <w:sz w:val="22"/>
          <w:szCs w:val="22"/>
        </w:rPr>
        <w:t>:</w:t>
      </w:r>
    </w:p>
    <w:p w14:paraId="5727CBF9" w14:textId="77777777" w:rsidR="005829AE" w:rsidRPr="00534CE3" w:rsidRDefault="009B0F62" w:rsidP="00534CE3">
      <w:pPr>
        <w:rPr>
          <w:rFonts w:ascii="Cambria" w:hAnsi="Cambria" w:cs="Arial"/>
          <w:b/>
          <w:i/>
          <w:sz w:val="22"/>
          <w:szCs w:val="22"/>
        </w:rPr>
      </w:pPr>
      <w:r w:rsidRPr="00534CE3">
        <w:rPr>
          <w:rFonts w:ascii="Cambria" w:hAnsi="Cambria" w:cs="Arial"/>
          <w:sz w:val="22"/>
          <w:szCs w:val="22"/>
        </w:rPr>
        <w:t>Behaviour support plans</w:t>
      </w:r>
      <w:r w:rsidR="005829AE" w:rsidRPr="00534CE3">
        <w:rPr>
          <w:rFonts w:ascii="Cambria" w:hAnsi="Cambria" w:cs="Arial"/>
          <w:sz w:val="22"/>
          <w:szCs w:val="22"/>
        </w:rPr>
        <w:t xml:space="preserve"> </w:t>
      </w:r>
      <w:r w:rsidR="009E3CB9" w:rsidRPr="00534CE3">
        <w:rPr>
          <w:rFonts w:ascii="Cambria" w:hAnsi="Cambria" w:cs="Arial"/>
          <w:sz w:val="22"/>
          <w:szCs w:val="22"/>
        </w:rPr>
        <w:t xml:space="preserve">are </w:t>
      </w:r>
      <w:r w:rsidR="005829AE" w:rsidRPr="00534CE3">
        <w:rPr>
          <w:rFonts w:ascii="Cambria" w:hAnsi="Cambria" w:cs="Arial"/>
          <w:sz w:val="22"/>
          <w:szCs w:val="22"/>
        </w:rPr>
        <w:t xml:space="preserve">sent home and opportunities </w:t>
      </w:r>
      <w:r w:rsidR="00BC4C07" w:rsidRPr="00534CE3">
        <w:rPr>
          <w:rFonts w:ascii="Cambria" w:hAnsi="Cambria" w:cs="Arial"/>
          <w:sz w:val="22"/>
          <w:szCs w:val="22"/>
        </w:rPr>
        <w:t>are given to read and discuss. Parents then</w:t>
      </w:r>
      <w:r w:rsidR="005829AE" w:rsidRPr="00534CE3">
        <w:rPr>
          <w:rFonts w:ascii="Cambria" w:hAnsi="Cambria" w:cs="Arial"/>
          <w:sz w:val="22"/>
          <w:szCs w:val="22"/>
        </w:rPr>
        <w:t xml:space="preserve"> </w:t>
      </w:r>
      <w:r w:rsidR="00BC4C07" w:rsidRPr="00534CE3">
        <w:rPr>
          <w:rFonts w:ascii="Cambria" w:hAnsi="Cambria" w:cs="Arial"/>
          <w:sz w:val="22"/>
          <w:szCs w:val="22"/>
        </w:rPr>
        <w:t>sign</w:t>
      </w:r>
      <w:r w:rsidR="005829AE" w:rsidRPr="00534CE3">
        <w:rPr>
          <w:rFonts w:ascii="Cambria" w:hAnsi="Cambria" w:cs="Arial"/>
          <w:sz w:val="22"/>
          <w:szCs w:val="22"/>
        </w:rPr>
        <w:t xml:space="preserve"> and return.</w:t>
      </w:r>
      <w:r w:rsidR="009E3CB9" w:rsidRPr="00534CE3">
        <w:rPr>
          <w:rFonts w:ascii="Cambria" w:hAnsi="Cambria" w:cs="Arial"/>
          <w:sz w:val="22"/>
          <w:szCs w:val="22"/>
        </w:rPr>
        <w:t xml:space="preserve"> School staff will liaise with parents as and when necessary regarding difficulties, strategies and progress made. </w:t>
      </w:r>
    </w:p>
    <w:p w14:paraId="2CC8EF24" w14:textId="77777777" w:rsidR="005829AE" w:rsidRPr="00534CE3" w:rsidRDefault="005829AE" w:rsidP="00534CE3">
      <w:pPr>
        <w:pStyle w:val="ListParagraph"/>
        <w:ind w:left="0"/>
        <w:rPr>
          <w:rFonts w:ascii="Cambria" w:hAnsi="Cambria" w:cs="Arial"/>
          <w:b/>
          <w:i/>
          <w:sz w:val="22"/>
          <w:szCs w:val="22"/>
        </w:rPr>
      </w:pPr>
      <w:r w:rsidRPr="00534CE3">
        <w:rPr>
          <w:rFonts w:ascii="Cambria" w:hAnsi="Cambria" w:cs="Arial"/>
          <w:b/>
          <w:i/>
          <w:sz w:val="22"/>
          <w:szCs w:val="22"/>
        </w:rPr>
        <w:t>Home/School book</w:t>
      </w:r>
      <w:r w:rsidR="005C5220" w:rsidRPr="00534CE3">
        <w:rPr>
          <w:rFonts w:ascii="Cambria" w:hAnsi="Cambria" w:cs="Arial"/>
          <w:b/>
          <w:i/>
          <w:sz w:val="22"/>
          <w:szCs w:val="22"/>
        </w:rPr>
        <w:t>/email</w:t>
      </w:r>
      <w:r w:rsidRPr="00534CE3">
        <w:rPr>
          <w:rFonts w:ascii="Cambria" w:hAnsi="Cambria" w:cs="Arial"/>
          <w:b/>
          <w:i/>
          <w:sz w:val="22"/>
          <w:szCs w:val="22"/>
        </w:rPr>
        <w:t>:</w:t>
      </w:r>
    </w:p>
    <w:p w14:paraId="338B1032" w14:textId="77777777" w:rsidR="00167603" w:rsidRPr="00534CE3" w:rsidRDefault="005829AE" w:rsidP="00534CE3">
      <w:pPr>
        <w:rPr>
          <w:rFonts w:ascii="Cambria" w:hAnsi="Cambria" w:cs="Arial"/>
          <w:sz w:val="22"/>
          <w:szCs w:val="22"/>
        </w:rPr>
      </w:pPr>
      <w:r w:rsidRPr="00534CE3">
        <w:rPr>
          <w:rFonts w:ascii="Cambria" w:hAnsi="Cambria" w:cs="Arial"/>
          <w:sz w:val="22"/>
          <w:szCs w:val="22"/>
        </w:rPr>
        <w:t xml:space="preserve">Each </w:t>
      </w:r>
      <w:r w:rsidR="005C5220" w:rsidRPr="00534CE3">
        <w:rPr>
          <w:rFonts w:ascii="Cambria" w:hAnsi="Cambria" w:cs="Arial"/>
          <w:sz w:val="22"/>
          <w:szCs w:val="22"/>
        </w:rPr>
        <w:t>teacher shares</w:t>
      </w:r>
      <w:r w:rsidRPr="00534CE3">
        <w:rPr>
          <w:rFonts w:ascii="Cambria" w:hAnsi="Cambria" w:cs="Arial"/>
          <w:sz w:val="22"/>
          <w:szCs w:val="22"/>
        </w:rPr>
        <w:t xml:space="preserve"> relevant information on routines, behaviour strategies and feedback</w:t>
      </w:r>
      <w:r w:rsidR="005C5220" w:rsidRPr="00534CE3">
        <w:rPr>
          <w:rFonts w:ascii="Cambria" w:hAnsi="Cambria" w:cs="Arial"/>
          <w:sz w:val="22"/>
          <w:szCs w:val="22"/>
        </w:rPr>
        <w:t xml:space="preserve"> through either home/school book, email or a phone-call</w:t>
      </w:r>
      <w:r w:rsidRPr="00534CE3">
        <w:rPr>
          <w:rFonts w:ascii="Cambria" w:hAnsi="Cambria" w:cs="Arial"/>
          <w:sz w:val="22"/>
          <w:szCs w:val="22"/>
        </w:rPr>
        <w:t>.</w:t>
      </w:r>
    </w:p>
    <w:p w14:paraId="78F91904" w14:textId="77777777" w:rsidR="005829AE" w:rsidRPr="00534CE3" w:rsidRDefault="005829AE" w:rsidP="00534CE3">
      <w:pPr>
        <w:rPr>
          <w:rFonts w:ascii="Cambria" w:hAnsi="Cambria" w:cs="Arial"/>
          <w:sz w:val="22"/>
          <w:szCs w:val="22"/>
        </w:rPr>
      </w:pPr>
    </w:p>
    <w:p w14:paraId="074199E7" w14:textId="77777777" w:rsidR="00CD6D74" w:rsidRDefault="00167603" w:rsidP="00534CE3">
      <w:pPr>
        <w:rPr>
          <w:rFonts w:ascii="Cambria" w:hAnsi="Cambria"/>
          <w:b/>
          <w:sz w:val="22"/>
          <w:szCs w:val="22"/>
        </w:rPr>
      </w:pPr>
      <w:r w:rsidRPr="00534CE3">
        <w:rPr>
          <w:rFonts w:ascii="Cambria" w:hAnsi="Cambria"/>
          <w:b/>
          <w:sz w:val="22"/>
          <w:szCs w:val="22"/>
        </w:rPr>
        <w:t xml:space="preserve"> </w:t>
      </w:r>
      <w:r w:rsidR="00734A56" w:rsidRPr="00534CE3">
        <w:rPr>
          <w:rFonts w:ascii="Cambria" w:hAnsi="Cambria"/>
          <w:b/>
          <w:sz w:val="22"/>
          <w:szCs w:val="22"/>
        </w:rPr>
        <w:t>1</w:t>
      </w:r>
      <w:r w:rsidR="003E167E" w:rsidRPr="00534CE3">
        <w:rPr>
          <w:rFonts w:ascii="Cambria" w:hAnsi="Cambria"/>
          <w:b/>
          <w:sz w:val="22"/>
          <w:szCs w:val="22"/>
        </w:rPr>
        <w:t>3</w:t>
      </w:r>
      <w:r w:rsidR="00FF0275" w:rsidRPr="00534CE3">
        <w:rPr>
          <w:rFonts w:ascii="Cambria" w:hAnsi="Cambria"/>
          <w:b/>
          <w:sz w:val="22"/>
          <w:szCs w:val="22"/>
        </w:rPr>
        <w:t xml:space="preserve">. </w:t>
      </w:r>
      <w:r w:rsidR="00CD6D74" w:rsidRPr="00534CE3">
        <w:rPr>
          <w:rFonts w:ascii="Cambria" w:hAnsi="Cambria"/>
          <w:b/>
          <w:sz w:val="22"/>
          <w:szCs w:val="22"/>
        </w:rPr>
        <w:t>Resources</w:t>
      </w:r>
    </w:p>
    <w:p w14:paraId="7AB9F8AC" w14:textId="77777777" w:rsidR="00396B2B" w:rsidRPr="00534CE3" w:rsidRDefault="00396B2B" w:rsidP="00534CE3">
      <w:pPr>
        <w:rPr>
          <w:rFonts w:ascii="Cambria" w:hAnsi="Cambria"/>
          <w:b/>
          <w:sz w:val="22"/>
          <w:szCs w:val="22"/>
        </w:rPr>
      </w:pPr>
    </w:p>
    <w:p w14:paraId="4B85E2CF" w14:textId="77777777" w:rsidR="00CD6D74" w:rsidRPr="00534CE3" w:rsidRDefault="00CD6D74" w:rsidP="00534CE3">
      <w:pPr>
        <w:rPr>
          <w:rFonts w:ascii="Cambria" w:hAnsi="Cambria"/>
          <w:sz w:val="22"/>
          <w:szCs w:val="22"/>
        </w:rPr>
      </w:pPr>
      <w:r w:rsidRPr="00534CE3">
        <w:rPr>
          <w:rFonts w:ascii="Cambria" w:hAnsi="Cambria"/>
          <w:sz w:val="22"/>
          <w:szCs w:val="22"/>
        </w:rPr>
        <w:t xml:space="preserve">Specialist resources may be requested via Behaviour Support </w:t>
      </w:r>
      <w:r w:rsidR="00861ADB" w:rsidRPr="00534CE3">
        <w:rPr>
          <w:rFonts w:ascii="Cambria" w:hAnsi="Cambria"/>
          <w:sz w:val="22"/>
          <w:szCs w:val="22"/>
        </w:rPr>
        <w:t>T</w:t>
      </w:r>
      <w:r w:rsidR="00D20DB4" w:rsidRPr="00534CE3">
        <w:rPr>
          <w:rFonts w:ascii="Cambria" w:hAnsi="Cambria"/>
          <w:sz w:val="22"/>
          <w:szCs w:val="22"/>
        </w:rPr>
        <w:t xml:space="preserve">eam </w:t>
      </w:r>
      <w:r w:rsidRPr="00534CE3">
        <w:rPr>
          <w:rFonts w:ascii="Cambria" w:hAnsi="Cambria"/>
          <w:sz w:val="22"/>
          <w:szCs w:val="22"/>
        </w:rPr>
        <w:t>and or Director of Support services.</w:t>
      </w:r>
      <w:r w:rsidR="00FF0275" w:rsidRPr="00534CE3">
        <w:rPr>
          <w:rFonts w:ascii="Cambria" w:hAnsi="Cambria"/>
          <w:sz w:val="22"/>
          <w:szCs w:val="22"/>
        </w:rPr>
        <w:t xml:space="preserve"> Any use of protective wear will be written up in the behaviour support plans</w:t>
      </w:r>
      <w:r w:rsidR="005A184B" w:rsidRPr="00534CE3">
        <w:rPr>
          <w:rFonts w:ascii="Cambria" w:hAnsi="Cambria"/>
          <w:sz w:val="22"/>
          <w:szCs w:val="22"/>
        </w:rPr>
        <w:t>.</w:t>
      </w:r>
      <w:r w:rsidRPr="00534CE3">
        <w:rPr>
          <w:rFonts w:ascii="Cambria" w:hAnsi="Cambria"/>
          <w:sz w:val="22"/>
          <w:szCs w:val="22"/>
        </w:rPr>
        <w:t xml:space="preserve"> School procedure for this should be followed</w:t>
      </w:r>
      <w:r w:rsidR="00861ADB" w:rsidRPr="00534CE3">
        <w:rPr>
          <w:rFonts w:ascii="Cambria" w:hAnsi="Cambria"/>
          <w:sz w:val="22"/>
          <w:szCs w:val="22"/>
        </w:rPr>
        <w:t>.</w:t>
      </w:r>
    </w:p>
    <w:p w14:paraId="6A5AF0A5" w14:textId="77777777" w:rsidR="005A184B" w:rsidRPr="00534CE3" w:rsidRDefault="005A184B" w:rsidP="00534CE3">
      <w:pPr>
        <w:rPr>
          <w:rFonts w:ascii="Cambria" w:hAnsi="Cambria"/>
          <w:b/>
          <w:i/>
          <w:sz w:val="22"/>
          <w:szCs w:val="22"/>
        </w:rPr>
      </w:pPr>
    </w:p>
    <w:p w14:paraId="3DCED4CA" w14:textId="77777777" w:rsidR="00CD6D74" w:rsidRDefault="00CD6D74" w:rsidP="00534CE3">
      <w:pPr>
        <w:rPr>
          <w:rFonts w:ascii="Cambria" w:hAnsi="Cambria"/>
          <w:b/>
          <w:sz w:val="22"/>
          <w:szCs w:val="22"/>
        </w:rPr>
      </w:pPr>
    </w:p>
    <w:p w14:paraId="42C623F9" w14:textId="77777777" w:rsidR="00396B2B" w:rsidRDefault="00396B2B" w:rsidP="00534CE3">
      <w:pPr>
        <w:rPr>
          <w:rFonts w:ascii="Cambria" w:hAnsi="Cambria"/>
          <w:b/>
          <w:sz w:val="22"/>
          <w:szCs w:val="22"/>
        </w:rPr>
      </w:pPr>
    </w:p>
    <w:p w14:paraId="465ED216" w14:textId="77777777" w:rsidR="00396B2B" w:rsidRDefault="00396B2B" w:rsidP="00534CE3">
      <w:pPr>
        <w:rPr>
          <w:rFonts w:ascii="Cambria" w:hAnsi="Cambria"/>
          <w:b/>
          <w:sz w:val="22"/>
          <w:szCs w:val="22"/>
        </w:rPr>
      </w:pPr>
    </w:p>
    <w:p w14:paraId="3EAE6C89" w14:textId="77777777" w:rsidR="00396B2B" w:rsidRPr="00534CE3" w:rsidRDefault="00396B2B" w:rsidP="00534CE3">
      <w:pPr>
        <w:rPr>
          <w:rFonts w:ascii="Cambria" w:hAnsi="Cambria"/>
          <w:b/>
          <w:sz w:val="22"/>
          <w:szCs w:val="22"/>
        </w:rPr>
      </w:pPr>
    </w:p>
    <w:p w14:paraId="448695BE" w14:textId="77777777" w:rsidR="00CD6D74" w:rsidRDefault="00734A56" w:rsidP="00534CE3">
      <w:pPr>
        <w:widowControl w:val="0"/>
        <w:autoSpaceDE w:val="0"/>
        <w:autoSpaceDN w:val="0"/>
        <w:adjustRightInd w:val="0"/>
        <w:rPr>
          <w:rFonts w:ascii="Cambria" w:hAnsi="Cambria" w:cs="Calibri"/>
          <w:b/>
          <w:sz w:val="22"/>
          <w:szCs w:val="22"/>
        </w:rPr>
      </w:pPr>
      <w:r w:rsidRPr="00534CE3">
        <w:rPr>
          <w:rFonts w:ascii="Cambria" w:hAnsi="Cambria" w:cs="Calibri"/>
          <w:b/>
          <w:sz w:val="22"/>
          <w:szCs w:val="22"/>
        </w:rPr>
        <w:lastRenderedPageBreak/>
        <w:t>1</w:t>
      </w:r>
      <w:r w:rsidR="003E167E" w:rsidRPr="00534CE3">
        <w:rPr>
          <w:rFonts w:ascii="Cambria" w:hAnsi="Cambria" w:cs="Calibri"/>
          <w:b/>
          <w:sz w:val="22"/>
          <w:szCs w:val="22"/>
        </w:rPr>
        <w:t>4</w:t>
      </w:r>
      <w:r w:rsidR="001D1D38" w:rsidRPr="00534CE3">
        <w:rPr>
          <w:rFonts w:ascii="Cambria" w:hAnsi="Cambria" w:cs="Calibri"/>
          <w:b/>
          <w:sz w:val="22"/>
          <w:szCs w:val="22"/>
        </w:rPr>
        <w:t xml:space="preserve">. </w:t>
      </w:r>
      <w:r w:rsidR="00CD6D74" w:rsidRPr="00534CE3">
        <w:rPr>
          <w:rFonts w:ascii="Cambria" w:hAnsi="Cambria" w:cs="Calibri"/>
          <w:b/>
          <w:sz w:val="22"/>
          <w:szCs w:val="22"/>
        </w:rPr>
        <w:t>Equal opportunities</w:t>
      </w:r>
    </w:p>
    <w:p w14:paraId="7A2B68EB" w14:textId="77777777" w:rsidR="00396B2B" w:rsidRPr="00534CE3" w:rsidRDefault="00396B2B" w:rsidP="00534CE3">
      <w:pPr>
        <w:widowControl w:val="0"/>
        <w:autoSpaceDE w:val="0"/>
        <w:autoSpaceDN w:val="0"/>
        <w:adjustRightInd w:val="0"/>
        <w:rPr>
          <w:rFonts w:ascii="Cambria" w:hAnsi="Cambria" w:cs="Calibri"/>
          <w:b/>
          <w:sz w:val="22"/>
          <w:szCs w:val="22"/>
        </w:rPr>
      </w:pPr>
    </w:p>
    <w:p w14:paraId="6E6509D6" w14:textId="77777777" w:rsidR="00CD6D74" w:rsidRPr="00534CE3" w:rsidRDefault="00CD6D74" w:rsidP="00534CE3">
      <w:pPr>
        <w:widowControl w:val="0"/>
        <w:autoSpaceDE w:val="0"/>
        <w:autoSpaceDN w:val="0"/>
        <w:adjustRightInd w:val="0"/>
        <w:rPr>
          <w:rFonts w:ascii="Cambria" w:hAnsi="Cambria" w:cs="Calibri"/>
          <w:sz w:val="22"/>
          <w:szCs w:val="22"/>
        </w:rPr>
      </w:pPr>
      <w:r w:rsidRPr="00534CE3">
        <w:rPr>
          <w:rFonts w:ascii="Cambria" w:hAnsi="Cambria" w:cs="Calibri"/>
          <w:sz w:val="22"/>
          <w:szCs w:val="22"/>
        </w:rPr>
        <w:t>The governing body will comply with relevant legislation: race relations, sex discrimination; age discrimination; disability discrimination; religion or belief. The governing body will promote equality in all aspects of school life.</w:t>
      </w:r>
    </w:p>
    <w:p w14:paraId="35374A5C" w14:textId="77777777" w:rsidR="00CD6D74" w:rsidRPr="00534CE3" w:rsidRDefault="00CD6D74" w:rsidP="00534CE3">
      <w:pPr>
        <w:widowControl w:val="0"/>
        <w:autoSpaceDE w:val="0"/>
        <w:autoSpaceDN w:val="0"/>
        <w:adjustRightInd w:val="0"/>
        <w:rPr>
          <w:rFonts w:ascii="Cambria" w:hAnsi="Cambria" w:cs="Calibri"/>
          <w:b/>
          <w:sz w:val="22"/>
          <w:szCs w:val="22"/>
        </w:rPr>
      </w:pPr>
    </w:p>
    <w:p w14:paraId="252C6964" w14:textId="77777777" w:rsidR="0085316E" w:rsidRDefault="00734A56" w:rsidP="00534CE3">
      <w:pPr>
        <w:widowControl w:val="0"/>
        <w:autoSpaceDE w:val="0"/>
        <w:autoSpaceDN w:val="0"/>
        <w:adjustRightInd w:val="0"/>
        <w:rPr>
          <w:rFonts w:ascii="Cambria" w:hAnsi="Cambria" w:cs="Calibri"/>
          <w:b/>
          <w:sz w:val="22"/>
          <w:szCs w:val="22"/>
        </w:rPr>
      </w:pPr>
      <w:r w:rsidRPr="00534CE3">
        <w:rPr>
          <w:rFonts w:ascii="Cambria" w:hAnsi="Cambria" w:cs="Calibri"/>
          <w:b/>
          <w:sz w:val="22"/>
          <w:szCs w:val="22"/>
        </w:rPr>
        <w:t>1</w:t>
      </w:r>
      <w:r w:rsidR="003E167E" w:rsidRPr="00534CE3">
        <w:rPr>
          <w:rFonts w:ascii="Cambria" w:hAnsi="Cambria" w:cs="Calibri"/>
          <w:b/>
          <w:sz w:val="22"/>
          <w:szCs w:val="22"/>
        </w:rPr>
        <w:t>5</w:t>
      </w:r>
      <w:r w:rsidR="001D1D38" w:rsidRPr="00534CE3">
        <w:rPr>
          <w:rFonts w:ascii="Cambria" w:hAnsi="Cambria" w:cs="Calibri"/>
          <w:b/>
          <w:sz w:val="22"/>
          <w:szCs w:val="22"/>
        </w:rPr>
        <w:t xml:space="preserve">. </w:t>
      </w:r>
      <w:r w:rsidR="00CD6D74" w:rsidRPr="00534CE3">
        <w:rPr>
          <w:rFonts w:ascii="Cambria" w:hAnsi="Cambria" w:cs="Calibri"/>
          <w:b/>
          <w:sz w:val="22"/>
          <w:szCs w:val="22"/>
        </w:rPr>
        <w:t>Parental involvement</w:t>
      </w:r>
    </w:p>
    <w:p w14:paraId="33D3DD1F" w14:textId="77777777" w:rsidR="00396B2B" w:rsidRPr="00534CE3" w:rsidRDefault="00396B2B" w:rsidP="00534CE3">
      <w:pPr>
        <w:widowControl w:val="0"/>
        <w:autoSpaceDE w:val="0"/>
        <w:autoSpaceDN w:val="0"/>
        <w:adjustRightInd w:val="0"/>
        <w:rPr>
          <w:rFonts w:ascii="Cambria" w:hAnsi="Cambria" w:cs="Calibri"/>
          <w:b/>
          <w:sz w:val="22"/>
          <w:szCs w:val="22"/>
        </w:rPr>
      </w:pPr>
    </w:p>
    <w:p w14:paraId="61D6C627" w14:textId="77777777" w:rsidR="0085316E" w:rsidRPr="00534CE3" w:rsidRDefault="00CD6D74" w:rsidP="00534CE3">
      <w:pPr>
        <w:widowControl w:val="0"/>
        <w:autoSpaceDE w:val="0"/>
        <w:autoSpaceDN w:val="0"/>
        <w:adjustRightInd w:val="0"/>
        <w:rPr>
          <w:rFonts w:ascii="Cambria" w:hAnsi="Cambria" w:cs="Calibri"/>
          <w:b/>
          <w:sz w:val="22"/>
          <w:szCs w:val="22"/>
        </w:rPr>
      </w:pPr>
      <w:r w:rsidRPr="00534CE3">
        <w:rPr>
          <w:rFonts w:ascii="Cambria" w:hAnsi="Cambria" w:cs="Arial"/>
          <w:sz w:val="22"/>
          <w:szCs w:val="22"/>
        </w:rPr>
        <w:t xml:space="preserve">Parents will be sent a copy of their child’s behaviour support plan to read and sign. </w:t>
      </w:r>
      <w:r w:rsidR="005A184B" w:rsidRPr="00534CE3">
        <w:rPr>
          <w:rFonts w:ascii="Cambria" w:hAnsi="Cambria" w:cs="Arial"/>
          <w:sz w:val="22"/>
          <w:szCs w:val="22"/>
        </w:rPr>
        <w:t xml:space="preserve">They will be </w:t>
      </w:r>
      <w:r w:rsidRPr="00534CE3">
        <w:rPr>
          <w:rFonts w:ascii="Cambria" w:hAnsi="Cambria" w:cs="Arial"/>
          <w:sz w:val="22"/>
          <w:szCs w:val="22"/>
        </w:rPr>
        <w:t xml:space="preserve">notified of any changes. </w:t>
      </w:r>
      <w:r w:rsidR="0085316E" w:rsidRPr="00534CE3">
        <w:rPr>
          <w:rFonts w:ascii="Cambria" w:hAnsi="Cambria" w:cs="Arial"/>
          <w:sz w:val="22"/>
          <w:szCs w:val="22"/>
        </w:rPr>
        <w:t xml:space="preserve">Parents will be invited to discuss their </w:t>
      </w:r>
      <w:r w:rsidR="00396B2B" w:rsidRPr="00534CE3">
        <w:rPr>
          <w:rFonts w:ascii="Cambria" w:hAnsi="Cambria" w:cs="Arial"/>
          <w:sz w:val="22"/>
          <w:szCs w:val="22"/>
        </w:rPr>
        <w:t>pupil’s</w:t>
      </w:r>
      <w:r w:rsidR="0085316E" w:rsidRPr="00534CE3">
        <w:rPr>
          <w:rFonts w:ascii="Cambria" w:hAnsi="Cambria" w:cs="Arial"/>
          <w:sz w:val="22"/>
          <w:szCs w:val="22"/>
        </w:rPr>
        <w:t xml:space="preserve"> behaviour support plans three times a year at parents evening and at the Annual Review held annually.</w:t>
      </w:r>
    </w:p>
    <w:p w14:paraId="077CA27C" w14:textId="77777777" w:rsidR="0085316E" w:rsidRPr="00534CE3" w:rsidRDefault="0085316E" w:rsidP="00534CE3">
      <w:pPr>
        <w:rPr>
          <w:rFonts w:ascii="Cambria" w:hAnsi="Cambria" w:cs="Arial"/>
          <w:b/>
          <w:i/>
          <w:sz w:val="22"/>
          <w:szCs w:val="22"/>
        </w:rPr>
      </w:pPr>
      <w:r w:rsidRPr="00534CE3">
        <w:rPr>
          <w:rFonts w:ascii="Cambria" w:hAnsi="Cambria" w:cs="Arial"/>
          <w:b/>
          <w:i/>
          <w:sz w:val="22"/>
          <w:szCs w:val="22"/>
        </w:rPr>
        <w:t>Phone calls home:</w:t>
      </w:r>
    </w:p>
    <w:p w14:paraId="53721A21" w14:textId="77777777" w:rsidR="0085316E" w:rsidRPr="00534CE3" w:rsidRDefault="0085316E" w:rsidP="00534CE3">
      <w:pPr>
        <w:rPr>
          <w:rFonts w:ascii="Cambria" w:hAnsi="Cambria" w:cs="Arial"/>
          <w:sz w:val="22"/>
          <w:szCs w:val="22"/>
        </w:rPr>
      </w:pPr>
      <w:r w:rsidRPr="00534CE3">
        <w:rPr>
          <w:rFonts w:ascii="Cambria" w:hAnsi="Cambria" w:cs="Arial"/>
          <w:sz w:val="22"/>
          <w:szCs w:val="22"/>
        </w:rPr>
        <w:t>Parents may receive a phone call to discuss any behaviour that may have occurred during the school day.</w:t>
      </w:r>
    </w:p>
    <w:p w14:paraId="5B614ED6" w14:textId="77777777" w:rsidR="005A184B" w:rsidRPr="00534CE3" w:rsidRDefault="005A184B" w:rsidP="00534CE3">
      <w:pPr>
        <w:rPr>
          <w:rFonts w:ascii="Cambria" w:hAnsi="Cambria" w:cs="Arial"/>
          <w:sz w:val="22"/>
          <w:szCs w:val="22"/>
        </w:rPr>
      </w:pPr>
      <w:r w:rsidRPr="00534CE3">
        <w:rPr>
          <w:rFonts w:ascii="Cambria" w:hAnsi="Cambria" w:cs="Arial"/>
          <w:sz w:val="22"/>
          <w:szCs w:val="22"/>
        </w:rPr>
        <w:t xml:space="preserve">Parents will always be contacted </w:t>
      </w:r>
      <w:r w:rsidR="00861ADB" w:rsidRPr="00534CE3">
        <w:rPr>
          <w:rFonts w:ascii="Cambria" w:hAnsi="Cambria" w:cs="Arial"/>
          <w:sz w:val="22"/>
          <w:szCs w:val="22"/>
        </w:rPr>
        <w:t xml:space="preserve">on the same day </w:t>
      </w:r>
      <w:r w:rsidRPr="00534CE3">
        <w:rPr>
          <w:rFonts w:ascii="Cambria" w:hAnsi="Cambria" w:cs="Arial"/>
          <w:sz w:val="22"/>
          <w:szCs w:val="22"/>
        </w:rPr>
        <w:t>if restraint was required.</w:t>
      </w:r>
    </w:p>
    <w:p w14:paraId="3F1A4255" w14:textId="77777777" w:rsidR="00CD6D74" w:rsidRPr="00534CE3" w:rsidRDefault="00CD6D74" w:rsidP="00534CE3">
      <w:pPr>
        <w:shd w:val="clear" w:color="auto" w:fill="FFFFFF"/>
        <w:jc w:val="both"/>
        <w:rPr>
          <w:rFonts w:ascii="Cambria" w:hAnsi="Cambria" w:cs="Arial"/>
          <w:sz w:val="22"/>
          <w:szCs w:val="22"/>
        </w:rPr>
      </w:pPr>
      <w:r w:rsidRPr="00534CE3">
        <w:rPr>
          <w:rFonts w:ascii="Cambria" w:hAnsi="Cambria" w:cs="Arial"/>
          <w:sz w:val="22"/>
          <w:szCs w:val="22"/>
        </w:rPr>
        <w:t>School staff will liaise with parents as and when necessary regarding difficulties, strategies and progress made. Staff will seek input from parents to establish the sharing of good strategies.</w:t>
      </w:r>
    </w:p>
    <w:p w14:paraId="6D6F8181" w14:textId="77777777" w:rsidR="00CD6D74" w:rsidRDefault="00CD6D74" w:rsidP="00534CE3">
      <w:pPr>
        <w:shd w:val="clear" w:color="auto" w:fill="FFFFFF"/>
        <w:jc w:val="both"/>
        <w:rPr>
          <w:rFonts w:ascii="Cambria" w:hAnsi="Cambria" w:cs="Arial"/>
          <w:sz w:val="22"/>
          <w:szCs w:val="22"/>
        </w:rPr>
      </w:pPr>
      <w:r w:rsidRPr="00534CE3">
        <w:rPr>
          <w:rFonts w:ascii="Cambria" w:hAnsi="Cambria" w:cs="Arial"/>
          <w:sz w:val="22"/>
          <w:szCs w:val="22"/>
        </w:rPr>
        <w:t>Parents will be invited to discuss their child’s progress three times a year at parents evening and at the Annual Review held annually.</w:t>
      </w:r>
    </w:p>
    <w:p w14:paraId="69C82EC4" w14:textId="77777777" w:rsidR="00396B2B" w:rsidRPr="00534CE3" w:rsidRDefault="00396B2B" w:rsidP="00534CE3">
      <w:pPr>
        <w:shd w:val="clear" w:color="auto" w:fill="FFFFFF"/>
        <w:jc w:val="both"/>
        <w:rPr>
          <w:rFonts w:ascii="Cambria" w:hAnsi="Cambria" w:cs="Arial"/>
          <w:sz w:val="22"/>
          <w:szCs w:val="22"/>
        </w:rPr>
      </w:pPr>
    </w:p>
    <w:p w14:paraId="3FB70D9D" w14:textId="77777777" w:rsidR="00CD6D74" w:rsidRDefault="00734A56" w:rsidP="00534CE3">
      <w:pPr>
        <w:widowControl w:val="0"/>
        <w:autoSpaceDE w:val="0"/>
        <w:autoSpaceDN w:val="0"/>
        <w:adjustRightInd w:val="0"/>
        <w:rPr>
          <w:rFonts w:ascii="Cambria" w:hAnsi="Cambria" w:cs="Calibri"/>
          <w:b/>
          <w:sz w:val="22"/>
          <w:szCs w:val="22"/>
        </w:rPr>
      </w:pPr>
      <w:r w:rsidRPr="00534CE3">
        <w:rPr>
          <w:rFonts w:ascii="Cambria" w:hAnsi="Cambria" w:cs="Calibri"/>
          <w:b/>
          <w:sz w:val="22"/>
          <w:szCs w:val="22"/>
        </w:rPr>
        <w:t>1</w:t>
      </w:r>
      <w:r w:rsidR="003E167E" w:rsidRPr="00534CE3">
        <w:rPr>
          <w:rFonts w:ascii="Cambria" w:hAnsi="Cambria" w:cs="Calibri"/>
          <w:b/>
          <w:sz w:val="22"/>
          <w:szCs w:val="22"/>
        </w:rPr>
        <w:t>6</w:t>
      </w:r>
      <w:r w:rsidR="00830657" w:rsidRPr="00534CE3">
        <w:rPr>
          <w:rFonts w:ascii="Cambria" w:hAnsi="Cambria" w:cs="Calibri"/>
          <w:b/>
          <w:sz w:val="22"/>
          <w:szCs w:val="22"/>
        </w:rPr>
        <w:t xml:space="preserve">. </w:t>
      </w:r>
      <w:r w:rsidR="00CD6D74" w:rsidRPr="00534CE3">
        <w:rPr>
          <w:rFonts w:ascii="Cambria" w:hAnsi="Cambria" w:cs="Calibri"/>
          <w:b/>
          <w:sz w:val="22"/>
          <w:szCs w:val="22"/>
        </w:rPr>
        <w:t>Review and evaluation</w:t>
      </w:r>
    </w:p>
    <w:p w14:paraId="6C9215E7" w14:textId="77777777" w:rsidR="00396B2B" w:rsidRPr="00534CE3" w:rsidRDefault="00396B2B" w:rsidP="00534CE3">
      <w:pPr>
        <w:widowControl w:val="0"/>
        <w:autoSpaceDE w:val="0"/>
        <w:autoSpaceDN w:val="0"/>
        <w:adjustRightInd w:val="0"/>
        <w:rPr>
          <w:rFonts w:ascii="Cambria" w:hAnsi="Cambria" w:cs="Calibri"/>
          <w:b/>
          <w:sz w:val="22"/>
          <w:szCs w:val="22"/>
        </w:rPr>
      </w:pPr>
    </w:p>
    <w:p w14:paraId="3B5F1EE7" w14:textId="77777777" w:rsidR="006616E0" w:rsidRPr="00534CE3" w:rsidRDefault="006616E0" w:rsidP="00534CE3">
      <w:pPr>
        <w:widowControl w:val="0"/>
        <w:autoSpaceDE w:val="0"/>
        <w:autoSpaceDN w:val="0"/>
        <w:adjustRightInd w:val="0"/>
        <w:rPr>
          <w:rFonts w:ascii="Cambria" w:hAnsi="Cambria" w:cs="Calibri"/>
          <w:sz w:val="22"/>
          <w:szCs w:val="22"/>
        </w:rPr>
      </w:pPr>
      <w:r w:rsidRPr="00534CE3">
        <w:rPr>
          <w:rFonts w:ascii="Cambria" w:eastAsia="Times New Roman" w:hAnsi="Cambria" w:cs="Times New Roman"/>
          <w:sz w:val="22"/>
          <w:szCs w:val="22"/>
        </w:rPr>
        <w:t>The Behaviour policy is reviewed annually as part of the Ysgol y Deri’s self-evaluation process</w:t>
      </w:r>
      <w:r w:rsidRPr="00534CE3">
        <w:rPr>
          <w:rFonts w:ascii="Cambria" w:hAnsi="Cambria" w:cs="Calibri"/>
          <w:sz w:val="22"/>
          <w:szCs w:val="22"/>
        </w:rPr>
        <w:t xml:space="preserve">. </w:t>
      </w:r>
      <w:r w:rsidR="000C669F" w:rsidRPr="00534CE3">
        <w:rPr>
          <w:rFonts w:ascii="Cambria" w:hAnsi="Cambria" w:cs="Calibri"/>
          <w:sz w:val="22"/>
          <w:szCs w:val="22"/>
        </w:rPr>
        <w:t>RABs and BSPs</w:t>
      </w:r>
      <w:r w:rsidRPr="00534CE3">
        <w:rPr>
          <w:rFonts w:ascii="Cambria" w:hAnsi="Cambria" w:cs="Calibri"/>
          <w:sz w:val="22"/>
          <w:szCs w:val="22"/>
        </w:rPr>
        <w:t xml:space="preserve"> are continually reviewed by staff working </w:t>
      </w:r>
      <w:r w:rsidR="000C669F" w:rsidRPr="00534CE3">
        <w:rPr>
          <w:rFonts w:ascii="Cambria" w:hAnsi="Cambria" w:cs="Calibri"/>
          <w:sz w:val="22"/>
          <w:szCs w:val="22"/>
        </w:rPr>
        <w:t>with</w:t>
      </w:r>
      <w:r w:rsidRPr="00534CE3">
        <w:rPr>
          <w:rFonts w:ascii="Cambria" w:hAnsi="Cambria" w:cs="Calibri"/>
          <w:sz w:val="22"/>
          <w:szCs w:val="22"/>
        </w:rPr>
        <w:t xml:space="preserve"> individual pupils and data gathered to determine future goals and support and obtain best possible outcomes.</w:t>
      </w:r>
    </w:p>
    <w:p w14:paraId="4B31519E" w14:textId="77777777" w:rsidR="006C54AD" w:rsidRPr="00534CE3" w:rsidRDefault="006C54AD" w:rsidP="00534CE3">
      <w:pPr>
        <w:tabs>
          <w:tab w:val="left" w:pos="540"/>
          <w:tab w:val="left" w:pos="1080"/>
        </w:tabs>
        <w:rPr>
          <w:rFonts w:ascii="Cambria" w:hAnsi="Cambria" w:cs="Arial"/>
          <w:sz w:val="22"/>
          <w:szCs w:val="22"/>
        </w:rPr>
      </w:pPr>
      <w:r w:rsidRPr="00534CE3">
        <w:rPr>
          <w:rFonts w:ascii="Cambria" w:hAnsi="Cambria" w:cs="Arial"/>
          <w:sz w:val="22"/>
          <w:szCs w:val="22"/>
        </w:rPr>
        <w:t>SMT monitor the implementation of this policy and guidance document through the following:</w:t>
      </w:r>
    </w:p>
    <w:p w14:paraId="3E15021A" w14:textId="77777777" w:rsidR="006C54AD" w:rsidRPr="00534CE3" w:rsidRDefault="006C54AD" w:rsidP="00534CE3">
      <w:pPr>
        <w:tabs>
          <w:tab w:val="left" w:pos="540"/>
          <w:tab w:val="left" w:pos="1080"/>
        </w:tabs>
        <w:jc w:val="both"/>
        <w:rPr>
          <w:rFonts w:ascii="Cambria" w:hAnsi="Cambria" w:cs="Arial"/>
          <w:sz w:val="22"/>
          <w:szCs w:val="22"/>
        </w:rPr>
      </w:pPr>
    </w:p>
    <w:p w14:paraId="46FE61E8" w14:textId="77777777" w:rsidR="006C54AD" w:rsidRPr="00534CE3" w:rsidRDefault="006C54AD" w:rsidP="00534CE3">
      <w:pPr>
        <w:numPr>
          <w:ilvl w:val="0"/>
          <w:numId w:val="22"/>
        </w:numPr>
        <w:ind w:left="0"/>
        <w:jc w:val="both"/>
        <w:rPr>
          <w:rFonts w:ascii="Cambria" w:hAnsi="Cambria" w:cs="Arial"/>
          <w:sz w:val="22"/>
          <w:szCs w:val="22"/>
        </w:rPr>
      </w:pPr>
      <w:r w:rsidRPr="00534CE3">
        <w:rPr>
          <w:rFonts w:ascii="Cambria" w:hAnsi="Cambria" w:cs="Arial"/>
          <w:sz w:val="22"/>
          <w:szCs w:val="22"/>
        </w:rPr>
        <w:t>Monitoring educational settings to ensure appropriate policy and processes are in place;</w:t>
      </w:r>
    </w:p>
    <w:p w14:paraId="27FEDF8B" w14:textId="77777777" w:rsidR="006C54AD" w:rsidRPr="00534CE3" w:rsidRDefault="006C54AD" w:rsidP="00534CE3">
      <w:pPr>
        <w:numPr>
          <w:ilvl w:val="0"/>
          <w:numId w:val="22"/>
        </w:numPr>
        <w:ind w:left="0"/>
        <w:jc w:val="both"/>
        <w:rPr>
          <w:rFonts w:ascii="Cambria" w:hAnsi="Cambria" w:cs="Arial"/>
          <w:sz w:val="22"/>
          <w:szCs w:val="22"/>
        </w:rPr>
      </w:pPr>
      <w:r w:rsidRPr="00534CE3">
        <w:rPr>
          <w:rFonts w:ascii="Cambria" w:hAnsi="Cambria" w:cs="Arial"/>
          <w:sz w:val="22"/>
          <w:szCs w:val="22"/>
        </w:rPr>
        <w:t>Providing updated information to schools/educational settings regarding approaches to behaviour management.</w:t>
      </w:r>
    </w:p>
    <w:p w14:paraId="77D29E4D" w14:textId="77777777" w:rsidR="006C54AD" w:rsidRPr="00534CE3" w:rsidRDefault="006C54AD" w:rsidP="00534CE3">
      <w:pPr>
        <w:numPr>
          <w:ilvl w:val="0"/>
          <w:numId w:val="22"/>
        </w:numPr>
        <w:ind w:left="0"/>
        <w:jc w:val="both"/>
        <w:rPr>
          <w:rFonts w:ascii="Cambria" w:hAnsi="Cambria" w:cs="Arial"/>
          <w:sz w:val="22"/>
          <w:szCs w:val="22"/>
        </w:rPr>
      </w:pPr>
      <w:r w:rsidRPr="00534CE3">
        <w:rPr>
          <w:rFonts w:ascii="Cambria" w:hAnsi="Cambria" w:cs="Arial"/>
          <w:sz w:val="22"/>
          <w:szCs w:val="22"/>
        </w:rPr>
        <w:t>Working proactively to develop appropriate recording and reporting mechanisms;</w:t>
      </w:r>
    </w:p>
    <w:p w14:paraId="660FE2C3" w14:textId="77777777" w:rsidR="006C54AD" w:rsidRPr="00534CE3" w:rsidRDefault="006C54AD" w:rsidP="00534CE3">
      <w:pPr>
        <w:numPr>
          <w:ilvl w:val="0"/>
          <w:numId w:val="22"/>
        </w:numPr>
        <w:ind w:left="0"/>
        <w:jc w:val="both"/>
        <w:rPr>
          <w:rFonts w:ascii="Cambria" w:hAnsi="Cambria" w:cs="Arial"/>
          <w:sz w:val="22"/>
          <w:szCs w:val="22"/>
        </w:rPr>
      </w:pPr>
      <w:r w:rsidRPr="00534CE3">
        <w:rPr>
          <w:rFonts w:ascii="Cambria" w:hAnsi="Cambria" w:cs="Arial"/>
          <w:sz w:val="22"/>
          <w:szCs w:val="22"/>
        </w:rPr>
        <w:t xml:space="preserve">Collating and using information regarding the use of behaviour management to effectively share good practice and target support; </w:t>
      </w:r>
    </w:p>
    <w:p w14:paraId="0A7B372C" w14:textId="77777777" w:rsidR="005C5220" w:rsidRPr="00396B2B" w:rsidRDefault="006C54AD" w:rsidP="00534CE3">
      <w:pPr>
        <w:numPr>
          <w:ilvl w:val="0"/>
          <w:numId w:val="22"/>
        </w:numPr>
        <w:ind w:left="0"/>
        <w:jc w:val="both"/>
        <w:rPr>
          <w:rFonts w:ascii="Cambria" w:hAnsi="Cambria" w:cs="Arial"/>
          <w:sz w:val="22"/>
          <w:szCs w:val="22"/>
        </w:rPr>
      </w:pPr>
      <w:r w:rsidRPr="00534CE3">
        <w:rPr>
          <w:rFonts w:ascii="Cambria" w:hAnsi="Cambria" w:cs="Arial"/>
          <w:sz w:val="22"/>
          <w:szCs w:val="22"/>
        </w:rPr>
        <w:t xml:space="preserve">Evaluation of recording information provided by schools </w:t>
      </w:r>
    </w:p>
    <w:p w14:paraId="34004EC7" w14:textId="77777777" w:rsidR="005C5220" w:rsidRPr="00534CE3" w:rsidRDefault="005C5220" w:rsidP="00534CE3">
      <w:pPr>
        <w:rPr>
          <w:rFonts w:ascii="Cambria" w:hAnsi="Cambria"/>
          <w:sz w:val="22"/>
          <w:szCs w:val="22"/>
        </w:rPr>
      </w:pPr>
    </w:p>
    <w:p w14:paraId="0ADB0030" w14:textId="77777777" w:rsidR="00734A56" w:rsidRPr="00534CE3" w:rsidRDefault="003E167E" w:rsidP="00534CE3">
      <w:pPr>
        <w:pStyle w:val="NormalWeb"/>
        <w:shd w:val="clear" w:color="auto" w:fill="FFFFFF"/>
        <w:spacing w:beforeLines="0" w:afterLines="0"/>
        <w:rPr>
          <w:rFonts w:ascii="Cambria" w:hAnsi="Cambria" w:cs="Arial"/>
          <w:b/>
          <w:sz w:val="22"/>
          <w:szCs w:val="22"/>
        </w:rPr>
      </w:pPr>
      <w:r w:rsidRPr="00534CE3">
        <w:rPr>
          <w:rFonts w:ascii="Cambria" w:hAnsi="Cambria" w:cs="Arial"/>
          <w:b/>
          <w:sz w:val="22"/>
          <w:szCs w:val="22"/>
        </w:rPr>
        <w:t>17</w:t>
      </w:r>
      <w:r w:rsidR="00734A56" w:rsidRPr="00534CE3">
        <w:rPr>
          <w:rFonts w:ascii="Cambria" w:hAnsi="Cambria" w:cs="Arial"/>
          <w:b/>
          <w:sz w:val="22"/>
          <w:szCs w:val="22"/>
        </w:rPr>
        <w:t>. Definitions:</w:t>
      </w:r>
    </w:p>
    <w:p w14:paraId="0EA2E764" w14:textId="77777777" w:rsidR="00734A56" w:rsidRPr="00534CE3" w:rsidRDefault="00734A56" w:rsidP="00534CE3">
      <w:pPr>
        <w:pStyle w:val="NormalWeb"/>
        <w:shd w:val="clear" w:color="auto" w:fill="FFFFFF"/>
        <w:spacing w:beforeLines="0" w:afterLines="0"/>
        <w:rPr>
          <w:rFonts w:ascii="Cambria" w:hAnsi="Cambria" w:cs="Arial"/>
          <w:b/>
          <w:i/>
          <w:sz w:val="22"/>
          <w:szCs w:val="22"/>
        </w:rPr>
      </w:pPr>
    </w:p>
    <w:p w14:paraId="1A93926A" w14:textId="77777777" w:rsidR="00734A56" w:rsidRPr="00534CE3" w:rsidRDefault="00734A56" w:rsidP="00534CE3">
      <w:pPr>
        <w:pStyle w:val="NormalWeb"/>
        <w:shd w:val="clear" w:color="auto" w:fill="FFFFFF"/>
        <w:spacing w:beforeLines="0" w:afterLines="0"/>
        <w:rPr>
          <w:rFonts w:ascii="Cambria" w:hAnsi="Cambria" w:cs="Arial"/>
          <w:b/>
          <w:i/>
          <w:sz w:val="22"/>
          <w:szCs w:val="22"/>
        </w:rPr>
      </w:pPr>
      <w:r w:rsidRPr="00534CE3">
        <w:rPr>
          <w:rFonts w:ascii="Cambria" w:hAnsi="Cambria" w:cs="Arial"/>
          <w:b/>
          <w:i/>
          <w:sz w:val="22"/>
          <w:szCs w:val="22"/>
        </w:rPr>
        <w:t>Challenging behaviour:</w:t>
      </w:r>
    </w:p>
    <w:p w14:paraId="2A64B0FE" w14:textId="77777777" w:rsidR="00734A56" w:rsidRPr="00534CE3" w:rsidRDefault="00734A56" w:rsidP="00534CE3">
      <w:pPr>
        <w:pStyle w:val="NormalWeb"/>
        <w:shd w:val="clear" w:color="auto" w:fill="FFFFFF"/>
        <w:spacing w:beforeLines="0" w:afterLines="0"/>
        <w:rPr>
          <w:rFonts w:ascii="Cambria" w:hAnsi="Cambria" w:cs="Arial"/>
          <w:sz w:val="22"/>
          <w:szCs w:val="22"/>
        </w:rPr>
      </w:pPr>
      <w:r w:rsidRPr="00534CE3">
        <w:rPr>
          <w:rFonts w:ascii="Cambria" w:hAnsi="Cambria" w:cs="Arial"/>
          <w:sz w:val="22"/>
          <w:szCs w:val="22"/>
        </w:rPr>
        <w:t>Behaviour of such intensity or duration that the physical safety of the person or others is placed in serious jeopardy or behaviour which is likely to seriously limit or deny access to the use of ordinary facilities (Emerson)</w:t>
      </w:r>
    </w:p>
    <w:p w14:paraId="73E6DADC" w14:textId="77777777" w:rsidR="00734A56" w:rsidRPr="00534CE3" w:rsidRDefault="00734A56" w:rsidP="00534CE3">
      <w:pPr>
        <w:pStyle w:val="NormalWeb"/>
        <w:shd w:val="clear" w:color="auto" w:fill="FFFFFF"/>
        <w:spacing w:beforeLines="0" w:afterLines="0"/>
        <w:rPr>
          <w:rFonts w:ascii="Cambria" w:hAnsi="Cambria" w:cs="Arial"/>
          <w:sz w:val="22"/>
          <w:szCs w:val="22"/>
        </w:rPr>
      </w:pPr>
    </w:p>
    <w:p w14:paraId="7A671AE9" w14:textId="77777777" w:rsidR="00734A56" w:rsidRPr="00396B2B" w:rsidRDefault="000C669F" w:rsidP="00534CE3">
      <w:pPr>
        <w:pStyle w:val="NormalWeb"/>
        <w:shd w:val="clear" w:color="auto" w:fill="FFFFFF"/>
        <w:spacing w:beforeLines="0" w:afterLines="0"/>
        <w:rPr>
          <w:rFonts w:ascii="Cambria" w:hAnsi="Cambria" w:cs="Arial"/>
          <w:b/>
          <w:i/>
          <w:sz w:val="22"/>
          <w:szCs w:val="22"/>
        </w:rPr>
      </w:pPr>
      <w:r w:rsidRPr="00396B2B">
        <w:rPr>
          <w:rFonts w:ascii="Cambria" w:hAnsi="Cambria" w:cs="Arial"/>
          <w:b/>
          <w:i/>
          <w:sz w:val="22"/>
          <w:szCs w:val="22"/>
        </w:rPr>
        <w:t>Dignity, Care, Responsibility Training (DCRT)</w:t>
      </w:r>
      <w:r w:rsidR="00396B2B">
        <w:rPr>
          <w:rFonts w:ascii="Cambria" w:hAnsi="Cambria" w:cs="Arial"/>
          <w:b/>
          <w:i/>
          <w:sz w:val="22"/>
          <w:szCs w:val="22"/>
        </w:rPr>
        <w:t>:</w:t>
      </w:r>
    </w:p>
    <w:p w14:paraId="6080598C" w14:textId="77777777" w:rsidR="00734A56" w:rsidRPr="00534CE3" w:rsidRDefault="00734A56" w:rsidP="00534CE3">
      <w:pPr>
        <w:pStyle w:val="NormalWeb"/>
        <w:shd w:val="clear" w:color="auto" w:fill="FFFFFF"/>
        <w:spacing w:beforeLines="0" w:afterLines="0"/>
        <w:rPr>
          <w:rFonts w:ascii="Cambria" w:hAnsi="Cambria" w:cs="Arial"/>
          <w:sz w:val="22"/>
          <w:szCs w:val="22"/>
        </w:rPr>
      </w:pPr>
      <w:r w:rsidRPr="00534CE3">
        <w:rPr>
          <w:rFonts w:ascii="Cambria" w:hAnsi="Cambria" w:cs="Arial"/>
          <w:sz w:val="22"/>
          <w:szCs w:val="22"/>
        </w:rPr>
        <w:t>Pupil positive handling</w:t>
      </w:r>
      <w:r w:rsidR="000C669F" w:rsidRPr="00534CE3">
        <w:rPr>
          <w:rFonts w:ascii="Cambria" w:hAnsi="Cambria" w:cs="Arial"/>
          <w:sz w:val="22"/>
          <w:szCs w:val="22"/>
        </w:rPr>
        <w:t xml:space="preserve"> and </w:t>
      </w:r>
      <w:r w:rsidRPr="00534CE3">
        <w:rPr>
          <w:rFonts w:ascii="Cambria" w:hAnsi="Cambria" w:cs="Arial"/>
          <w:sz w:val="22"/>
          <w:szCs w:val="22"/>
        </w:rPr>
        <w:t xml:space="preserve">restraint in the form of ‘Dignity, Care, Responsibility Training Restraint is only used as </w:t>
      </w:r>
      <w:r w:rsidR="000C669F" w:rsidRPr="00534CE3">
        <w:rPr>
          <w:rFonts w:ascii="Cambria" w:hAnsi="Cambria" w:cs="Arial"/>
          <w:sz w:val="22"/>
          <w:szCs w:val="22"/>
        </w:rPr>
        <w:t xml:space="preserve">a last resort and as </w:t>
      </w:r>
      <w:r w:rsidRPr="00534CE3">
        <w:rPr>
          <w:rFonts w:ascii="Cambria" w:hAnsi="Cambria" w:cs="Arial"/>
          <w:sz w:val="22"/>
          <w:szCs w:val="22"/>
        </w:rPr>
        <w:t xml:space="preserve">part of an agreed Behaviour Support </w:t>
      </w:r>
      <w:r w:rsidR="000C669F" w:rsidRPr="00534CE3">
        <w:rPr>
          <w:rFonts w:ascii="Cambria" w:hAnsi="Cambria" w:cs="Arial"/>
          <w:sz w:val="22"/>
          <w:szCs w:val="22"/>
        </w:rPr>
        <w:t>P</w:t>
      </w:r>
      <w:r w:rsidR="00396B2B">
        <w:rPr>
          <w:rFonts w:ascii="Cambria" w:hAnsi="Cambria" w:cs="Arial"/>
          <w:sz w:val="22"/>
          <w:szCs w:val="22"/>
        </w:rPr>
        <w:t>lan</w:t>
      </w:r>
      <w:r w:rsidRPr="00534CE3">
        <w:rPr>
          <w:rFonts w:ascii="Cambria" w:hAnsi="Cambria" w:cs="Arial"/>
          <w:sz w:val="22"/>
          <w:szCs w:val="22"/>
        </w:rPr>
        <w:t xml:space="preserve">, </w:t>
      </w:r>
      <w:r w:rsidR="000C669F" w:rsidRPr="00534CE3">
        <w:rPr>
          <w:rFonts w:ascii="Cambria" w:hAnsi="Cambria" w:cs="Arial"/>
          <w:sz w:val="22"/>
          <w:szCs w:val="22"/>
        </w:rPr>
        <w:t xml:space="preserve">Positive Handling or Restraint may be used as a last resort after all other </w:t>
      </w:r>
      <w:r w:rsidRPr="00534CE3">
        <w:rPr>
          <w:rFonts w:ascii="Cambria" w:hAnsi="Cambria" w:cs="Arial"/>
          <w:sz w:val="22"/>
          <w:szCs w:val="22"/>
        </w:rPr>
        <w:t>strategies</w:t>
      </w:r>
      <w:r w:rsidR="000C669F" w:rsidRPr="00534CE3">
        <w:rPr>
          <w:rFonts w:ascii="Cambria" w:hAnsi="Cambria" w:cs="Arial"/>
          <w:sz w:val="22"/>
          <w:szCs w:val="22"/>
        </w:rPr>
        <w:t xml:space="preserve"> have failed or</w:t>
      </w:r>
      <w:r w:rsidRPr="00534CE3">
        <w:rPr>
          <w:rFonts w:ascii="Cambria" w:hAnsi="Cambria" w:cs="Arial"/>
          <w:sz w:val="22"/>
          <w:szCs w:val="22"/>
        </w:rPr>
        <w:t xml:space="preserve"> only adopted to safeguard pupils within the context of a positive, child centred approach. </w:t>
      </w:r>
    </w:p>
    <w:p w14:paraId="36F84845" w14:textId="77777777" w:rsidR="00734A56" w:rsidRPr="00534CE3" w:rsidRDefault="009A06FD" w:rsidP="00534CE3">
      <w:pPr>
        <w:pStyle w:val="NormalWeb"/>
        <w:shd w:val="clear" w:color="auto" w:fill="FFFFFF"/>
        <w:spacing w:beforeLines="0" w:afterLines="0"/>
        <w:rPr>
          <w:rStyle w:val="Hyperlink"/>
          <w:rFonts w:ascii="Cambria" w:hAnsi="Cambria" w:cs="Arial"/>
          <w:i/>
          <w:color w:val="auto"/>
          <w:sz w:val="22"/>
          <w:szCs w:val="22"/>
        </w:rPr>
      </w:pPr>
      <w:hyperlink r:id="rId8" w:history="1">
        <w:r w:rsidR="00734A56" w:rsidRPr="00534CE3">
          <w:rPr>
            <w:rStyle w:val="Hyperlink"/>
            <w:rFonts w:ascii="Cambria" w:hAnsi="Cambria" w:cs="Arial"/>
            <w:i/>
            <w:color w:val="auto"/>
            <w:sz w:val="22"/>
            <w:szCs w:val="22"/>
          </w:rPr>
          <w:t>www.dcrtraining.co.uk</w:t>
        </w:r>
      </w:hyperlink>
    </w:p>
    <w:p w14:paraId="6DF954EF" w14:textId="77777777" w:rsidR="00734A56" w:rsidRPr="00534CE3" w:rsidRDefault="00734A56" w:rsidP="00534CE3">
      <w:pPr>
        <w:pStyle w:val="NormalWeb"/>
        <w:shd w:val="clear" w:color="auto" w:fill="FFFFFF"/>
        <w:spacing w:beforeLines="0" w:afterLines="0"/>
        <w:rPr>
          <w:rFonts w:ascii="Cambria" w:hAnsi="Cambria" w:cs="Arial"/>
          <w:i/>
          <w:sz w:val="22"/>
          <w:szCs w:val="22"/>
        </w:rPr>
      </w:pPr>
    </w:p>
    <w:p w14:paraId="113C34D0" w14:textId="77777777" w:rsidR="000C669F" w:rsidRDefault="000C669F" w:rsidP="00534CE3">
      <w:pPr>
        <w:pStyle w:val="NormalWeb"/>
        <w:shd w:val="clear" w:color="auto" w:fill="FFFFFF"/>
        <w:spacing w:beforeLines="0" w:afterLines="0"/>
        <w:rPr>
          <w:rFonts w:ascii="Cambria" w:hAnsi="Cambria" w:cs="Arial"/>
          <w:i/>
          <w:sz w:val="22"/>
          <w:szCs w:val="22"/>
        </w:rPr>
      </w:pPr>
    </w:p>
    <w:p w14:paraId="4DC2B6E6" w14:textId="77777777" w:rsidR="00396B2B" w:rsidRPr="00534CE3" w:rsidRDefault="00396B2B" w:rsidP="00534CE3">
      <w:pPr>
        <w:pStyle w:val="NormalWeb"/>
        <w:shd w:val="clear" w:color="auto" w:fill="FFFFFF"/>
        <w:spacing w:beforeLines="0" w:afterLines="0"/>
        <w:rPr>
          <w:rFonts w:ascii="Cambria" w:hAnsi="Cambria" w:cs="Arial"/>
          <w:i/>
          <w:sz w:val="22"/>
          <w:szCs w:val="22"/>
        </w:rPr>
      </w:pPr>
    </w:p>
    <w:p w14:paraId="41EF7D41" w14:textId="77777777" w:rsidR="00734A56" w:rsidRPr="00534CE3" w:rsidRDefault="00734A56" w:rsidP="00534CE3">
      <w:pPr>
        <w:pStyle w:val="NormalWeb"/>
        <w:shd w:val="clear" w:color="auto" w:fill="FFFFFF"/>
        <w:spacing w:beforeLines="0" w:afterLines="0"/>
        <w:rPr>
          <w:rFonts w:ascii="Cambria" w:hAnsi="Cambria" w:cs="Arial"/>
          <w:b/>
          <w:i/>
          <w:sz w:val="22"/>
          <w:szCs w:val="22"/>
        </w:rPr>
      </w:pPr>
      <w:r w:rsidRPr="00534CE3">
        <w:rPr>
          <w:rFonts w:ascii="Cambria" w:hAnsi="Cambria" w:cs="Arial"/>
          <w:b/>
          <w:i/>
          <w:sz w:val="22"/>
          <w:szCs w:val="22"/>
        </w:rPr>
        <w:lastRenderedPageBreak/>
        <w:t>Behaviour support plan:</w:t>
      </w:r>
    </w:p>
    <w:p w14:paraId="1BA50F71" w14:textId="77777777" w:rsidR="00734A56" w:rsidRPr="00534CE3" w:rsidRDefault="00734A56" w:rsidP="00534CE3">
      <w:pPr>
        <w:pStyle w:val="NormalWeb"/>
        <w:shd w:val="clear" w:color="auto" w:fill="FFFFFF"/>
        <w:spacing w:beforeLines="0" w:afterLines="0"/>
        <w:textAlignment w:val="baseline"/>
        <w:rPr>
          <w:rFonts w:ascii="Cambria" w:hAnsi="Cambria"/>
          <w:sz w:val="22"/>
          <w:szCs w:val="22"/>
        </w:rPr>
      </w:pPr>
      <w:r w:rsidRPr="00534CE3">
        <w:rPr>
          <w:rFonts w:ascii="Cambria" w:hAnsi="Cambria"/>
          <w:sz w:val="22"/>
          <w:szCs w:val="22"/>
        </w:rPr>
        <w:t xml:space="preserve">A Behaviour Support Plan is a written document that is created so that everyone involved with that pupil will have a CONSISTENT understanding approach of why the behaviour may be occurring, its function and the actions that need to happen. </w:t>
      </w:r>
    </w:p>
    <w:p w14:paraId="264E19F3" w14:textId="77777777" w:rsidR="000C669F" w:rsidRPr="00534CE3" w:rsidRDefault="000C669F" w:rsidP="00534CE3">
      <w:pPr>
        <w:pStyle w:val="NormalWeb"/>
        <w:shd w:val="clear" w:color="auto" w:fill="FFFFFF"/>
        <w:spacing w:beforeLines="0" w:afterLines="0"/>
        <w:rPr>
          <w:rFonts w:ascii="Cambria" w:hAnsi="Cambria" w:cs="Arial"/>
          <w:b/>
          <w:i/>
          <w:sz w:val="22"/>
          <w:szCs w:val="22"/>
        </w:rPr>
      </w:pPr>
    </w:p>
    <w:p w14:paraId="1D464616" w14:textId="77777777" w:rsidR="006F55F3" w:rsidRPr="00534CE3" w:rsidRDefault="006F55F3" w:rsidP="00534CE3">
      <w:pPr>
        <w:rPr>
          <w:rFonts w:ascii="Cambria" w:hAnsi="Cambria"/>
          <w:b/>
          <w:i/>
          <w:sz w:val="22"/>
          <w:szCs w:val="22"/>
        </w:rPr>
      </w:pPr>
      <w:r w:rsidRPr="00534CE3">
        <w:rPr>
          <w:rFonts w:ascii="Cambria" w:hAnsi="Cambria"/>
          <w:b/>
          <w:i/>
          <w:sz w:val="22"/>
          <w:szCs w:val="22"/>
        </w:rPr>
        <w:t>Appendix:</w:t>
      </w:r>
    </w:p>
    <w:p w14:paraId="2BFB866C" w14:textId="77777777" w:rsidR="006F55F3" w:rsidRPr="00534CE3" w:rsidRDefault="006F55F3" w:rsidP="00534CE3">
      <w:pPr>
        <w:rPr>
          <w:rFonts w:ascii="Cambria" w:hAnsi="Cambria"/>
          <w:sz w:val="22"/>
          <w:szCs w:val="22"/>
        </w:rPr>
      </w:pPr>
      <w:r w:rsidRPr="00534CE3">
        <w:rPr>
          <w:rFonts w:ascii="Cambria" w:hAnsi="Cambria"/>
          <w:sz w:val="22"/>
          <w:szCs w:val="22"/>
        </w:rPr>
        <w:t>A: Pupil Strategy Pathway</w:t>
      </w:r>
    </w:p>
    <w:p w14:paraId="6B609B33" w14:textId="77777777" w:rsidR="006F55F3" w:rsidRPr="00534CE3" w:rsidRDefault="006F55F3" w:rsidP="00534CE3">
      <w:pPr>
        <w:rPr>
          <w:rFonts w:ascii="Cambria" w:hAnsi="Cambria"/>
          <w:sz w:val="22"/>
          <w:szCs w:val="22"/>
        </w:rPr>
      </w:pPr>
      <w:r w:rsidRPr="00534CE3">
        <w:rPr>
          <w:rFonts w:ascii="Cambria" w:hAnsi="Cambria"/>
          <w:sz w:val="22"/>
          <w:szCs w:val="22"/>
        </w:rPr>
        <w:t xml:space="preserve">B: Traffic Light </w:t>
      </w:r>
    </w:p>
    <w:p w14:paraId="742ED5AE" w14:textId="77777777" w:rsidR="006F55F3" w:rsidRPr="00534CE3" w:rsidRDefault="006F55F3" w:rsidP="00534CE3">
      <w:pPr>
        <w:rPr>
          <w:rFonts w:ascii="Cambria" w:hAnsi="Cambria"/>
          <w:sz w:val="22"/>
          <w:szCs w:val="22"/>
        </w:rPr>
      </w:pPr>
      <w:r w:rsidRPr="00534CE3">
        <w:rPr>
          <w:rFonts w:ascii="Cambria" w:hAnsi="Cambria"/>
          <w:sz w:val="22"/>
          <w:szCs w:val="22"/>
        </w:rPr>
        <w:t xml:space="preserve">C: Dial Assist </w:t>
      </w:r>
    </w:p>
    <w:p w14:paraId="43C8729D" w14:textId="77777777" w:rsidR="00147AB5" w:rsidRPr="00534CE3" w:rsidRDefault="00147AB5" w:rsidP="00534CE3">
      <w:pPr>
        <w:rPr>
          <w:rFonts w:ascii="Cambria" w:hAnsi="Cambria"/>
          <w:sz w:val="22"/>
          <w:szCs w:val="22"/>
        </w:rPr>
      </w:pPr>
    </w:p>
    <w:p w14:paraId="7BE1DB5B" w14:textId="77777777" w:rsidR="00147AB5" w:rsidRPr="00534CE3" w:rsidRDefault="00147AB5" w:rsidP="00534CE3">
      <w:pPr>
        <w:rPr>
          <w:rFonts w:ascii="Cambria" w:hAnsi="Cambria"/>
          <w:sz w:val="22"/>
          <w:szCs w:val="22"/>
        </w:rPr>
      </w:pPr>
    </w:p>
    <w:p w14:paraId="22A92899" w14:textId="77777777" w:rsidR="00147AB5" w:rsidRPr="00534CE3" w:rsidRDefault="00147AB5" w:rsidP="00534CE3">
      <w:pPr>
        <w:rPr>
          <w:rFonts w:ascii="Cambria" w:hAnsi="Cambria"/>
          <w:sz w:val="22"/>
          <w:szCs w:val="22"/>
        </w:rPr>
      </w:pPr>
    </w:p>
    <w:p w14:paraId="4E8736D8" w14:textId="77777777" w:rsidR="00225E84" w:rsidRPr="00534CE3" w:rsidRDefault="00A066F4" w:rsidP="00534CE3">
      <w:pPr>
        <w:rPr>
          <w:rFonts w:ascii="Cambria" w:hAnsi="Cambria"/>
          <w:i/>
          <w:sz w:val="22"/>
          <w:szCs w:val="22"/>
        </w:rPr>
      </w:pPr>
      <w:r w:rsidRPr="00534CE3">
        <w:rPr>
          <w:rFonts w:ascii="Cambria" w:hAnsi="Cambria"/>
          <w:i/>
          <w:sz w:val="22"/>
          <w:szCs w:val="22"/>
        </w:rPr>
        <w:t>This policy was last reviewed and ratified by the Governing Body: September 2016</w:t>
      </w:r>
    </w:p>
    <w:p w14:paraId="344FDE53" w14:textId="77777777" w:rsidR="00225E84" w:rsidRPr="00534CE3" w:rsidRDefault="00225E84" w:rsidP="00534CE3">
      <w:pPr>
        <w:rPr>
          <w:rFonts w:ascii="Cambria" w:hAnsi="Cambria"/>
          <w:i/>
          <w:sz w:val="22"/>
          <w:szCs w:val="22"/>
        </w:rPr>
      </w:pPr>
    </w:p>
    <w:p w14:paraId="7710F888" w14:textId="77777777" w:rsidR="00CD6D74" w:rsidRPr="00534CE3" w:rsidRDefault="00CD6D74" w:rsidP="00534CE3">
      <w:pPr>
        <w:rPr>
          <w:rFonts w:ascii="Cambria" w:hAnsi="Cambria"/>
          <w:sz w:val="22"/>
          <w:szCs w:val="22"/>
        </w:rPr>
      </w:pPr>
    </w:p>
    <w:p w14:paraId="611B6633" w14:textId="77777777" w:rsidR="00475928" w:rsidRPr="00534CE3" w:rsidRDefault="00475928" w:rsidP="00534CE3">
      <w:pPr>
        <w:rPr>
          <w:rFonts w:ascii="Cambria" w:hAnsi="Cambria" w:cs="Arial"/>
          <w:sz w:val="22"/>
          <w:szCs w:val="22"/>
        </w:rPr>
        <w:sectPr w:rsidR="00475928" w:rsidRPr="00534CE3" w:rsidSect="00E07287">
          <w:footerReference w:type="even" r:id="rId9"/>
          <w:footerReference w:type="default" r:id="rId10"/>
          <w:pgSz w:w="11900" w:h="16840"/>
          <w:pgMar w:top="851" w:right="1800" w:bottom="1440" w:left="1800" w:header="708" w:footer="708" w:gutter="0"/>
          <w:cols w:space="708"/>
          <w:docGrid w:linePitch="360"/>
        </w:sectPr>
      </w:pPr>
    </w:p>
    <w:p w14:paraId="732CA8D6" w14:textId="77777777" w:rsidR="001A2091" w:rsidRPr="00534CE3" w:rsidRDefault="001A2091" w:rsidP="00534CE3">
      <w:pPr>
        <w:rPr>
          <w:rFonts w:ascii="Cambria" w:hAnsi="Cambria"/>
          <w:b/>
          <w:sz w:val="22"/>
          <w:szCs w:val="22"/>
        </w:rPr>
      </w:pPr>
      <w:r w:rsidRPr="00534CE3">
        <w:rPr>
          <w:rFonts w:ascii="Cambria" w:hAnsi="Cambria"/>
          <w:b/>
          <w:sz w:val="22"/>
          <w:szCs w:val="22"/>
        </w:rPr>
        <w:lastRenderedPageBreak/>
        <w:t>Appendix B</w:t>
      </w:r>
    </w:p>
    <w:tbl>
      <w:tblPr>
        <w:tblStyle w:val="TableGrid"/>
        <w:tblpPr w:leftFromText="180" w:rightFromText="180" w:vertAnchor="text" w:horzAnchor="page" w:tblpX="1369" w:tblpY="329"/>
        <w:tblW w:w="9472" w:type="dxa"/>
        <w:tblLook w:val="04A0" w:firstRow="1" w:lastRow="0" w:firstColumn="1" w:lastColumn="0" w:noHBand="0" w:noVBand="1"/>
      </w:tblPr>
      <w:tblGrid>
        <w:gridCol w:w="2813"/>
        <w:gridCol w:w="6659"/>
      </w:tblGrid>
      <w:tr w:rsidR="001A2091" w:rsidRPr="00534CE3" w14:paraId="627C363A" w14:textId="77777777" w:rsidTr="00396B2B">
        <w:tc>
          <w:tcPr>
            <w:tcW w:w="2813" w:type="dxa"/>
            <w:tcBorders>
              <w:top w:val="nil"/>
              <w:left w:val="nil"/>
              <w:bottom w:val="nil"/>
              <w:right w:val="nil"/>
            </w:tcBorders>
          </w:tcPr>
          <w:p w14:paraId="135612AE" w14:textId="77777777" w:rsidR="001A2091" w:rsidRPr="00534CE3" w:rsidRDefault="001A2091" w:rsidP="00534CE3">
            <w:pPr>
              <w:rPr>
                <w:rFonts w:ascii="Cambria" w:hAnsi="Cambria" w:cs="Arial"/>
                <w:noProof/>
                <w:sz w:val="22"/>
                <w:szCs w:val="22"/>
              </w:rPr>
            </w:pPr>
          </w:p>
        </w:tc>
        <w:tc>
          <w:tcPr>
            <w:tcW w:w="6659" w:type="dxa"/>
            <w:tcBorders>
              <w:top w:val="nil"/>
              <w:left w:val="nil"/>
              <w:bottom w:val="nil"/>
              <w:right w:val="nil"/>
            </w:tcBorders>
          </w:tcPr>
          <w:p w14:paraId="68175747" w14:textId="77777777" w:rsidR="001A2091" w:rsidRPr="00534CE3" w:rsidRDefault="001A2091" w:rsidP="00534CE3">
            <w:pPr>
              <w:pStyle w:val="ListParagraph"/>
              <w:ind w:left="0"/>
              <w:rPr>
                <w:rFonts w:ascii="Cambria" w:hAnsi="Cambria"/>
                <w:noProof/>
                <w:sz w:val="22"/>
                <w:szCs w:val="22"/>
                <w:u w:val="single"/>
              </w:rPr>
            </w:pPr>
            <w:r w:rsidRPr="00534CE3">
              <w:rPr>
                <w:rFonts w:ascii="Cambria" w:hAnsi="Cambria"/>
                <w:noProof/>
                <w:sz w:val="22"/>
                <w:szCs w:val="22"/>
                <w:u w:val="single"/>
              </w:rPr>
              <w:t>Traffic Light System Key</w:t>
            </w:r>
          </w:p>
        </w:tc>
      </w:tr>
      <w:tr w:rsidR="001A2091" w:rsidRPr="00534CE3" w14:paraId="321E06DC" w14:textId="77777777" w:rsidTr="00396B2B">
        <w:tc>
          <w:tcPr>
            <w:tcW w:w="2813" w:type="dxa"/>
            <w:tcBorders>
              <w:top w:val="nil"/>
              <w:left w:val="nil"/>
              <w:bottom w:val="single" w:sz="4" w:space="0" w:color="auto"/>
              <w:right w:val="nil"/>
            </w:tcBorders>
          </w:tcPr>
          <w:p w14:paraId="52393D70" w14:textId="77777777" w:rsidR="001A2091" w:rsidRPr="00534CE3" w:rsidRDefault="001A2091" w:rsidP="00534CE3">
            <w:pPr>
              <w:rPr>
                <w:rFonts w:ascii="Cambria" w:hAnsi="Cambria" w:cs="Arial"/>
                <w:noProof/>
                <w:sz w:val="22"/>
                <w:szCs w:val="22"/>
              </w:rPr>
            </w:pPr>
          </w:p>
        </w:tc>
        <w:tc>
          <w:tcPr>
            <w:tcW w:w="6659" w:type="dxa"/>
            <w:tcBorders>
              <w:top w:val="nil"/>
              <w:left w:val="nil"/>
              <w:bottom w:val="single" w:sz="4" w:space="0" w:color="auto"/>
              <w:right w:val="nil"/>
            </w:tcBorders>
          </w:tcPr>
          <w:p w14:paraId="78F6E0E1" w14:textId="77777777" w:rsidR="001A2091" w:rsidRPr="00534CE3" w:rsidRDefault="001A2091" w:rsidP="00534CE3">
            <w:pPr>
              <w:pStyle w:val="ListParagraph"/>
              <w:ind w:left="0"/>
              <w:rPr>
                <w:rFonts w:ascii="Cambria" w:hAnsi="Cambria"/>
                <w:b/>
                <w:noProof/>
                <w:color w:val="FF0000"/>
                <w:sz w:val="22"/>
                <w:szCs w:val="22"/>
              </w:rPr>
            </w:pPr>
          </w:p>
        </w:tc>
      </w:tr>
      <w:tr w:rsidR="001A2091" w:rsidRPr="00534CE3" w14:paraId="3F0B0BD1" w14:textId="77777777" w:rsidTr="00396B2B">
        <w:tc>
          <w:tcPr>
            <w:tcW w:w="2813" w:type="dxa"/>
            <w:tcBorders>
              <w:top w:val="single" w:sz="4" w:space="0" w:color="auto"/>
            </w:tcBorders>
          </w:tcPr>
          <w:p w14:paraId="44F9E7C9" w14:textId="77777777" w:rsidR="001A2091" w:rsidRPr="00534CE3" w:rsidRDefault="001A2091" w:rsidP="00534CE3">
            <w:pPr>
              <w:rPr>
                <w:rFonts w:ascii="Cambria" w:hAnsi="Cambria" w:cs="Arial"/>
                <w:sz w:val="22"/>
                <w:szCs w:val="22"/>
              </w:rPr>
            </w:pPr>
          </w:p>
          <w:p w14:paraId="423DD6E5" w14:textId="77777777" w:rsidR="001A2091" w:rsidRPr="00534CE3" w:rsidRDefault="001A2091" w:rsidP="00534CE3">
            <w:pPr>
              <w:rPr>
                <w:rFonts w:ascii="Cambria" w:hAnsi="Cambria" w:cs="Arial"/>
                <w:sz w:val="22"/>
                <w:szCs w:val="22"/>
              </w:rPr>
            </w:pPr>
          </w:p>
          <w:p w14:paraId="5969F6F7" w14:textId="77777777" w:rsidR="001A2091" w:rsidRPr="00534CE3" w:rsidRDefault="001A2091" w:rsidP="00534CE3">
            <w:pPr>
              <w:rPr>
                <w:rFonts w:ascii="Cambria" w:hAnsi="Cambria" w:cs="Arial"/>
                <w:sz w:val="22"/>
                <w:szCs w:val="22"/>
              </w:rPr>
            </w:pPr>
          </w:p>
          <w:p w14:paraId="51345186" w14:textId="77777777" w:rsidR="001A2091" w:rsidRPr="00534CE3" w:rsidRDefault="00396B2B" w:rsidP="00534CE3">
            <w:pPr>
              <w:rPr>
                <w:rFonts w:ascii="Cambria" w:hAnsi="Cambria" w:cs="Arial"/>
                <w:sz w:val="22"/>
                <w:szCs w:val="22"/>
              </w:rPr>
            </w:pPr>
            <w:r w:rsidRPr="00534CE3">
              <w:rPr>
                <w:rFonts w:ascii="Cambria" w:hAnsi="Cambria" w:cs="Arial"/>
                <w:noProof/>
                <w:sz w:val="22"/>
                <w:szCs w:val="22"/>
              </w:rPr>
              <mc:AlternateContent>
                <mc:Choice Requires="wps">
                  <w:drawing>
                    <wp:anchor distT="0" distB="0" distL="114300" distR="114300" simplePos="0" relativeHeight="251663360" behindDoc="0" locked="0" layoutInCell="1" allowOverlap="1" wp14:anchorId="53DFFEA6" wp14:editId="5338FF65">
                      <wp:simplePos x="0" y="0"/>
                      <wp:positionH relativeFrom="column">
                        <wp:posOffset>366395</wp:posOffset>
                      </wp:positionH>
                      <wp:positionV relativeFrom="paragraph">
                        <wp:posOffset>431165</wp:posOffset>
                      </wp:positionV>
                      <wp:extent cx="1028700" cy="914400"/>
                      <wp:effectExtent l="50800" t="25400" r="88900" b="101600"/>
                      <wp:wrapThrough wrapText="bothSides">
                        <wp:wrapPolygon edited="0">
                          <wp:start x="6400" y="-600"/>
                          <wp:lineTo x="-1067" y="0"/>
                          <wp:lineTo x="-1067" y="16200"/>
                          <wp:lineTo x="1600" y="19200"/>
                          <wp:lineTo x="1600" y="19800"/>
                          <wp:lineTo x="6400" y="22800"/>
                          <wp:lineTo x="6933" y="23400"/>
                          <wp:lineTo x="14933" y="23400"/>
                          <wp:lineTo x="15467" y="22800"/>
                          <wp:lineTo x="20800" y="19200"/>
                          <wp:lineTo x="22933" y="10200"/>
                          <wp:lineTo x="22933" y="7800"/>
                          <wp:lineTo x="17600" y="1200"/>
                          <wp:lineTo x="15467" y="-600"/>
                          <wp:lineTo x="6400" y="-600"/>
                        </wp:wrapPolygon>
                      </wp:wrapThrough>
                      <wp:docPr id="5" name="Oval 5"/>
                      <wp:cNvGraphicFramePr/>
                      <a:graphic xmlns:a="http://schemas.openxmlformats.org/drawingml/2006/main">
                        <a:graphicData uri="http://schemas.microsoft.com/office/word/2010/wordprocessingShape">
                          <wps:wsp>
                            <wps:cNvSpPr/>
                            <wps:spPr>
                              <a:xfrm>
                                <a:off x="0" y="0"/>
                                <a:ext cx="1028700" cy="914400"/>
                              </a:xfrm>
                              <a:prstGeom prst="ellips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302FE7" id="Oval 5" o:spid="_x0000_s1026" style="position:absolute;margin-left:28.85pt;margin-top:33.95pt;width:81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" fillcolor="red" strokecolor="#4579b8 [3044]">
                      <v:shadow on="t" opacity="22937f" mv:blur="40000f" origin=",.5" offset="0,23000emu"/>
                      <w10:wrap type="through"/>
                    </v:oval>
                  </w:pict>
                </mc:Fallback>
              </mc:AlternateContent>
            </w:r>
          </w:p>
        </w:tc>
        <w:tc>
          <w:tcPr>
            <w:tcW w:w="6659" w:type="dxa"/>
            <w:tcBorders>
              <w:top w:val="single" w:sz="4" w:space="0" w:color="auto"/>
            </w:tcBorders>
          </w:tcPr>
          <w:p w14:paraId="5F285BD1" w14:textId="77777777" w:rsidR="001A2091" w:rsidRPr="00534CE3" w:rsidRDefault="001A2091" w:rsidP="00534CE3">
            <w:pPr>
              <w:pStyle w:val="ListParagraph"/>
              <w:ind w:left="0"/>
              <w:rPr>
                <w:rFonts w:ascii="Cambria" w:hAnsi="Cambria"/>
                <w:b/>
                <w:noProof/>
                <w:color w:val="FF0000"/>
                <w:sz w:val="22"/>
                <w:szCs w:val="22"/>
              </w:rPr>
            </w:pPr>
            <w:r w:rsidRPr="00534CE3">
              <w:rPr>
                <w:rFonts w:ascii="Cambria" w:hAnsi="Cambria"/>
                <w:b/>
                <w:noProof/>
                <w:color w:val="FF0000"/>
                <w:sz w:val="22"/>
                <w:szCs w:val="22"/>
              </w:rPr>
              <w:t>RED</w:t>
            </w:r>
          </w:p>
          <w:p w14:paraId="2A574E79" w14:textId="77777777" w:rsidR="001A2091" w:rsidRPr="00534CE3" w:rsidRDefault="001A2091" w:rsidP="00534CE3">
            <w:pPr>
              <w:pStyle w:val="ListParagraph"/>
              <w:numPr>
                <w:ilvl w:val="0"/>
                <w:numId w:val="26"/>
              </w:numPr>
              <w:ind w:left="0"/>
              <w:rPr>
                <w:rFonts w:ascii="Cambria" w:hAnsi="Cambria"/>
                <w:b/>
                <w:noProof/>
                <w:sz w:val="22"/>
                <w:szCs w:val="22"/>
              </w:rPr>
            </w:pPr>
            <w:r w:rsidRPr="00534CE3">
              <w:rPr>
                <w:rFonts w:ascii="Cambria" w:hAnsi="Cambria"/>
                <w:b/>
                <w:noProof/>
                <w:sz w:val="22"/>
                <w:szCs w:val="22"/>
              </w:rPr>
              <w:t>New pupil: Assessment period.</w:t>
            </w:r>
          </w:p>
          <w:p w14:paraId="726A40DC" w14:textId="77777777" w:rsidR="001A2091" w:rsidRPr="00534CE3" w:rsidRDefault="001A2091" w:rsidP="00534CE3">
            <w:pPr>
              <w:pStyle w:val="ListParagraph"/>
              <w:numPr>
                <w:ilvl w:val="0"/>
                <w:numId w:val="26"/>
              </w:numPr>
              <w:ind w:left="0"/>
              <w:rPr>
                <w:rFonts w:ascii="Cambria" w:hAnsi="Cambria"/>
                <w:b/>
                <w:noProof/>
                <w:sz w:val="22"/>
                <w:szCs w:val="22"/>
              </w:rPr>
            </w:pPr>
            <w:r w:rsidRPr="00534CE3">
              <w:rPr>
                <w:rFonts w:ascii="Cambria" w:hAnsi="Cambria"/>
                <w:b/>
                <w:noProof/>
                <w:sz w:val="22"/>
                <w:szCs w:val="22"/>
              </w:rPr>
              <w:t>Non-school attendee identified.</w:t>
            </w:r>
          </w:p>
          <w:p w14:paraId="71472E02" w14:textId="77777777" w:rsidR="001A2091" w:rsidRPr="00534CE3" w:rsidRDefault="001A2091" w:rsidP="00534CE3">
            <w:pPr>
              <w:pStyle w:val="ListParagraph"/>
              <w:numPr>
                <w:ilvl w:val="0"/>
                <w:numId w:val="26"/>
              </w:numPr>
              <w:ind w:left="0"/>
              <w:rPr>
                <w:rFonts w:ascii="Cambria" w:hAnsi="Cambria"/>
                <w:b/>
                <w:noProof/>
                <w:sz w:val="22"/>
                <w:szCs w:val="22"/>
              </w:rPr>
            </w:pPr>
            <w:r w:rsidRPr="00534CE3">
              <w:rPr>
                <w:rFonts w:ascii="Cambria" w:hAnsi="Cambria"/>
                <w:b/>
                <w:noProof/>
                <w:sz w:val="22"/>
                <w:szCs w:val="22"/>
              </w:rPr>
              <w:t>Pupil identified for external MDT Pathway.</w:t>
            </w:r>
          </w:p>
          <w:p w14:paraId="52BCE6C1" w14:textId="77777777" w:rsidR="001A2091" w:rsidRPr="00534CE3" w:rsidRDefault="001A2091" w:rsidP="00534CE3">
            <w:pPr>
              <w:pStyle w:val="ListParagraph"/>
              <w:numPr>
                <w:ilvl w:val="0"/>
                <w:numId w:val="26"/>
              </w:numPr>
              <w:ind w:left="0"/>
              <w:rPr>
                <w:rFonts w:ascii="Cambria" w:hAnsi="Cambria"/>
                <w:b/>
                <w:noProof/>
                <w:sz w:val="22"/>
                <w:szCs w:val="22"/>
              </w:rPr>
            </w:pPr>
            <w:r w:rsidRPr="00534CE3">
              <w:rPr>
                <w:rFonts w:ascii="Cambria" w:hAnsi="Cambria"/>
                <w:b/>
                <w:noProof/>
                <w:sz w:val="22"/>
                <w:szCs w:val="22"/>
              </w:rPr>
              <w:t>Behaviour escalation: change in challenging/physical behaviour.</w:t>
            </w:r>
          </w:p>
          <w:p w14:paraId="33ED66D6" w14:textId="77777777" w:rsidR="001A2091" w:rsidRPr="00534CE3" w:rsidRDefault="001A2091" w:rsidP="00534CE3">
            <w:pPr>
              <w:pStyle w:val="ListParagraph"/>
              <w:numPr>
                <w:ilvl w:val="0"/>
                <w:numId w:val="26"/>
              </w:numPr>
              <w:ind w:left="0"/>
              <w:rPr>
                <w:rFonts w:ascii="Cambria" w:hAnsi="Cambria"/>
                <w:b/>
                <w:noProof/>
                <w:sz w:val="22"/>
                <w:szCs w:val="22"/>
              </w:rPr>
            </w:pPr>
            <w:r w:rsidRPr="00534CE3">
              <w:rPr>
                <w:rFonts w:ascii="Cambria" w:hAnsi="Cambria"/>
                <w:b/>
                <w:noProof/>
                <w:sz w:val="22"/>
                <w:szCs w:val="22"/>
              </w:rPr>
              <w:t>Self harming.</w:t>
            </w:r>
          </w:p>
          <w:p w14:paraId="358EE8B9" w14:textId="77777777" w:rsidR="001A2091" w:rsidRPr="00534CE3" w:rsidRDefault="001A2091" w:rsidP="00534CE3">
            <w:pPr>
              <w:pStyle w:val="ListParagraph"/>
              <w:numPr>
                <w:ilvl w:val="0"/>
                <w:numId w:val="26"/>
              </w:numPr>
              <w:ind w:left="0"/>
              <w:rPr>
                <w:rFonts w:ascii="Cambria" w:hAnsi="Cambria"/>
                <w:b/>
                <w:noProof/>
                <w:sz w:val="22"/>
                <w:szCs w:val="22"/>
              </w:rPr>
            </w:pPr>
            <w:r w:rsidRPr="00534CE3">
              <w:rPr>
                <w:rFonts w:ascii="Cambria" w:hAnsi="Cambria"/>
                <w:b/>
                <w:noProof/>
                <w:sz w:val="22"/>
                <w:szCs w:val="22"/>
              </w:rPr>
              <w:t xml:space="preserve">OCD </w:t>
            </w:r>
          </w:p>
          <w:p w14:paraId="4682D7E6" w14:textId="77777777" w:rsidR="001A2091" w:rsidRPr="00534CE3" w:rsidRDefault="001A2091" w:rsidP="00534CE3">
            <w:pPr>
              <w:pStyle w:val="ListParagraph"/>
              <w:numPr>
                <w:ilvl w:val="0"/>
                <w:numId w:val="26"/>
              </w:numPr>
              <w:ind w:left="0"/>
              <w:rPr>
                <w:rFonts w:ascii="Cambria" w:hAnsi="Cambria"/>
                <w:b/>
                <w:noProof/>
                <w:sz w:val="22"/>
                <w:szCs w:val="22"/>
              </w:rPr>
            </w:pPr>
            <w:r w:rsidRPr="00534CE3">
              <w:rPr>
                <w:rFonts w:ascii="Cambria" w:hAnsi="Cambria"/>
                <w:b/>
                <w:noProof/>
                <w:sz w:val="22"/>
                <w:szCs w:val="22"/>
              </w:rPr>
              <w:t>Idenified high or unacceptable risk through Behaviour Risk assessment.</w:t>
            </w:r>
          </w:p>
          <w:p w14:paraId="24A17277" w14:textId="77777777" w:rsidR="001A2091" w:rsidRPr="00534CE3" w:rsidRDefault="001A2091" w:rsidP="00534CE3">
            <w:pPr>
              <w:pStyle w:val="ListParagraph"/>
              <w:numPr>
                <w:ilvl w:val="0"/>
                <w:numId w:val="26"/>
              </w:numPr>
              <w:ind w:left="0"/>
              <w:rPr>
                <w:rFonts w:ascii="Cambria" w:hAnsi="Cambria"/>
                <w:b/>
                <w:noProof/>
                <w:sz w:val="22"/>
                <w:szCs w:val="22"/>
              </w:rPr>
            </w:pPr>
            <w:r w:rsidRPr="00534CE3">
              <w:rPr>
                <w:rFonts w:ascii="Cambria" w:hAnsi="Cambria"/>
                <w:b/>
                <w:noProof/>
                <w:sz w:val="22"/>
                <w:szCs w:val="22"/>
              </w:rPr>
              <w:t>BST/Behaviour Watch identify physical behaviour pupil.</w:t>
            </w:r>
          </w:p>
          <w:p w14:paraId="60B105E3" w14:textId="77777777" w:rsidR="001A2091" w:rsidRPr="00534CE3" w:rsidRDefault="001A2091" w:rsidP="00534CE3">
            <w:pPr>
              <w:pStyle w:val="ListParagraph"/>
              <w:numPr>
                <w:ilvl w:val="0"/>
                <w:numId w:val="26"/>
              </w:numPr>
              <w:ind w:left="0"/>
              <w:rPr>
                <w:rFonts w:ascii="Cambria" w:hAnsi="Cambria"/>
                <w:b/>
                <w:noProof/>
                <w:sz w:val="22"/>
                <w:szCs w:val="22"/>
              </w:rPr>
            </w:pPr>
            <w:r w:rsidRPr="00534CE3">
              <w:rPr>
                <w:rFonts w:ascii="Cambria" w:hAnsi="Cambria"/>
                <w:b/>
                <w:noProof/>
                <w:sz w:val="22"/>
                <w:szCs w:val="22"/>
              </w:rPr>
              <w:t>Display of inappropriate sexualised behaviour.</w:t>
            </w:r>
          </w:p>
          <w:p w14:paraId="023BBA53" w14:textId="77777777" w:rsidR="001A2091" w:rsidRPr="00534CE3" w:rsidRDefault="001A2091" w:rsidP="00534CE3">
            <w:pPr>
              <w:pStyle w:val="ListParagraph"/>
              <w:numPr>
                <w:ilvl w:val="0"/>
                <w:numId w:val="26"/>
              </w:numPr>
              <w:ind w:left="0"/>
              <w:rPr>
                <w:rFonts w:ascii="Cambria" w:hAnsi="Cambria" w:cs="Arial"/>
                <w:sz w:val="22"/>
                <w:szCs w:val="22"/>
              </w:rPr>
            </w:pPr>
            <w:r w:rsidRPr="00534CE3">
              <w:rPr>
                <w:rFonts w:ascii="Cambria" w:hAnsi="Cambria"/>
                <w:b/>
                <w:noProof/>
                <w:sz w:val="22"/>
                <w:szCs w:val="22"/>
              </w:rPr>
              <w:t>Exclusion/returning</w:t>
            </w:r>
          </w:p>
          <w:p w14:paraId="4867A1FF" w14:textId="77777777" w:rsidR="001A2091" w:rsidRPr="00534CE3" w:rsidRDefault="001A2091" w:rsidP="00534CE3">
            <w:pPr>
              <w:pStyle w:val="ListParagraph"/>
              <w:numPr>
                <w:ilvl w:val="0"/>
                <w:numId w:val="26"/>
              </w:numPr>
              <w:ind w:left="0"/>
              <w:rPr>
                <w:rFonts w:ascii="Cambria" w:hAnsi="Cambria"/>
                <w:b/>
                <w:noProof/>
                <w:sz w:val="22"/>
                <w:szCs w:val="22"/>
              </w:rPr>
            </w:pPr>
            <w:r w:rsidRPr="00534CE3">
              <w:rPr>
                <w:rFonts w:ascii="Cambria" w:hAnsi="Cambria"/>
                <w:b/>
                <w:noProof/>
                <w:sz w:val="22"/>
                <w:szCs w:val="22"/>
              </w:rPr>
              <w:t>New/change of medication Monitoring.</w:t>
            </w:r>
          </w:p>
          <w:p w14:paraId="4ABE950C" w14:textId="77777777" w:rsidR="001A2091" w:rsidRPr="00534CE3" w:rsidRDefault="001A2091" w:rsidP="00534CE3">
            <w:pPr>
              <w:pStyle w:val="ListParagraph"/>
              <w:numPr>
                <w:ilvl w:val="0"/>
                <w:numId w:val="26"/>
              </w:numPr>
              <w:ind w:left="0"/>
              <w:rPr>
                <w:rFonts w:ascii="Cambria" w:hAnsi="Cambria"/>
                <w:b/>
                <w:noProof/>
                <w:sz w:val="22"/>
                <w:szCs w:val="22"/>
              </w:rPr>
            </w:pPr>
            <w:r w:rsidRPr="00534CE3">
              <w:rPr>
                <w:rFonts w:ascii="Cambria" w:hAnsi="Cambria"/>
                <w:b/>
                <w:noProof/>
                <w:sz w:val="22"/>
                <w:szCs w:val="22"/>
              </w:rPr>
              <w:t>C/P (These pupils will not be listed here)</w:t>
            </w:r>
          </w:p>
          <w:p w14:paraId="0C68BCF0" w14:textId="77777777" w:rsidR="001A2091" w:rsidRPr="00534CE3" w:rsidRDefault="001A2091" w:rsidP="00534CE3">
            <w:pPr>
              <w:pStyle w:val="ListParagraph"/>
              <w:numPr>
                <w:ilvl w:val="0"/>
                <w:numId w:val="26"/>
              </w:numPr>
              <w:ind w:left="0"/>
              <w:rPr>
                <w:rFonts w:ascii="Cambria" w:hAnsi="Cambria"/>
                <w:b/>
                <w:noProof/>
                <w:sz w:val="22"/>
                <w:szCs w:val="22"/>
              </w:rPr>
            </w:pPr>
            <w:r w:rsidRPr="00534CE3">
              <w:rPr>
                <w:rFonts w:ascii="Cambria" w:hAnsi="Cambria"/>
                <w:b/>
                <w:noProof/>
                <w:sz w:val="22"/>
                <w:szCs w:val="22"/>
              </w:rPr>
              <w:t>Physical Intervention used.</w:t>
            </w:r>
          </w:p>
          <w:p w14:paraId="2924F2EB" w14:textId="77777777" w:rsidR="001A2091" w:rsidRPr="00534CE3" w:rsidRDefault="001A2091" w:rsidP="00534CE3">
            <w:pPr>
              <w:pStyle w:val="ListParagraph"/>
              <w:numPr>
                <w:ilvl w:val="0"/>
                <w:numId w:val="26"/>
              </w:numPr>
              <w:ind w:left="0"/>
              <w:rPr>
                <w:rFonts w:ascii="Cambria" w:hAnsi="Cambria"/>
                <w:b/>
                <w:noProof/>
                <w:sz w:val="22"/>
                <w:szCs w:val="22"/>
              </w:rPr>
            </w:pPr>
            <w:r w:rsidRPr="00534CE3">
              <w:rPr>
                <w:rFonts w:ascii="Cambria" w:hAnsi="Cambria"/>
                <w:b/>
                <w:noProof/>
                <w:sz w:val="22"/>
                <w:szCs w:val="22"/>
              </w:rPr>
              <w:t>School Leaver</w:t>
            </w:r>
          </w:p>
          <w:p w14:paraId="0987EFE6" w14:textId="77777777" w:rsidR="001A2091" w:rsidRPr="00534CE3" w:rsidRDefault="001A2091" w:rsidP="00534CE3">
            <w:pPr>
              <w:pStyle w:val="ListParagraph"/>
              <w:numPr>
                <w:ilvl w:val="0"/>
                <w:numId w:val="26"/>
              </w:numPr>
              <w:ind w:left="0"/>
              <w:rPr>
                <w:rFonts w:ascii="Cambria" w:hAnsi="Cambria"/>
                <w:b/>
                <w:noProof/>
                <w:sz w:val="22"/>
                <w:szCs w:val="22"/>
              </w:rPr>
            </w:pPr>
            <w:r w:rsidRPr="00534CE3">
              <w:rPr>
                <w:rFonts w:ascii="Cambria" w:hAnsi="Cambria"/>
                <w:b/>
                <w:noProof/>
                <w:sz w:val="22"/>
                <w:szCs w:val="22"/>
              </w:rPr>
              <w:t>Alternative teaching environment</w:t>
            </w:r>
          </w:p>
        </w:tc>
      </w:tr>
      <w:tr w:rsidR="001A2091" w:rsidRPr="00534CE3" w14:paraId="278187BE" w14:textId="77777777" w:rsidTr="00396B2B">
        <w:tc>
          <w:tcPr>
            <w:tcW w:w="2813" w:type="dxa"/>
          </w:tcPr>
          <w:p w14:paraId="25D132C9" w14:textId="77777777" w:rsidR="001A2091" w:rsidRPr="00534CE3" w:rsidRDefault="001A2091" w:rsidP="00534CE3">
            <w:pPr>
              <w:rPr>
                <w:rFonts w:ascii="Cambria" w:hAnsi="Cambria" w:cs="Arial"/>
                <w:sz w:val="22"/>
                <w:szCs w:val="22"/>
              </w:rPr>
            </w:pPr>
          </w:p>
          <w:p w14:paraId="65960509" w14:textId="77777777" w:rsidR="001A2091" w:rsidRPr="00534CE3" w:rsidRDefault="001A2091" w:rsidP="00534CE3">
            <w:pPr>
              <w:rPr>
                <w:rFonts w:ascii="Cambria" w:hAnsi="Cambria" w:cs="Arial"/>
                <w:sz w:val="22"/>
                <w:szCs w:val="22"/>
              </w:rPr>
            </w:pPr>
          </w:p>
          <w:p w14:paraId="474C1711" w14:textId="77777777" w:rsidR="001A2091" w:rsidRPr="00534CE3" w:rsidRDefault="001A2091" w:rsidP="00534CE3">
            <w:pPr>
              <w:rPr>
                <w:rFonts w:ascii="Cambria" w:hAnsi="Cambria" w:cs="Arial"/>
                <w:sz w:val="22"/>
                <w:szCs w:val="22"/>
              </w:rPr>
            </w:pPr>
          </w:p>
          <w:p w14:paraId="4D1DB720" w14:textId="77777777" w:rsidR="001A2091" w:rsidRPr="00534CE3" w:rsidRDefault="00396B2B" w:rsidP="00534CE3">
            <w:pPr>
              <w:rPr>
                <w:rFonts w:ascii="Cambria" w:hAnsi="Cambria" w:cs="Arial"/>
                <w:sz w:val="22"/>
                <w:szCs w:val="22"/>
              </w:rPr>
            </w:pPr>
            <w:r w:rsidRPr="00534CE3">
              <w:rPr>
                <w:rFonts w:ascii="Cambria" w:hAnsi="Cambria" w:cs="Arial"/>
                <w:noProof/>
                <w:sz w:val="22"/>
                <w:szCs w:val="22"/>
              </w:rPr>
              <mc:AlternateContent>
                <mc:Choice Requires="wps">
                  <w:drawing>
                    <wp:anchor distT="0" distB="0" distL="114300" distR="114300" simplePos="0" relativeHeight="251664384" behindDoc="0" locked="0" layoutInCell="1" allowOverlap="1" wp14:anchorId="68CA6E8E" wp14:editId="39001986">
                      <wp:simplePos x="0" y="0"/>
                      <wp:positionH relativeFrom="margin">
                        <wp:posOffset>288290</wp:posOffset>
                      </wp:positionH>
                      <wp:positionV relativeFrom="paragraph">
                        <wp:posOffset>106045</wp:posOffset>
                      </wp:positionV>
                      <wp:extent cx="1028700" cy="914400"/>
                      <wp:effectExtent l="50800" t="25400" r="88900" b="101600"/>
                      <wp:wrapThrough wrapText="bothSides">
                        <wp:wrapPolygon edited="0">
                          <wp:start x="6400" y="-600"/>
                          <wp:lineTo x="-1067" y="-600"/>
                          <wp:lineTo x="-1067" y="17400"/>
                          <wp:lineTo x="0" y="19800"/>
                          <wp:lineTo x="5333" y="23400"/>
                          <wp:lineTo x="6933" y="23400"/>
                          <wp:lineTo x="14933" y="23400"/>
                          <wp:lineTo x="15467" y="23400"/>
                          <wp:lineTo x="21867" y="19200"/>
                          <wp:lineTo x="21867" y="18600"/>
                          <wp:lineTo x="22933" y="9600"/>
                          <wp:lineTo x="22933" y="7200"/>
                          <wp:lineTo x="18133" y="600"/>
                          <wp:lineTo x="15467" y="-600"/>
                          <wp:lineTo x="6400" y="-600"/>
                        </wp:wrapPolygon>
                      </wp:wrapThrough>
                      <wp:docPr id="1" name="Oval 1"/>
                      <wp:cNvGraphicFramePr/>
                      <a:graphic xmlns:a="http://schemas.openxmlformats.org/drawingml/2006/main">
                        <a:graphicData uri="http://schemas.microsoft.com/office/word/2010/wordprocessingShape">
                          <wps:wsp>
                            <wps:cNvSpPr/>
                            <wps:spPr>
                              <a:xfrm>
                                <a:off x="0" y="0"/>
                                <a:ext cx="1028700" cy="914400"/>
                              </a:xfrm>
                              <a:prstGeom prst="ellipse">
                                <a:avLst/>
                              </a:prstGeom>
                              <a:solidFill>
                                <a:schemeClr val="accent6"/>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ED1867" id="Oval 1" o:spid="_x0000_s1026" style="position:absolute;margin-left:22.7pt;margin-top:8.35pt;width:81pt;height:1in;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" fillcolor="#f79646 [3209]" strokecolor="#4579b8 [3044]">
                      <v:shadow on="t" opacity="22937f" mv:blur="40000f" origin=",.5" offset="0,23000emu"/>
                      <w10:wrap type="through" anchorx="margin"/>
                    </v:oval>
                  </w:pict>
                </mc:Fallback>
              </mc:AlternateContent>
            </w:r>
          </w:p>
        </w:tc>
        <w:tc>
          <w:tcPr>
            <w:tcW w:w="6659" w:type="dxa"/>
          </w:tcPr>
          <w:p w14:paraId="08071933" w14:textId="77777777" w:rsidR="001A2091" w:rsidRPr="00534CE3" w:rsidRDefault="001A2091" w:rsidP="00534CE3">
            <w:pPr>
              <w:pStyle w:val="ListParagraph"/>
              <w:ind w:left="0"/>
              <w:rPr>
                <w:rFonts w:ascii="Cambria" w:hAnsi="Cambria"/>
                <w:b/>
                <w:color w:val="F79646" w:themeColor="accent6"/>
                <w:sz w:val="22"/>
                <w:szCs w:val="22"/>
              </w:rPr>
            </w:pPr>
            <w:r w:rsidRPr="00534CE3">
              <w:rPr>
                <w:rFonts w:ascii="Cambria" w:hAnsi="Cambria"/>
                <w:b/>
                <w:color w:val="F79646" w:themeColor="accent6"/>
                <w:sz w:val="22"/>
                <w:szCs w:val="22"/>
              </w:rPr>
              <w:t>AMBER</w:t>
            </w:r>
          </w:p>
          <w:p w14:paraId="135E7373" w14:textId="77777777" w:rsidR="001A2091" w:rsidRPr="00534CE3" w:rsidRDefault="001A2091" w:rsidP="00534CE3">
            <w:pPr>
              <w:pStyle w:val="ListParagraph"/>
              <w:numPr>
                <w:ilvl w:val="0"/>
                <w:numId w:val="27"/>
              </w:numPr>
              <w:ind w:left="0"/>
              <w:rPr>
                <w:rFonts w:ascii="Cambria" w:hAnsi="Cambria"/>
                <w:b/>
                <w:sz w:val="22"/>
                <w:szCs w:val="22"/>
              </w:rPr>
            </w:pPr>
            <w:r w:rsidRPr="00534CE3">
              <w:rPr>
                <w:rFonts w:ascii="Cambria" w:hAnsi="Cambria"/>
                <w:b/>
                <w:sz w:val="22"/>
                <w:szCs w:val="22"/>
              </w:rPr>
              <w:t>Second half term new pupil monitoring.</w:t>
            </w:r>
          </w:p>
          <w:p w14:paraId="297FC5EA" w14:textId="77777777" w:rsidR="001A2091" w:rsidRPr="00534CE3" w:rsidRDefault="001A2091" w:rsidP="00534CE3">
            <w:pPr>
              <w:pStyle w:val="ListParagraph"/>
              <w:numPr>
                <w:ilvl w:val="0"/>
                <w:numId w:val="27"/>
              </w:numPr>
              <w:ind w:left="0"/>
              <w:rPr>
                <w:rFonts w:ascii="Cambria" w:hAnsi="Cambria"/>
                <w:b/>
                <w:sz w:val="22"/>
                <w:szCs w:val="22"/>
              </w:rPr>
            </w:pPr>
            <w:r w:rsidRPr="00534CE3">
              <w:rPr>
                <w:rFonts w:ascii="Cambria" w:hAnsi="Cambria"/>
                <w:b/>
                <w:sz w:val="22"/>
                <w:szCs w:val="22"/>
              </w:rPr>
              <w:t>Non-school attender returning.</w:t>
            </w:r>
          </w:p>
          <w:p w14:paraId="25D87242" w14:textId="77777777" w:rsidR="001A2091" w:rsidRPr="00534CE3" w:rsidRDefault="001A2091" w:rsidP="00534CE3">
            <w:pPr>
              <w:pStyle w:val="ListParagraph"/>
              <w:numPr>
                <w:ilvl w:val="0"/>
                <w:numId w:val="27"/>
              </w:numPr>
              <w:ind w:left="0"/>
              <w:rPr>
                <w:rFonts w:ascii="Cambria" w:hAnsi="Cambria"/>
                <w:b/>
                <w:sz w:val="22"/>
                <w:szCs w:val="22"/>
              </w:rPr>
            </w:pPr>
            <w:r w:rsidRPr="00534CE3">
              <w:rPr>
                <w:rFonts w:ascii="Cambria" w:hAnsi="Cambria"/>
                <w:b/>
                <w:sz w:val="22"/>
                <w:szCs w:val="22"/>
              </w:rPr>
              <w:t>Post Physical Intervention monitoring.</w:t>
            </w:r>
          </w:p>
          <w:p w14:paraId="7BA4160E" w14:textId="77777777" w:rsidR="001A2091" w:rsidRPr="00534CE3" w:rsidRDefault="001A2091" w:rsidP="00534CE3">
            <w:pPr>
              <w:pStyle w:val="ListParagraph"/>
              <w:numPr>
                <w:ilvl w:val="0"/>
                <w:numId w:val="27"/>
              </w:numPr>
              <w:ind w:left="0"/>
              <w:rPr>
                <w:rFonts w:ascii="Cambria" w:hAnsi="Cambria"/>
                <w:b/>
                <w:sz w:val="22"/>
                <w:szCs w:val="22"/>
              </w:rPr>
            </w:pPr>
            <w:r w:rsidRPr="00534CE3">
              <w:rPr>
                <w:rFonts w:ascii="Cambria" w:hAnsi="Cambria"/>
                <w:b/>
                <w:sz w:val="22"/>
                <w:szCs w:val="22"/>
              </w:rPr>
              <w:t>Enhanced external placement application</w:t>
            </w:r>
          </w:p>
          <w:p w14:paraId="60EF0D3F" w14:textId="77777777" w:rsidR="001A2091" w:rsidRPr="00534CE3" w:rsidRDefault="001A2091" w:rsidP="00534CE3">
            <w:pPr>
              <w:pStyle w:val="ListParagraph"/>
              <w:numPr>
                <w:ilvl w:val="0"/>
                <w:numId w:val="27"/>
              </w:numPr>
              <w:ind w:left="0"/>
              <w:rPr>
                <w:rFonts w:ascii="Cambria" w:hAnsi="Cambria"/>
                <w:b/>
                <w:sz w:val="22"/>
                <w:szCs w:val="22"/>
              </w:rPr>
            </w:pPr>
            <w:r w:rsidRPr="00534CE3">
              <w:rPr>
                <w:rFonts w:ascii="Cambria" w:hAnsi="Cambria"/>
                <w:b/>
                <w:sz w:val="22"/>
                <w:szCs w:val="22"/>
              </w:rPr>
              <w:t>BSP needs changing to support a behaviour</w:t>
            </w:r>
          </w:p>
          <w:p w14:paraId="4DDC14F5" w14:textId="77777777" w:rsidR="001A2091" w:rsidRPr="00534CE3" w:rsidRDefault="001A2091" w:rsidP="00534CE3">
            <w:pPr>
              <w:pStyle w:val="ListParagraph"/>
              <w:numPr>
                <w:ilvl w:val="0"/>
                <w:numId w:val="27"/>
              </w:numPr>
              <w:ind w:left="0"/>
              <w:rPr>
                <w:rFonts w:ascii="Cambria" w:hAnsi="Cambria"/>
                <w:b/>
                <w:noProof/>
                <w:sz w:val="22"/>
                <w:szCs w:val="22"/>
              </w:rPr>
            </w:pPr>
            <w:r w:rsidRPr="00534CE3">
              <w:rPr>
                <w:rFonts w:ascii="Cambria" w:hAnsi="Cambria"/>
                <w:b/>
                <w:noProof/>
                <w:sz w:val="22"/>
                <w:szCs w:val="22"/>
              </w:rPr>
              <w:t>Identified through Nbar/</w:t>
            </w:r>
          </w:p>
          <w:p w14:paraId="0F1CEA80" w14:textId="77777777" w:rsidR="001A2091" w:rsidRPr="00534CE3" w:rsidRDefault="001A2091" w:rsidP="00534CE3">
            <w:pPr>
              <w:pStyle w:val="ListParagraph"/>
              <w:numPr>
                <w:ilvl w:val="0"/>
                <w:numId w:val="27"/>
              </w:numPr>
              <w:ind w:left="0"/>
              <w:rPr>
                <w:rFonts w:ascii="Cambria" w:hAnsi="Cambria"/>
                <w:b/>
                <w:noProof/>
                <w:sz w:val="22"/>
                <w:szCs w:val="22"/>
              </w:rPr>
            </w:pPr>
            <w:r w:rsidRPr="00534CE3">
              <w:rPr>
                <w:rFonts w:ascii="Cambria" w:hAnsi="Cambria"/>
                <w:b/>
                <w:noProof/>
                <w:sz w:val="22"/>
                <w:szCs w:val="22"/>
              </w:rPr>
              <w:t>On going BST monitoring/support</w:t>
            </w:r>
          </w:p>
          <w:p w14:paraId="635CEEC3" w14:textId="77777777" w:rsidR="001A2091" w:rsidRPr="00534CE3" w:rsidRDefault="001A2091" w:rsidP="00534CE3">
            <w:pPr>
              <w:pStyle w:val="ListParagraph"/>
              <w:numPr>
                <w:ilvl w:val="0"/>
                <w:numId w:val="27"/>
              </w:numPr>
              <w:ind w:left="0"/>
              <w:rPr>
                <w:rFonts w:ascii="Cambria" w:hAnsi="Cambria"/>
                <w:b/>
                <w:noProof/>
                <w:sz w:val="22"/>
                <w:szCs w:val="22"/>
              </w:rPr>
            </w:pPr>
            <w:r w:rsidRPr="00534CE3">
              <w:rPr>
                <w:rFonts w:ascii="Cambria" w:hAnsi="Cambria"/>
                <w:b/>
                <w:noProof/>
                <w:sz w:val="22"/>
                <w:szCs w:val="22"/>
              </w:rPr>
              <w:t>Post crisis monitoring</w:t>
            </w:r>
          </w:p>
          <w:p w14:paraId="7F40ACDE" w14:textId="77777777" w:rsidR="001A2091" w:rsidRPr="00534CE3" w:rsidRDefault="001A2091" w:rsidP="00534CE3">
            <w:pPr>
              <w:pStyle w:val="ListParagraph"/>
              <w:ind w:left="0"/>
              <w:rPr>
                <w:rFonts w:ascii="Cambria" w:hAnsi="Cambria"/>
                <w:b/>
                <w:noProof/>
                <w:sz w:val="22"/>
                <w:szCs w:val="22"/>
              </w:rPr>
            </w:pPr>
          </w:p>
          <w:p w14:paraId="6F34AE6A" w14:textId="77777777" w:rsidR="001A2091" w:rsidRPr="00534CE3" w:rsidRDefault="001A2091" w:rsidP="00534CE3">
            <w:pPr>
              <w:rPr>
                <w:rFonts w:ascii="Cambria" w:hAnsi="Cambria"/>
                <w:b/>
                <w:noProof/>
                <w:sz w:val="22"/>
                <w:szCs w:val="22"/>
              </w:rPr>
            </w:pPr>
          </w:p>
          <w:p w14:paraId="53141CC1" w14:textId="77777777" w:rsidR="001A2091" w:rsidRPr="00534CE3" w:rsidRDefault="001A2091" w:rsidP="00534CE3">
            <w:pPr>
              <w:rPr>
                <w:rFonts w:ascii="Cambria" w:hAnsi="Cambria"/>
                <w:b/>
                <w:noProof/>
                <w:sz w:val="22"/>
                <w:szCs w:val="22"/>
              </w:rPr>
            </w:pPr>
          </w:p>
          <w:p w14:paraId="45A008E1" w14:textId="77777777" w:rsidR="001A2091" w:rsidRPr="00534CE3" w:rsidRDefault="001A2091" w:rsidP="00534CE3">
            <w:pPr>
              <w:rPr>
                <w:rFonts w:ascii="Cambria" w:hAnsi="Cambria"/>
                <w:b/>
                <w:noProof/>
                <w:sz w:val="22"/>
                <w:szCs w:val="22"/>
              </w:rPr>
            </w:pPr>
          </w:p>
        </w:tc>
      </w:tr>
      <w:tr w:rsidR="001A2091" w:rsidRPr="00534CE3" w14:paraId="01658201" w14:textId="77777777" w:rsidTr="00396B2B">
        <w:tc>
          <w:tcPr>
            <w:tcW w:w="2813" w:type="dxa"/>
          </w:tcPr>
          <w:p w14:paraId="2F413BFF" w14:textId="77777777" w:rsidR="001A2091" w:rsidRPr="00534CE3" w:rsidRDefault="001A2091" w:rsidP="00534CE3">
            <w:pPr>
              <w:rPr>
                <w:rFonts w:ascii="Cambria" w:hAnsi="Cambria" w:cs="Arial"/>
                <w:sz w:val="22"/>
                <w:szCs w:val="22"/>
              </w:rPr>
            </w:pPr>
          </w:p>
          <w:p w14:paraId="74A77369" w14:textId="77777777" w:rsidR="001A2091" w:rsidRPr="00534CE3" w:rsidRDefault="001A2091" w:rsidP="00534CE3">
            <w:pPr>
              <w:rPr>
                <w:rFonts w:ascii="Cambria" w:hAnsi="Cambria" w:cs="Arial"/>
                <w:sz w:val="22"/>
                <w:szCs w:val="22"/>
              </w:rPr>
            </w:pPr>
          </w:p>
          <w:p w14:paraId="570371D0" w14:textId="77777777" w:rsidR="001A2091" w:rsidRPr="00534CE3" w:rsidRDefault="001A2091" w:rsidP="00534CE3">
            <w:pPr>
              <w:rPr>
                <w:rFonts w:ascii="Cambria" w:hAnsi="Cambria" w:cs="Arial"/>
                <w:sz w:val="22"/>
                <w:szCs w:val="22"/>
              </w:rPr>
            </w:pPr>
          </w:p>
          <w:p w14:paraId="3A321D57" w14:textId="77777777" w:rsidR="001A2091" w:rsidRPr="00534CE3" w:rsidRDefault="00396B2B" w:rsidP="00534CE3">
            <w:pPr>
              <w:rPr>
                <w:rFonts w:ascii="Cambria" w:hAnsi="Cambria" w:cs="Arial"/>
                <w:sz w:val="22"/>
                <w:szCs w:val="22"/>
              </w:rPr>
            </w:pPr>
            <w:r w:rsidRPr="00534CE3">
              <w:rPr>
                <w:rFonts w:ascii="Cambria" w:hAnsi="Cambria" w:cs="Arial"/>
                <w:noProof/>
                <w:sz w:val="22"/>
                <w:szCs w:val="22"/>
              </w:rPr>
              <mc:AlternateContent>
                <mc:Choice Requires="wps">
                  <w:drawing>
                    <wp:anchor distT="0" distB="0" distL="114300" distR="114300" simplePos="0" relativeHeight="251665408" behindDoc="0" locked="0" layoutInCell="1" allowOverlap="1" wp14:anchorId="402D4532" wp14:editId="23C45C6B">
                      <wp:simplePos x="0" y="0"/>
                      <wp:positionH relativeFrom="column">
                        <wp:posOffset>213995</wp:posOffset>
                      </wp:positionH>
                      <wp:positionV relativeFrom="paragraph">
                        <wp:posOffset>370205</wp:posOffset>
                      </wp:positionV>
                      <wp:extent cx="1028700" cy="914400"/>
                      <wp:effectExtent l="50800" t="25400" r="88900" b="101600"/>
                      <wp:wrapThrough wrapText="bothSides">
                        <wp:wrapPolygon edited="0">
                          <wp:start x="6400" y="-600"/>
                          <wp:lineTo x="-1067" y="0"/>
                          <wp:lineTo x="-1067" y="16200"/>
                          <wp:lineTo x="1600" y="19200"/>
                          <wp:lineTo x="1600" y="19800"/>
                          <wp:lineTo x="6400" y="22800"/>
                          <wp:lineTo x="6933" y="23400"/>
                          <wp:lineTo x="14933" y="23400"/>
                          <wp:lineTo x="15467" y="22800"/>
                          <wp:lineTo x="20800" y="19200"/>
                          <wp:lineTo x="22933" y="10200"/>
                          <wp:lineTo x="22933" y="7800"/>
                          <wp:lineTo x="17600" y="1200"/>
                          <wp:lineTo x="15467" y="-600"/>
                          <wp:lineTo x="6400" y="-600"/>
                        </wp:wrapPolygon>
                      </wp:wrapThrough>
                      <wp:docPr id="4" name="Oval 4"/>
                      <wp:cNvGraphicFramePr/>
                      <a:graphic xmlns:a="http://schemas.openxmlformats.org/drawingml/2006/main">
                        <a:graphicData uri="http://schemas.microsoft.com/office/word/2010/wordprocessingShape">
                          <wps:wsp>
                            <wps:cNvSpPr/>
                            <wps:spPr>
                              <a:xfrm>
                                <a:off x="0" y="0"/>
                                <a:ext cx="1028700" cy="914400"/>
                              </a:xfrm>
                              <a:prstGeom prst="ellipse">
                                <a:avLst/>
                              </a:prstGeom>
                              <a:solidFill>
                                <a:srgbClr val="FFFF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F8BE53" id="Oval 4" o:spid="_x0000_s1026" style="position:absolute;margin-left:16.85pt;margin-top:29.15pt;width:81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" fillcolor="yellow" strokecolor="#4579b8 [3044]">
                      <v:shadow on="t" opacity="22937f" mv:blur="40000f" origin=",.5" offset="0,23000emu"/>
                      <w10:wrap type="through"/>
                    </v:oval>
                  </w:pict>
                </mc:Fallback>
              </mc:AlternateContent>
            </w:r>
          </w:p>
        </w:tc>
        <w:tc>
          <w:tcPr>
            <w:tcW w:w="6659" w:type="dxa"/>
          </w:tcPr>
          <w:p w14:paraId="2F9C7836" w14:textId="77777777" w:rsidR="001A2091" w:rsidRPr="00534CE3" w:rsidRDefault="001A2091" w:rsidP="00534CE3">
            <w:pPr>
              <w:pStyle w:val="ListParagraph"/>
              <w:ind w:left="0"/>
              <w:rPr>
                <w:rFonts w:ascii="Cambria" w:hAnsi="Cambria"/>
                <w:b/>
                <w:color w:val="FFFF00"/>
                <w:sz w:val="22"/>
                <w:szCs w:val="22"/>
              </w:rPr>
            </w:pPr>
            <w:r w:rsidRPr="00534CE3">
              <w:rPr>
                <w:rFonts w:ascii="Cambria" w:hAnsi="Cambria"/>
                <w:b/>
                <w:color w:val="FFFF00"/>
                <w:sz w:val="22"/>
                <w:szCs w:val="22"/>
              </w:rPr>
              <w:t>YELLOW</w:t>
            </w:r>
          </w:p>
          <w:p w14:paraId="20BC6EC9" w14:textId="77777777" w:rsidR="001A2091" w:rsidRPr="00534CE3" w:rsidRDefault="001A2091" w:rsidP="00534CE3">
            <w:pPr>
              <w:pStyle w:val="ListParagraph"/>
              <w:numPr>
                <w:ilvl w:val="0"/>
                <w:numId w:val="28"/>
              </w:numPr>
              <w:ind w:left="0"/>
              <w:rPr>
                <w:rFonts w:ascii="Cambria" w:hAnsi="Cambria"/>
                <w:b/>
                <w:sz w:val="22"/>
                <w:szCs w:val="22"/>
              </w:rPr>
            </w:pPr>
            <w:r w:rsidRPr="00534CE3">
              <w:rPr>
                <w:rFonts w:ascii="Cambria" w:hAnsi="Cambria"/>
                <w:b/>
                <w:sz w:val="22"/>
                <w:szCs w:val="22"/>
              </w:rPr>
              <w:t>Identified through Behaviour Watch</w:t>
            </w:r>
          </w:p>
          <w:p w14:paraId="77F2CD36" w14:textId="77777777" w:rsidR="001A2091" w:rsidRPr="00534CE3" w:rsidRDefault="001A2091" w:rsidP="00534CE3">
            <w:pPr>
              <w:pStyle w:val="ListParagraph"/>
              <w:numPr>
                <w:ilvl w:val="0"/>
                <w:numId w:val="28"/>
              </w:numPr>
              <w:ind w:left="0"/>
              <w:rPr>
                <w:rFonts w:ascii="Cambria" w:hAnsi="Cambria"/>
                <w:b/>
                <w:sz w:val="22"/>
                <w:szCs w:val="22"/>
              </w:rPr>
            </w:pPr>
            <w:r w:rsidRPr="00534CE3">
              <w:rPr>
                <w:rFonts w:ascii="Cambria" w:hAnsi="Cambria"/>
                <w:b/>
                <w:sz w:val="22"/>
                <w:szCs w:val="22"/>
              </w:rPr>
              <w:t>Identified through Behaviour Support Team</w:t>
            </w:r>
          </w:p>
          <w:p w14:paraId="38B799A9" w14:textId="77777777" w:rsidR="001A2091" w:rsidRPr="00534CE3" w:rsidRDefault="001A2091" w:rsidP="00534CE3">
            <w:pPr>
              <w:pStyle w:val="ListParagraph"/>
              <w:numPr>
                <w:ilvl w:val="0"/>
                <w:numId w:val="28"/>
              </w:numPr>
              <w:ind w:left="0"/>
              <w:rPr>
                <w:rFonts w:ascii="Cambria" w:hAnsi="Cambria"/>
                <w:b/>
                <w:sz w:val="22"/>
                <w:szCs w:val="22"/>
              </w:rPr>
            </w:pPr>
            <w:r w:rsidRPr="00534CE3">
              <w:rPr>
                <w:rFonts w:ascii="Cambria" w:hAnsi="Cambria"/>
                <w:b/>
                <w:sz w:val="22"/>
                <w:szCs w:val="22"/>
              </w:rPr>
              <w:t xml:space="preserve">Bereavement </w:t>
            </w:r>
          </w:p>
          <w:p w14:paraId="768ECAC6" w14:textId="77777777" w:rsidR="001A2091" w:rsidRPr="00534CE3" w:rsidRDefault="001A2091" w:rsidP="00534CE3">
            <w:pPr>
              <w:pStyle w:val="ListParagraph"/>
              <w:numPr>
                <w:ilvl w:val="0"/>
                <w:numId w:val="28"/>
              </w:numPr>
              <w:ind w:left="0"/>
              <w:rPr>
                <w:rFonts w:ascii="Cambria" w:hAnsi="Cambria"/>
                <w:b/>
                <w:sz w:val="22"/>
                <w:szCs w:val="22"/>
              </w:rPr>
            </w:pPr>
            <w:r w:rsidRPr="00534CE3">
              <w:rPr>
                <w:rFonts w:ascii="Cambria" w:hAnsi="Cambria"/>
                <w:b/>
                <w:sz w:val="22"/>
                <w:szCs w:val="22"/>
              </w:rPr>
              <w:t xml:space="preserve">Safeguarding </w:t>
            </w:r>
          </w:p>
          <w:p w14:paraId="5F05FAB9" w14:textId="77777777" w:rsidR="001A2091" w:rsidRPr="00534CE3" w:rsidRDefault="001A2091" w:rsidP="00534CE3">
            <w:pPr>
              <w:pStyle w:val="ListParagraph"/>
              <w:numPr>
                <w:ilvl w:val="0"/>
                <w:numId w:val="28"/>
              </w:numPr>
              <w:ind w:left="0"/>
              <w:rPr>
                <w:rFonts w:ascii="Cambria" w:hAnsi="Cambria"/>
                <w:b/>
                <w:sz w:val="22"/>
                <w:szCs w:val="22"/>
              </w:rPr>
            </w:pPr>
            <w:r w:rsidRPr="00534CE3">
              <w:rPr>
                <w:rFonts w:ascii="Cambria" w:hAnsi="Cambria"/>
                <w:b/>
                <w:sz w:val="22"/>
                <w:szCs w:val="22"/>
              </w:rPr>
              <w:t>BSP needs monitoring and Assessing</w:t>
            </w:r>
          </w:p>
          <w:p w14:paraId="03708186" w14:textId="77777777" w:rsidR="001A2091" w:rsidRPr="00534CE3" w:rsidRDefault="001A2091" w:rsidP="00534CE3">
            <w:pPr>
              <w:pStyle w:val="ListParagraph"/>
              <w:numPr>
                <w:ilvl w:val="0"/>
                <w:numId w:val="28"/>
              </w:numPr>
              <w:ind w:left="0"/>
              <w:rPr>
                <w:rFonts w:ascii="Cambria" w:hAnsi="Cambria"/>
                <w:b/>
                <w:sz w:val="22"/>
                <w:szCs w:val="22"/>
              </w:rPr>
            </w:pPr>
            <w:proofErr w:type="spellStart"/>
            <w:r w:rsidRPr="00534CE3">
              <w:rPr>
                <w:rFonts w:ascii="Cambria" w:hAnsi="Cambria"/>
                <w:b/>
                <w:sz w:val="22"/>
                <w:szCs w:val="22"/>
              </w:rPr>
              <w:t>On going</w:t>
            </w:r>
            <w:proofErr w:type="spellEnd"/>
            <w:r w:rsidRPr="00534CE3">
              <w:rPr>
                <w:rFonts w:ascii="Cambria" w:hAnsi="Cambria"/>
                <w:b/>
                <w:sz w:val="22"/>
                <w:szCs w:val="22"/>
              </w:rPr>
              <w:t xml:space="preserve"> support </w:t>
            </w:r>
          </w:p>
          <w:p w14:paraId="0E259DE4" w14:textId="77777777" w:rsidR="001A2091" w:rsidRPr="00534CE3" w:rsidRDefault="001A2091" w:rsidP="00534CE3">
            <w:pPr>
              <w:pStyle w:val="ListParagraph"/>
              <w:numPr>
                <w:ilvl w:val="0"/>
                <w:numId w:val="28"/>
              </w:numPr>
              <w:ind w:left="0"/>
              <w:rPr>
                <w:rFonts w:ascii="Cambria" w:hAnsi="Cambria"/>
                <w:b/>
                <w:sz w:val="22"/>
                <w:szCs w:val="22"/>
              </w:rPr>
            </w:pPr>
            <w:r w:rsidRPr="00534CE3">
              <w:rPr>
                <w:rFonts w:ascii="Cambria" w:hAnsi="Cambria"/>
                <w:b/>
                <w:sz w:val="22"/>
                <w:szCs w:val="22"/>
              </w:rPr>
              <w:t>Leavers</w:t>
            </w:r>
          </w:p>
          <w:p w14:paraId="5426EDBF" w14:textId="77777777" w:rsidR="001A2091" w:rsidRPr="00534CE3" w:rsidRDefault="001A2091" w:rsidP="00534CE3">
            <w:pPr>
              <w:pStyle w:val="ListParagraph"/>
              <w:numPr>
                <w:ilvl w:val="0"/>
                <w:numId w:val="28"/>
              </w:numPr>
              <w:ind w:left="0"/>
              <w:rPr>
                <w:rFonts w:ascii="Cambria" w:hAnsi="Cambria"/>
                <w:b/>
                <w:sz w:val="22"/>
                <w:szCs w:val="22"/>
              </w:rPr>
            </w:pPr>
            <w:r w:rsidRPr="00534CE3">
              <w:rPr>
                <w:rFonts w:ascii="Cambria" w:hAnsi="Cambria"/>
                <w:b/>
                <w:sz w:val="22"/>
                <w:szCs w:val="22"/>
              </w:rPr>
              <w:t>Monitoring of support in place by the BST</w:t>
            </w:r>
          </w:p>
          <w:p w14:paraId="747BA1E2" w14:textId="77777777" w:rsidR="001A2091" w:rsidRPr="00534CE3" w:rsidRDefault="001A2091" w:rsidP="00534CE3">
            <w:pPr>
              <w:pStyle w:val="ListParagraph"/>
              <w:numPr>
                <w:ilvl w:val="0"/>
                <w:numId w:val="28"/>
              </w:numPr>
              <w:ind w:left="0"/>
              <w:rPr>
                <w:rFonts w:ascii="Cambria" w:hAnsi="Cambria"/>
                <w:b/>
                <w:sz w:val="22"/>
                <w:szCs w:val="22"/>
              </w:rPr>
            </w:pPr>
            <w:r w:rsidRPr="00534CE3">
              <w:rPr>
                <w:rFonts w:ascii="Cambria" w:hAnsi="Cambria"/>
                <w:b/>
                <w:sz w:val="22"/>
                <w:szCs w:val="22"/>
              </w:rPr>
              <w:t>Additional ASD support/work</w:t>
            </w:r>
          </w:p>
          <w:p w14:paraId="45FE51B7" w14:textId="77777777" w:rsidR="001A2091" w:rsidRPr="00534CE3" w:rsidRDefault="001A2091" w:rsidP="00534CE3">
            <w:pPr>
              <w:pStyle w:val="ListParagraph"/>
              <w:numPr>
                <w:ilvl w:val="0"/>
                <w:numId w:val="28"/>
              </w:numPr>
              <w:ind w:left="0"/>
              <w:rPr>
                <w:rFonts w:ascii="Cambria" w:hAnsi="Cambria"/>
                <w:b/>
                <w:sz w:val="22"/>
                <w:szCs w:val="22"/>
              </w:rPr>
            </w:pPr>
            <w:r w:rsidRPr="00534CE3">
              <w:rPr>
                <w:rFonts w:ascii="Cambria" w:hAnsi="Cambria"/>
                <w:b/>
                <w:sz w:val="22"/>
                <w:szCs w:val="22"/>
              </w:rPr>
              <w:t xml:space="preserve">Interventions: Referral identified through Behaviour Support to:   </w:t>
            </w:r>
          </w:p>
          <w:p w14:paraId="4891A1A3" w14:textId="77777777" w:rsidR="001A2091" w:rsidRPr="00534CE3" w:rsidRDefault="001A2091" w:rsidP="00534CE3">
            <w:pPr>
              <w:pStyle w:val="ListParagraph"/>
              <w:numPr>
                <w:ilvl w:val="1"/>
                <w:numId w:val="28"/>
              </w:numPr>
              <w:ind w:left="0"/>
              <w:rPr>
                <w:rFonts w:ascii="Cambria" w:hAnsi="Cambria"/>
                <w:sz w:val="22"/>
                <w:szCs w:val="22"/>
              </w:rPr>
            </w:pPr>
            <w:r w:rsidRPr="00534CE3">
              <w:rPr>
                <w:rFonts w:ascii="Cambria" w:hAnsi="Cambria"/>
                <w:sz w:val="22"/>
                <w:szCs w:val="22"/>
              </w:rPr>
              <w:t xml:space="preserve">Learning Coach </w:t>
            </w:r>
          </w:p>
          <w:p w14:paraId="15F2C0FC" w14:textId="77777777" w:rsidR="001A2091" w:rsidRPr="00534CE3" w:rsidRDefault="001A2091" w:rsidP="00534CE3">
            <w:pPr>
              <w:pStyle w:val="ListParagraph"/>
              <w:numPr>
                <w:ilvl w:val="1"/>
                <w:numId w:val="28"/>
              </w:numPr>
              <w:ind w:left="0"/>
              <w:rPr>
                <w:rFonts w:ascii="Cambria" w:hAnsi="Cambria" w:cs="Arial"/>
                <w:sz w:val="22"/>
                <w:szCs w:val="22"/>
              </w:rPr>
            </w:pPr>
            <w:r w:rsidRPr="00534CE3">
              <w:rPr>
                <w:rFonts w:ascii="Cambria" w:hAnsi="Cambria"/>
                <w:sz w:val="22"/>
                <w:szCs w:val="22"/>
              </w:rPr>
              <w:t>Launch Pad</w:t>
            </w:r>
            <w:r w:rsidRPr="00534CE3">
              <w:rPr>
                <w:rFonts w:ascii="Cambria" w:hAnsi="Cambria" w:cs="Arial"/>
                <w:sz w:val="22"/>
                <w:szCs w:val="22"/>
              </w:rPr>
              <w:t>.</w:t>
            </w:r>
          </w:p>
          <w:p w14:paraId="1CE24410" w14:textId="77777777" w:rsidR="001A2091" w:rsidRPr="00534CE3" w:rsidRDefault="001A2091" w:rsidP="00534CE3">
            <w:pPr>
              <w:pStyle w:val="ListParagraph"/>
              <w:numPr>
                <w:ilvl w:val="1"/>
                <w:numId w:val="28"/>
              </w:numPr>
              <w:ind w:left="0"/>
              <w:rPr>
                <w:rFonts w:ascii="Cambria" w:hAnsi="Cambria" w:cs="Arial"/>
                <w:sz w:val="22"/>
                <w:szCs w:val="22"/>
              </w:rPr>
            </w:pPr>
            <w:r w:rsidRPr="00534CE3">
              <w:rPr>
                <w:rFonts w:ascii="Cambria" w:hAnsi="Cambria" w:cs="Arial"/>
                <w:sz w:val="22"/>
                <w:szCs w:val="22"/>
              </w:rPr>
              <w:t xml:space="preserve">Physical Intervention </w:t>
            </w:r>
          </w:p>
          <w:p w14:paraId="2F59DC5A" w14:textId="77777777" w:rsidR="001A2091" w:rsidRPr="00534CE3" w:rsidRDefault="001A2091" w:rsidP="00534CE3">
            <w:pPr>
              <w:pStyle w:val="ListParagraph"/>
              <w:numPr>
                <w:ilvl w:val="1"/>
                <w:numId w:val="28"/>
              </w:numPr>
              <w:ind w:left="0"/>
              <w:rPr>
                <w:rFonts w:ascii="Cambria" w:hAnsi="Cambria"/>
                <w:sz w:val="22"/>
                <w:szCs w:val="22"/>
              </w:rPr>
            </w:pPr>
            <w:r w:rsidRPr="00534CE3">
              <w:rPr>
                <w:rFonts w:ascii="Cambria" w:hAnsi="Cambria"/>
                <w:sz w:val="22"/>
                <w:szCs w:val="22"/>
              </w:rPr>
              <w:t xml:space="preserve">Counselling </w:t>
            </w:r>
          </w:p>
          <w:p w14:paraId="25672790" w14:textId="77777777" w:rsidR="001A2091" w:rsidRPr="00534CE3" w:rsidRDefault="001A2091" w:rsidP="00534CE3">
            <w:pPr>
              <w:pStyle w:val="ListParagraph"/>
              <w:numPr>
                <w:ilvl w:val="1"/>
                <w:numId w:val="28"/>
              </w:numPr>
              <w:ind w:left="0"/>
              <w:rPr>
                <w:rFonts w:ascii="Cambria" w:hAnsi="Cambria"/>
                <w:sz w:val="22"/>
                <w:szCs w:val="22"/>
              </w:rPr>
            </w:pPr>
            <w:r w:rsidRPr="00534CE3">
              <w:rPr>
                <w:rFonts w:ascii="Cambria" w:hAnsi="Cambria"/>
                <w:sz w:val="22"/>
                <w:szCs w:val="22"/>
              </w:rPr>
              <w:t>Sex education</w:t>
            </w:r>
          </w:p>
        </w:tc>
      </w:tr>
      <w:tr w:rsidR="001A2091" w:rsidRPr="00534CE3" w14:paraId="307D4C23" w14:textId="77777777" w:rsidTr="00396B2B">
        <w:trPr>
          <w:trHeight w:val="1975"/>
        </w:trPr>
        <w:tc>
          <w:tcPr>
            <w:tcW w:w="2813" w:type="dxa"/>
          </w:tcPr>
          <w:p w14:paraId="2E3906CE" w14:textId="77777777" w:rsidR="001A2091" w:rsidRPr="00534CE3" w:rsidRDefault="001A2091" w:rsidP="00534CE3">
            <w:pPr>
              <w:rPr>
                <w:rFonts w:ascii="Cambria" w:hAnsi="Cambria" w:cs="Arial"/>
                <w:sz w:val="22"/>
                <w:szCs w:val="22"/>
              </w:rPr>
            </w:pPr>
          </w:p>
          <w:p w14:paraId="5CC6C748" w14:textId="77777777" w:rsidR="001A2091" w:rsidRPr="00534CE3" w:rsidRDefault="00396B2B" w:rsidP="00534CE3">
            <w:pPr>
              <w:rPr>
                <w:rFonts w:ascii="Cambria" w:hAnsi="Cambria" w:cs="Arial"/>
                <w:sz w:val="22"/>
                <w:szCs w:val="22"/>
              </w:rPr>
            </w:pPr>
            <w:r w:rsidRPr="00534CE3">
              <w:rPr>
                <w:rFonts w:ascii="Cambria" w:hAnsi="Cambria" w:cs="Arial"/>
                <w:noProof/>
                <w:sz w:val="22"/>
                <w:szCs w:val="22"/>
              </w:rPr>
              <mc:AlternateContent>
                <mc:Choice Requires="wps">
                  <w:drawing>
                    <wp:anchor distT="0" distB="0" distL="114300" distR="114300" simplePos="0" relativeHeight="251666432" behindDoc="0" locked="0" layoutInCell="1" allowOverlap="1" wp14:anchorId="4BE21A5D" wp14:editId="3C1A3C60">
                      <wp:simplePos x="0" y="0"/>
                      <wp:positionH relativeFrom="column">
                        <wp:posOffset>290195</wp:posOffset>
                      </wp:positionH>
                      <wp:positionV relativeFrom="paragraph">
                        <wp:posOffset>91440</wp:posOffset>
                      </wp:positionV>
                      <wp:extent cx="1028700" cy="914400"/>
                      <wp:effectExtent l="50800" t="25400" r="88900" b="101600"/>
                      <wp:wrapThrough wrapText="bothSides">
                        <wp:wrapPolygon edited="0">
                          <wp:start x="6400" y="-600"/>
                          <wp:lineTo x="-1067" y="0"/>
                          <wp:lineTo x="-1067" y="16200"/>
                          <wp:lineTo x="1600" y="19200"/>
                          <wp:lineTo x="1600" y="19800"/>
                          <wp:lineTo x="6400" y="22800"/>
                          <wp:lineTo x="6933" y="23400"/>
                          <wp:lineTo x="14933" y="23400"/>
                          <wp:lineTo x="15467" y="22800"/>
                          <wp:lineTo x="20800" y="19200"/>
                          <wp:lineTo x="22933" y="10200"/>
                          <wp:lineTo x="22933" y="7800"/>
                          <wp:lineTo x="17600" y="1200"/>
                          <wp:lineTo x="15467" y="-600"/>
                          <wp:lineTo x="6400" y="-600"/>
                        </wp:wrapPolygon>
                      </wp:wrapThrough>
                      <wp:docPr id="9" name="Oval 9"/>
                      <wp:cNvGraphicFramePr/>
                      <a:graphic xmlns:a="http://schemas.openxmlformats.org/drawingml/2006/main">
                        <a:graphicData uri="http://schemas.microsoft.com/office/word/2010/wordprocessingShape">
                          <wps:wsp>
                            <wps:cNvSpPr/>
                            <wps:spPr>
                              <a:xfrm>
                                <a:off x="0" y="0"/>
                                <a:ext cx="1028700" cy="914400"/>
                              </a:xfrm>
                              <a:prstGeom prst="ellipse">
                                <a:avLst/>
                              </a:prstGeom>
                              <a:solidFill>
                                <a:srgbClr val="008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FEA80B" id="Oval 9" o:spid="_x0000_s1026" style="position:absolute;margin-left:22.85pt;margin-top:7.2pt;width:81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" fillcolor="green" strokecolor="#4579b8 [3044]">
                      <v:shadow on="t" opacity="22937f" mv:blur="40000f" origin=",.5" offset="0,23000emu"/>
                      <w10:wrap type="through"/>
                    </v:oval>
                  </w:pict>
                </mc:Fallback>
              </mc:AlternateContent>
            </w:r>
          </w:p>
          <w:p w14:paraId="50D7EE35" w14:textId="77777777" w:rsidR="001A2091" w:rsidRPr="00534CE3" w:rsidRDefault="001A2091" w:rsidP="00534CE3">
            <w:pPr>
              <w:rPr>
                <w:rFonts w:ascii="Cambria" w:hAnsi="Cambria" w:cs="Arial"/>
                <w:sz w:val="22"/>
                <w:szCs w:val="22"/>
              </w:rPr>
            </w:pPr>
          </w:p>
          <w:p w14:paraId="06DA4FB5" w14:textId="77777777" w:rsidR="001A2091" w:rsidRPr="00534CE3" w:rsidRDefault="001A2091" w:rsidP="00534CE3">
            <w:pPr>
              <w:rPr>
                <w:rFonts w:ascii="Cambria" w:hAnsi="Cambria" w:cs="Arial"/>
                <w:sz w:val="22"/>
                <w:szCs w:val="22"/>
              </w:rPr>
            </w:pPr>
          </w:p>
        </w:tc>
        <w:tc>
          <w:tcPr>
            <w:tcW w:w="6659" w:type="dxa"/>
          </w:tcPr>
          <w:p w14:paraId="00308E2D" w14:textId="77777777" w:rsidR="001A2091" w:rsidRPr="00534CE3" w:rsidRDefault="001A2091" w:rsidP="00534CE3">
            <w:pPr>
              <w:rPr>
                <w:rFonts w:ascii="Cambria" w:hAnsi="Cambria" w:cs="Arial"/>
                <w:color w:val="008000"/>
                <w:sz w:val="22"/>
                <w:szCs w:val="22"/>
              </w:rPr>
            </w:pPr>
            <w:r w:rsidRPr="00534CE3">
              <w:rPr>
                <w:rFonts w:ascii="Cambria" w:hAnsi="Cambria" w:cs="Arial"/>
                <w:color w:val="008000"/>
                <w:sz w:val="22"/>
                <w:szCs w:val="22"/>
              </w:rPr>
              <w:t>GREEN</w:t>
            </w:r>
          </w:p>
          <w:p w14:paraId="61CB0965" w14:textId="77777777" w:rsidR="001A2091" w:rsidRPr="00534CE3" w:rsidRDefault="001A2091" w:rsidP="00534CE3">
            <w:pPr>
              <w:rPr>
                <w:rFonts w:ascii="Cambria" w:hAnsi="Cambria" w:cs="Arial"/>
                <w:color w:val="008000"/>
                <w:sz w:val="22"/>
                <w:szCs w:val="22"/>
              </w:rPr>
            </w:pPr>
          </w:p>
          <w:p w14:paraId="4534589C" w14:textId="77777777" w:rsidR="001A2091" w:rsidRPr="00534CE3" w:rsidRDefault="001A2091" w:rsidP="00534CE3">
            <w:pPr>
              <w:pStyle w:val="ListParagraph"/>
              <w:numPr>
                <w:ilvl w:val="0"/>
                <w:numId w:val="29"/>
              </w:numPr>
              <w:ind w:left="0"/>
              <w:rPr>
                <w:rFonts w:ascii="Cambria" w:hAnsi="Cambria" w:cs="Arial"/>
                <w:sz w:val="22"/>
                <w:szCs w:val="22"/>
              </w:rPr>
            </w:pPr>
            <w:r w:rsidRPr="00534CE3">
              <w:rPr>
                <w:rFonts w:ascii="Cambria" w:hAnsi="Cambria" w:cs="Arial"/>
                <w:sz w:val="22"/>
                <w:szCs w:val="22"/>
              </w:rPr>
              <w:t xml:space="preserve">General classroom strategies. </w:t>
            </w:r>
          </w:p>
          <w:p w14:paraId="043836A3" w14:textId="77777777" w:rsidR="001A2091" w:rsidRPr="00534CE3" w:rsidRDefault="001A2091" w:rsidP="00534CE3">
            <w:pPr>
              <w:pStyle w:val="ListParagraph"/>
              <w:ind w:left="0"/>
              <w:rPr>
                <w:rFonts w:ascii="Cambria" w:hAnsi="Cambria" w:cs="Arial"/>
                <w:sz w:val="22"/>
                <w:szCs w:val="22"/>
              </w:rPr>
            </w:pPr>
          </w:p>
          <w:p w14:paraId="7B94B625" w14:textId="77777777" w:rsidR="001A2091" w:rsidRPr="00534CE3" w:rsidRDefault="001A2091" w:rsidP="00534CE3">
            <w:pPr>
              <w:rPr>
                <w:rFonts w:ascii="Cambria" w:hAnsi="Cambria" w:cs="Arial"/>
                <w:sz w:val="22"/>
                <w:szCs w:val="22"/>
              </w:rPr>
            </w:pPr>
          </w:p>
          <w:p w14:paraId="131CACB8" w14:textId="77777777" w:rsidR="001A2091" w:rsidRPr="00534CE3" w:rsidRDefault="001A2091" w:rsidP="00534CE3">
            <w:pPr>
              <w:rPr>
                <w:rFonts w:ascii="Cambria" w:hAnsi="Cambria" w:cs="Arial"/>
                <w:sz w:val="22"/>
                <w:szCs w:val="22"/>
              </w:rPr>
            </w:pPr>
          </w:p>
          <w:p w14:paraId="4E1ACB4F" w14:textId="77777777" w:rsidR="001A2091" w:rsidRPr="00534CE3" w:rsidRDefault="001A2091" w:rsidP="00534CE3">
            <w:pPr>
              <w:rPr>
                <w:rFonts w:ascii="Cambria" w:hAnsi="Cambria" w:cs="Arial"/>
                <w:sz w:val="22"/>
                <w:szCs w:val="22"/>
              </w:rPr>
            </w:pPr>
          </w:p>
          <w:p w14:paraId="74F685F0" w14:textId="77777777" w:rsidR="001A2091" w:rsidRPr="00534CE3" w:rsidRDefault="001A2091" w:rsidP="00534CE3">
            <w:pPr>
              <w:rPr>
                <w:rFonts w:ascii="Cambria" w:hAnsi="Cambria" w:cs="Arial"/>
                <w:sz w:val="22"/>
                <w:szCs w:val="22"/>
              </w:rPr>
            </w:pPr>
          </w:p>
        </w:tc>
      </w:tr>
    </w:tbl>
    <w:p w14:paraId="51DEAF9C" w14:textId="77777777" w:rsidR="001A2091" w:rsidRPr="00534CE3" w:rsidRDefault="001A2091" w:rsidP="00534CE3">
      <w:pPr>
        <w:rPr>
          <w:rFonts w:ascii="Cambria" w:hAnsi="Cambria" w:cs="Arial"/>
          <w:sz w:val="22"/>
          <w:szCs w:val="22"/>
        </w:rPr>
      </w:pPr>
    </w:p>
    <w:p w14:paraId="6703C5CB" w14:textId="77777777" w:rsidR="001A2091" w:rsidRPr="00534CE3" w:rsidRDefault="001A2091" w:rsidP="00534CE3">
      <w:pPr>
        <w:rPr>
          <w:rFonts w:ascii="Cambria" w:hAnsi="Cambria" w:cs="Arial"/>
          <w:sz w:val="22"/>
          <w:szCs w:val="22"/>
        </w:rPr>
      </w:pPr>
    </w:p>
    <w:p w14:paraId="16C7D996" w14:textId="77777777" w:rsidR="001A2091" w:rsidRPr="00534CE3" w:rsidRDefault="001A2091" w:rsidP="00534CE3">
      <w:pPr>
        <w:rPr>
          <w:rFonts w:ascii="Cambria" w:hAnsi="Cambria" w:cs="Arial"/>
          <w:b/>
          <w:sz w:val="22"/>
          <w:szCs w:val="22"/>
        </w:rPr>
      </w:pPr>
      <w:r w:rsidRPr="00534CE3">
        <w:rPr>
          <w:rFonts w:ascii="Cambria" w:hAnsi="Cambria" w:cs="Arial"/>
          <w:b/>
          <w:sz w:val="22"/>
          <w:szCs w:val="22"/>
        </w:rPr>
        <w:t>Use of Traffic Light Monitoring System (TLMS):</w:t>
      </w:r>
    </w:p>
    <w:p w14:paraId="0BF304FF" w14:textId="77777777" w:rsidR="001A2091" w:rsidRPr="00534CE3" w:rsidRDefault="001A2091" w:rsidP="00534CE3">
      <w:pPr>
        <w:pStyle w:val="ListParagraph"/>
        <w:numPr>
          <w:ilvl w:val="0"/>
          <w:numId w:val="25"/>
        </w:numPr>
        <w:ind w:left="0"/>
        <w:rPr>
          <w:rFonts w:ascii="Cambria" w:hAnsi="Cambria" w:cs="Arial"/>
          <w:b/>
          <w:sz w:val="22"/>
          <w:szCs w:val="22"/>
        </w:rPr>
      </w:pPr>
      <w:r w:rsidRPr="00534CE3">
        <w:rPr>
          <w:rFonts w:ascii="Cambria" w:hAnsi="Cambria" w:cs="Arial"/>
          <w:b/>
          <w:sz w:val="22"/>
          <w:szCs w:val="22"/>
        </w:rPr>
        <w:t>Pupils are identified through:</w:t>
      </w:r>
    </w:p>
    <w:p w14:paraId="05135247" w14:textId="77777777" w:rsidR="001A2091" w:rsidRPr="00534CE3" w:rsidRDefault="001A2091" w:rsidP="00534CE3">
      <w:pPr>
        <w:pStyle w:val="ListParagraph"/>
        <w:numPr>
          <w:ilvl w:val="1"/>
          <w:numId w:val="25"/>
        </w:numPr>
        <w:ind w:left="0"/>
        <w:rPr>
          <w:rFonts w:ascii="Cambria" w:hAnsi="Cambria" w:cs="Arial"/>
          <w:sz w:val="22"/>
          <w:szCs w:val="22"/>
        </w:rPr>
      </w:pPr>
      <w:r w:rsidRPr="00534CE3">
        <w:rPr>
          <w:rFonts w:ascii="Cambria" w:hAnsi="Cambria" w:cs="Arial"/>
          <w:sz w:val="22"/>
          <w:szCs w:val="22"/>
        </w:rPr>
        <w:t>Behaviour Support Team</w:t>
      </w:r>
    </w:p>
    <w:p w14:paraId="514824A4" w14:textId="77777777" w:rsidR="001A2091" w:rsidRPr="00534CE3" w:rsidRDefault="001A2091" w:rsidP="00534CE3">
      <w:pPr>
        <w:pStyle w:val="ListParagraph"/>
        <w:numPr>
          <w:ilvl w:val="1"/>
          <w:numId w:val="25"/>
        </w:numPr>
        <w:ind w:left="0"/>
        <w:rPr>
          <w:rFonts w:ascii="Cambria" w:hAnsi="Cambria" w:cs="Arial"/>
          <w:sz w:val="22"/>
          <w:szCs w:val="22"/>
        </w:rPr>
      </w:pPr>
      <w:r w:rsidRPr="00534CE3">
        <w:rPr>
          <w:rFonts w:ascii="Cambria" w:hAnsi="Cambria" w:cs="Arial"/>
          <w:sz w:val="22"/>
          <w:szCs w:val="22"/>
        </w:rPr>
        <w:t>Behaviour Watch</w:t>
      </w:r>
    </w:p>
    <w:p w14:paraId="57B27FEB" w14:textId="77777777" w:rsidR="001A2091" w:rsidRPr="00534CE3" w:rsidRDefault="001A2091" w:rsidP="00534CE3">
      <w:pPr>
        <w:pStyle w:val="ListParagraph"/>
        <w:numPr>
          <w:ilvl w:val="1"/>
          <w:numId w:val="25"/>
        </w:numPr>
        <w:ind w:left="0"/>
        <w:rPr>
          <w:rFonts w:ascii="Cambria" w:hAnsi="Cambria" w:cs="Arial"/>
          <w:sz w:val="22"/>
          <w:szCs w:val="22"/>
        </w:rPr>
      </w:pPr>
      <w:r w:rsidRPr="00534CE3">
        <w:rPr>
          <w:rFonts w:ascii="Cambria" w:hAnsi="Cambria" w:cs="Arial"/>
          <w:sz w:val="22"/>
          <w:szCs w:val="22"/>
        </w:rPr>
        <w:t>ARM system</w:t>
      </w:r>
    </w:p>
    <w:p w14:paraId="75E23A20" w14:textId="77777777" w:rsidR="001A2091" w:rsidRPr="00534CE3" w:rsidRDefault="001A2091" w:rsidP="00534CE3">
      <w:pPr>
        <w:pStyle w:val="ListParagraph"/>
        <w:numPr>
          <w:ilvl w:val="1"/>
          <w:numId w:val="25"/>
        </w:numPr>
        <w:ind w:left="0"/>
        <w:rPr>
          <w:rFonts w:ascii="Cambria" w:hAnsi="Cambria" w:cs="Arial"/>
          <w:sz w:val="22"/>
          <w:szCs w:val="22"/>
        </w:rPr>
      </w:pPr>
      <w:r w:rsidRPr="00534CE3">
        <w:rPr>
          <w:rFonts w:ascii="Cambria" w:hAnsi="Cambria" w:cs="Arial"/>
          <w:sz w:val="22"/>
          <w:szCs w:val="22"/>
        </w:rPr>
        <w:t>MDT Pathway</w:t>
      </w:r>
    </w:p>
    <w:p w14:paraId="02DCE314" w14:textId="77777777" w:rsidR="001A2091" w:rsidRPr="00534CE3" w:rsidRDefault="001A2091" w:rsidP="00534CE3">
      <w:pPr>
        <w:pStyle w:val="ListParagraph"/>
        <w:numPr>
          <w:ilvl w:val="1"/>
          <w:numId w:val="25"/>
        </w:numPr>
        <w:ind w:left="0"/>
        <w:rPr>
          <w:rFonts w:ascii="Cambria" w:hAnsi="Cambria" w:cs="Arial"/>
          <w:sz w:val="22"/>
          <w:szCs w:val="22"/>
        </w:rPr>
      </w:pPr>
      <w:r w:rsidRPr="00534CE3">
        <w:rPr>
          <w:rFonts w:ascii="Cambria" w:hAnsi="Cambria" w:cs="Arial"/>
          <w:sz w:val="22"/>
          <w:szCs w:val="22"/>
        </w:rPr>
        <w:t>Health Teams</w:t>
      </w:r>
    </w:p>
    <w:p w14:paraId="6F0016B5" w14:textId="77777777" w:rsidR="001A2091" w:rsidRPr="00534CE3" w:rsidRDefault="001A2091" w:rsidP="00534CE3">
      <w:pPr>
        <w:pStyle w:val="ListParagraph"/>
        <w:numPr>
          <w:ilvl w:val="1"/>
          <w:numId w:val="25"/>
        </w:numPr>
        <w:ind w:left="0"/>
        <w:rPr>
          <w:rFonts w:ascii="Cambria" w:hAnsi="Cambria" w:cs="Arial"/>
          <w:sz w:val="22"/>
          <w:szCs w:val="22"/>
        </w:rPr>
      </w:pPr>
      <w:r w:rsidRPr="00534CE3">
        <w:rPr>
          <w:rFonts w:ascii="Cambria" w:hAnsi="Cambria" w:cs="Arial"/>
          <w:sz w:val="22"/>
          <w:szCs w:val="22"/>
        </w:rPr>
        <w:t>Safeguarding</w:t>
      </w:r>
    </w:p>
    <w:p w14:paraId="7174108B" w14:textId="77777777" w:rsidR="001A2091" w:rsidRPr="00534CE3" w:rsidRDefault="001A2091" w:rsidP="00534CE3">
      <w:pPr>
        <w:pStyle w:val="ListParagraph"/>
        <w:numPr>
          <w:ilvl w:val="1"/>
          <w:numId w:val="25"/>
        </w:numPr>
        <w:ind w:left="0"/>
        <w:rPr>
          <w:rFonts w:ascii="Cambria" w:hAnsi="Cambria" w:cs="Arial"/>
          <w:sz w:val="22"/>
          <w:szCs w:val="22"/>
        </w:rPr>
      </w:pPr>
      <w:r w:rsidRPr="00534CE3">
        <w:rPr>
          <w:rFonts w:ascii="Cambria" w:hAnsi="Cambria" w:cs="Arial"/>
          <w:sz w:val="22"/>
          <w:szCs w:val="22"/>
        </w:rPr>
        <w:t>SLT</w:t>
      </w:r>
    </w:p>
    <w:p w14:paraId="0CAB9FE8" w14:textId="77777777" w:rsidR="001A2091" w:rsidRPr="00534CE3" w:rsidRDefault="001A2091" w:rsidP="00534CE3">
      <w:pPr>
        <w:pStyle w:val="ListParagraph"/>
        <w:ind w:left="0"/>
        <w:rPr>
          <w:rFonts w:ascii="Cambria" w:hAnsi="Cambria" w:cs="Arial"/>
          <w:sz w:val="22"/>
          <w:szCs w:val="22"/>
        </w:rPr>
      </w:pPr>
    </w:p>
    <w:p w14:paraId="2F22410D" w14:textId="77777777" w:rsidR="001A2091" w:rsidRPr="00534CE3" w:rsidRDefault="001A2091" w:rsidP="00396B2B">
      <w:pPr>
        <w:pStyle w:val="ListParagraph"/>
        <w:numPr>
          <w:ilvl w:val="0"/>
          <w:numId w:val="25"/>
        </w:numPr>
        <w:spacing w:line="276" w:lineRule="auto"/>
        <w:ind w:left="0"/>
        <w:rPr>
          <w:rFonts w:ascii="Cambria" w:hAnsi="Cambria" w:cs="Arial"/>
          <w:b/>
          <w:sz w:val="22"/>
          <w:szCs w:val="22"/>
        </w:rPr>
      </w:pPr>
      <w:r w:rsidRPr="00534CE3">
        <w:rPr>
          <w:rFonts w:ascii="Cambria" w:hAnsi="Cambria" w:cs="Arial"/>
          <w:b/>
          <w:sz w:val="22"/>
          <w:szCs w:val="22"/>
        </w:rPr>
        <w:t>Each item listed in each category has a code. This code is made up of:</w:t>
      </w:r>
    </w:p>
    <w:p w14:paraId="50266B49" w14:textId="77777777" w:rsidR="001A2091" w:rsidRPr="00534CE3" w:rsidRDefault="001A2091" w:rsidP="00396B2B">
      <w:pPr>
        <w:pStyle w:val="ListParagraph"/>
        <w:numPr>
          <w:ilvl w:val="1"/>
          <w:numId w:val="25"/>
        </w:numPr>
        <w:spacing w:line="276" w:lineRule="auto"/>
        <w:ind w:left="0"/>
        <w:rPr>
          <w:rFonts w:ascii="Cambria" w:hAnsi="Cambria" w:cs="Arial"/>
          <w:sz w:val="22"/>
          <w:szCs w:val="22"/>
        </w:rPr>
      </w:pPr>
      <w:r w:rsidRPr="00534CE3">
        <w:rPr>
          <w:rFonts w:ascii="Cambria" w:hAnsi="Cambria" w:cs="Arial"/>
          <w:sz w:val="22"/>
          <w:szCs w:val="22"/>
        </w:rPr>
        <w:t xml:space="preserve">The first letter of the colour. </w:t>
      </w:r>
    </w:p>
    <w:p w14:paraId="6CEEA802" w14:textId="77777777" w:rsidR="001A2091" w:rsidRPr="00534CE3" w:rsidRDefault="001A2091" w:rsidP="00396B2B">
      <w:pPr>
        <w:pStyle w:val="ListParagraph"/>
        <w:numPr>
          <w:ilvl w:val="1"/>
          <w:numId w:val="25"/>
        </w:numPr>
        <w:spacing w:line="276" w:lineRule="auto"/>
        <w:ind w:left="0"/>
        <w:rPr>
          <w:rFonts w:ascii="Cambria" w:hAnsi="Cambria" w:cs="Arial"/>
          <w:sz w:val="22"/>
          <w:szCs w:val="22"/>
        </w:rPr>
      </w:pPr>
      <w:r w:rsidRPr="00534CE3">
        <w:rPr>
          <w:rFonts w:ascii="Cambria" w:hAnsi="Cambria" w:cs="Arial"/>
          <w:sz w:val="22"/>
          <w:szCs w:val="22"/>
        </w:rPr>
        <w:t>The number it has been assigned on page number one.</w:t>
      </w:r>
    </w:p>
    <w:p w14:paraId="1AB0426D" w14:textId="77777777" w:rsidR="001A2091" w:rsidRPr="00534CE3" w:rsidRDefault="001A2091" w:rsidP="00396B2B">
      <w:pPr>
        <w:pStyle w:val="ListParagraph"/>
        <w:numPr>
          <w:ilvl w:val="2"/>
          <w:numId w:val="25"/>
        </w:numPr>
        <w:spacing w:line="276" w:lineRule="auto"/>
        <w:ind w:left="0"/>
        <w:rPr>
          <w:rFonts w:ascii="Cambria" w:hAnsi="Cambria" w:cs="Arial"/>
          <w:b/>
          <w:i/>
          <w:sz w:val="22"/>
          <w:szCs w:val="22"/>
        </w:rPr>
      </w:pPr>
      <w:r w:rsidRPr="00534CE3">
        <w:rPr>
          <w:rFonts w:ascii="Cambria" w:hAnsi="Cambria" w:cs="Arial"/>
          <w:b/>
          <w:i/>
          <w:sz w:val="22"/>
          <w:szCs w:val="22"/>
        </w:rPr>
        <w:t>Example: Red 4 = R4</w:t>
      </w:r>
    </w:p>
    <w:p w14:paraId="76F10013" w14:textId="77777777" w:rsidR="001A2091" w:rsidRPr="00534CE3" w:rsidRDefault="001A2091" w:rsidP="00396B2B">
      <w:pPr>
        <w:pStyle w:val="ListParagraph"/>
        <w:numPr>
          <w:ilvl w:val="0"/>
          <w:numId w:val="25"/>
        </w:numPr>
        <w:spacing w:line="276" w:lineRule="auto"/>
        <w:ind w:left="0"/>
        <w:rPr>
          <w:rFonts w:ascii="Cambria" w:hAnsi="Cambria" w:cs="Arial"/>
          <w:b/>
          <w:sz w:val="22"/>
          <w:szCs w:val="22"/>
        </w:rPr>
      </w:pPr>
      <w:r w:rsidRPr="00534CE3">
        <w:rPr>
          <w:rFonts w:ascii="Cambria" w:hAnsi="Cambria" w:cs="Arial"/>
          <w:b/>
          <w:sz w:val="22"/>
          <w:szCs w:val="22"/>
        </w:rPr>
        <w:t xml:space="preserve">Using the category lists on page one/two, identified pupils are placed in </w:t>
      </w:r>
      <w:r w:rsidRPr="00534CE3">
        <w:rPr>
          <w:rFonts w:ascii="Cambria" w:hAnsi="Cambria" w:cs="Arial"/>
          <w:b/>
          <w:color w:val="FF0000"/>
          <w:sz w:val="22"/>
          <w:szCs w:val="22"/>
        </w:rPr>
        <w:t>RED</w:t>
      </w:r>
      <w:r w:rsidRPr="00534CE3">
        <w:rPr>
          <w:rFonts w:ascii="Cambria" w:hAnsi="Cambria" w:cs="Arial"/>
          <w:b/>
          <w:sz w:val="22"/>
          <w:szCs w:val="22"/>
        </w:rPr>
        <w:t xml:space="preserve">, </w:t>
      </w:r>
      <w:r w:rsidRPr="00396B2B">
        <w:rPr>
          <w:rFonts w:ascii="Cambria" w:hAnsi="Cambria" w:cs="Arial"/>
          <w:b/>
          <w:color w:val="F79646" w:themeColor="accent6"/>
          <w:sz w:val="22"/>
          <w:szCs w:val="22"/>
        </w:rPr>
        <w:t>AMBER</w:t>
      </w:r>
      <w:r w:rsidRPr="00534CE3">
        <w:rPr>
          <w:rFonts w:ascii="Cambria" w:hAnsi="Cambria" w:cs="Arial"/>
          <w:b/>
          <w:sz w:val="22"/>
          <w:szCs w:val="22"/>
        </w:rPr>
        <w:t xml:space="preserve"> or </w:t>
      </w:r>
      <w:r w:rsidRPr="00534CE3">
        <w:rPr>
          <w:rFonts w:ascii="Cambria" w:hAnsi="Cambria" w:cs="Arial"/>
          <w:b/>
          <w:color w:val="FFFF00"/>
          <w:sz w:val="22"/>
          <w:szCs w:val="22"/>
        </w:rPr>
        <w:t xml:space="preserve">YELLOW. </w:t>
      </w:r>
      <w:r w:rsidRPr="00534CE3">
        <w:rPr>
          <w:rFonts w:ascii="Cambria" w:hAnsi="Cambria" w:cs="Arial"/>
          <w:b/>
          <w:sz w:val="22"/>
          <w:szCs w:val="22"/>
        </w:rPr>
        <w:t xml:space="preserve">  </w:t>
      </w:r>
      <w:r w:rsidRPr="00534CE3">
        <w:rPr>
          <w:rFonts w:ascii="Cambria" w:hAnsi="Cambria" w:cs="Arial"/>
          <w:b/>
          <w:color w:val="008000"/>
          <w:sz w:val="22"/>
          <w:szCs w:val="22"/>
        </w:rPr>
        <w:t xml:space="preserve">GREEN </w:t>
      </w:r>
      <w:r w:rsidRPr="00534CE3">
        <w:rPr>
          <w:rFonts w:ascii="Cambria" w:hAnsi="Cambria" w:cs="Arial"/>
          <w:b/>
          <w:sz w:val="22"/>
          <w:szCs w:val="22"/>
        </w:rPr>
        <w:t>refers to those pupils who are successfully accessing classroom strategies.</w:t>
      </w:r>
    </w:p>
    <w:p w14:paraId="169CC6C0" w14:textId="77777777" w:rsidR="001A2091" w:rsidRPr="00534CE3" w:rsidRDefault="001A2091" w:rsidP="00396B2B">
      <w:pPr>
        <w:pStyle w:val="ListParagraph"/>
        <w:numPr>
          <w:ilvl w:val="0"/>
          <w:numId w:val="25"/>
        </w:numPr>
        <w:spacing w:line="276" w:lineRule="auto"/>
        <w:ind w:left="0"/>
        <w:rPr>
          <w:rFonts w:ascii="Cambria" w:hAnsi="Cambria" w:cs="Arial"/>
          <w:b/>
          <w:sz w:val="22"/>
          <w:szCs w:val="22"/>
        </w:rPr>
      </w:pPr>
      <w:r w:rsidRPr="00534CE3">
        <w:rPr>
          <w:rFonts w:ascii="Cambria" w:hAnsi="Cambria" w:cs="Arial"/>
          <w:b/>
          <w:sz w:val="22"/>
          <w:szCs w:val="22"/>
        </w:rPr>
        <w:t>Support requested for classroom management will be ref</w:t>
      </w:r>
      <w:r w:rsidR="00396B2B">
        <w:rPr>
          <w:rFonts w:ascii="Cambria" w:hAnsi="Cambria" w:cs="Arial"/>
          <w:b/>
          <w:sz w:val="22"/>
          <w:szCs w:val="22"/>
        </w:rPr>
        <w:t>erred back to teachers and Heads of D</w:t>
      </w:r>
      <w:r w:rsidRPr="00534CE3">
        <w:rPr>
          <w:rFonts w:ascii="Cambria" w:hAnsi="Cambria" w:cs="Arial"/>
          <w:b/>
          <w:sz w:val="22"/>
          <w:szCs w:val="22"/>
        </w:rPr>
        <w:t>epartment and logged under green.</w:t>
      </w:r>
    </w:p>
    <w:p w14:paraId="17817251" w14:textId="77777777" w:rsidR="001A2091" w:rsidRPr="00534CE3" w:rsidRDefault="001A2091" w:rsidP="00396B2B">
      <w:pPr>
        <w:pStyle w:val="ListParagraph"/>
        <w:numPr>
          <w:ilvl w:val="0"/>
          <w:numId w:val="25"/>
        </w:numPr>
        <w:spacing w:line="276" w:lineRule="auto"/>
        <w:ind w:left="0"/>
        <w:rPr>
          <w:rFonts w:ascii="Cambria" w:hAnsi="Cambria" w:cs="Arial"/>
          <w:b/>
          <w:sz w:val="22"/>
          <w:szCs w:val="22"/>
        </w:rPr>
      </w:pPr>
      <w:r w:rsidRPr="00534CE3">
        <w:rPr>
          <w:rFonts w:ascii="Cambria" w:hAnsi="Cambria" w:cs="Arial"/>
          <w:b/>
          <w:sz w:val="22"/>
          <w:szCs w:val="22"/>
        </w:rPr>
        <w:t>Newly identified pupils are added to the top of the list.</w:t>
      </w:r>
    </w:p>
    <w:p w14:paraId="5C0B5A9A" w14:textId="77777777" w:rsidR="001A2091" w:rsidRPr="00534CE3" w:rsidRDefault="001A2091" w:rsidP="00396B2B">
      <w:pPr>
        <w:pStyle w:val="ListParagraph"/>
        <w:numPr>
          <w:ilvl w:val="0"/>
          <w:numId w:val="25"/>
        </w:numPr>
        <w:spacing w:line="276" w:lineRule="auto"/>
        <w:ind w:left="0"/>
        <w:rPr>
          <w:rFonts w:ascii="Cambria" w:hAnsi="Cambria" w:cs="Arial"/>
          <w:b/>
          <w:sz w:val="22"/>
          <w:szCs w:val="22"/>
        </w:rPr>
      </w:pPr>
      <w:r w:rsidRPr="00534CE3">
        <w:rPr>
          <w:rFonts w:ascii="Cambria" w:hAnsi="Cambria" w:cs="Arial"/>
          <w:b/>
          <w:sz w:val="22"/>
          <w:szCs w:val="22"/>
        </w:rPr>
        <w:t>Pupils identified and placed on the Traffic Light monitoring system are reviewed half termly.</w:t>
      </w:r>
    </w:p>
    <w:p w14:paraId="3A9FA33B" w14:textId="77777777" w:rsidR="001A2091" w:rsidRPr="00534CE3" w:rsidRDefault="001A2091" w:rsidP="00396B2B">
      <w:pPr>
        <w:pStyle w:val="ListParagraph"/>
        <w:numPr>
          <w:ilvl w:val="0"/>
          <w:numId w:val="25"/>
        </w:numPr>
        <w:spacing w:line="276" w:lineRule="auto"/>
        <w:ind w:left="0"/>
        <w:rPr>
          <w:rFonts w:ascii="Cambria" w:hAnsi="Cambria" w:cs="Arial"/>
          <w:b/>
          <w:sz w:val="22"/>
          <w:szCs w:val="22"/>
        </w:rPr>
      </w:pPr>
      <w:r w:rsidRPr="00534CE3">
        <w:rPr>
          <w:rFonts w:ascii="Cambria" w:hAnsi="Cambria" w:cs="Arial"/>
          <w:b/>
          <w:sz w:val="22"/>
          <w:szCs w:val="22"/>
        </w:rPr>
        <w:t xml:space="preserve">At the start of each term a copy of the Pupil TLMS is placed on the Behaviour Server before reassessing pupils for the next half term. This enables the BST to track and monitor pupil. </w:t>
      </w:r>
    </w:p>
    <w:p w14:paraId="1945EDBF" w14:textId="77777777" w:rsidR="001A2091" w:rsidRPr="00534CE3" w:rsidRDefault="001A2091" w:rsidP="00534CE3">
      <w:pPr>
        <w:pStyle w:val="ListParagraph"/>
        <w:ind w:left="0"/>
        <w:rPr>
          <w:rFonts w:ascii="Cambria" w:hAnsi="Cambria" w:cs="Arial"/>
          <w:b/>
          <w:sz w:val="22"/>
          <w:szCs w:val="22"/>
        </w:rPr>
        <w:sectPr w:rsidR="001A2091" w:rsidRPr="00534CE3" w:rsidSect="00F3629E">
          <w:pgSz w:w="11900" w:h="16840"/>
          <w:pgMar w:top="851" w:right="1800" w:bottom="1440" w:left="1800" w:header="708" w:footer="708" w:gutter="0"/>
          <w:cols w:space="708"/>
          <w:docGrid w:linePitch="360"/>
        </w:sectPr>
      </w:pPr>
    </w:p>
    <w:p w14:paraId="2ABE6DAA" w14:textId="77777777" w:rsidR="00B71471" w:rsidRPr="00534CE3" w:rsidRDefault="00B71471" w:rsidP="00534CE3">
      <w:pPr>
        <w:rPr>
          <w:rFonts w:ascii="Cambria" w:hAnsi="Cambria"/>
          <w:b/>
          <w:sz w:val="22"/>
          <w:szCs w:val="22"/>
        </w:rPr>
      </w:pPr>
      <w:r w:rsidRPr="00534CE3">
        <w:rPr>
          <w:rFonts w:ascii="Cambria" w:hAnsi="Cambria"/>
          <w:b/>
          <w:sz w:val="22"/>
          <w:szCs w:val="22"/>
        </w:rPr>
        <w:lastRenderedPageBreak/>
        <w:t>Appendix A</w:t>
      </w:r>
    </w:p>
    <w:p w14:paraId="6681CBDA" w14:textId="77777777" w:rsidR="00B71471" w:rsidRPr="00534CE3" w:rsidRDefault="00B71471" w:rsidP="00534CE3">
      <w:pPr>
        <w:rPr>
          <w:rFonts w:ascii="Cambria" w:hAnsi="Cambria"/>
          <w:b/>
          <w:sz w:val="22"/>
          <w:szCs w:val="22"/>
        </w:rPr>
      </w:pPr>
    </w:p>
    <w:p w14:paraId="1C7653C6" w14:textId="77777777" w:rsidR="00B71471" w:rsidRPr="00534CE3" w:rsidRDefault="00B71471" w:rsidP="00534CE3">
      <w:pPr>
        <w:rPr>
          <w:rFonts w:ascii="Cambria" w:hAnsi="Cambria"/>
          <w:b/>
          <w:sz w:val="22"/>
          <w:szCs w:val="22"/>
          <w:u w:val="single"/>
        </w:rPr>
      </w:pPr>
      <w:r w:rsidRPr="00534CE3">
        <w:rPr>
          <w:rFonts w:ascii="Cambria" w:hAnsi="Cambria"/>
          <w:b/>
          <w:sz w:val="22"/>
          <w:szCs w:val="22"/>
          <w:u w:val="single"/>
        </w:rPr>
        <w:t>Pupil Strategy Pathway: Tier One</w:t>
      </w:r>
    </w:p>
    <w:p w14:paraId="027883C9" w14:textId="77777777" w:rsidR="00B71471" w:rsidRPr="00534CE3" w:rsidRDefault="00B71471" w:rsidP="00534CE3">
      <w:pPr>
        <w:rPr>
          <w:rFonts w:ascii="Cambria" w:hAnsi="Cambria"/>
          <w:sz w:val="22"/>
          <w:szCs w:val="22"/>
        </w:rPr>
      </w:pPr>
    </w:p>
    <w:tbl>
      <w:tblPr>
        <w:tblStyle w:val="TableGrid"/>
        <w:tblW w:w="0" w:type="auto"/>
        <w:tblLook w:val="04A0" w:firstRow="1" w:lastRow="0" w:firstColumn="1" w:lastColumn="0" w:noHBand="0" w:noVBand="1"/>
      </w:tblPr>
      <w:tblGrid>
        <w:gridCol w:w="876"/>
        <w:gridCol w:w="1237"/>
        <w:gridCol w:w="5307"/>
        <w:gridCol w:w="2260"/>
        <w:gridCol w:w="1655"/>
        <w:gridCol w:w="2615"/>
      </w:tblGrid>
      <w:tr w:rsidR="00B71471" w:rsidRPr="00534CE3" w14:paraId="4B10ADA7" w14:textId="77777777" w:rsidTr="00F3629E">
        <w:tc>
          <w:tcPr>
            <w:tcW w:w="876" w:type="dxa"/>
          </w:tcPr>
          <w:p w14:paraId="646479FA" w14:textId="77777777" w:rsidR="00B71471" w:rsidRPr="00534CE3" w:rsidRDefault="00B71471" w:rsidP="00534CE3">
            <w:pPr>
              <w:rPr>
                <w:rFonts w:ascii="Cambria" w:hAnsi="Cambria"/>
                <w:b/>
                <w:sz w:val="22"/>
                <w:szCs w:val="22"/>
              </w:rPr>
            </w:pPr>
            <w:r w:rsidRPr="00534CE3">
              <w:rPr>
                <w:rFonts w:ascii="Cambria" w:hAnsi="Cambria"/>
                <w:b/>
                <w:sz w:val="22"/>
                <w:szCs w:val="22"/>
              </w:rPr>
              <w:t>Tier</w:t>
            </w:r>
          </w:p>
        </w:tc>
        <w:tc>
          <w:tcPr>
            <w:tcW w:w="1237" w:type="dxa"/>
          </w:tcPr>
          <w:p w14:paraId="7DA8625B" w14:textId="77777777" w:rsidR="00B71471" w:rsidRPr="00534CE3" w:rsidRDefault="00B71471" w:rsidP="00534CE3">
            <w:pPr>
              <w:rPr>
                <w:rFonts w:ascii="Cambria" w:hAnsi="Cambria"/>
                <w:b/>
                <w:sz w:val="22"/>
                <w:szCs w:val="22"/>
              </w:rPr>
            </w:pPr>
            <w:r w:rsidRPr="00534CE3">
              <w:rPr>
                <w:rFonts w:ascii="Cambria" w:hAnsi="Cambria"/>
                <w:b/>
                <w:sz w:val="22"/>
                <w:szCs w:val="22"/>
              </w:rPr>
              <w:t xml:space="preserve">Lead </w:t>
            </w:r>
          </w:p>
        </w:tc>
        <w:tc>
          <w:tcPr>
            <w:tcW w:w="5307" w:type="dxa"/>
          </w:tcPr>
          <w:p w14:paraId="3FD23B8A" w14:textId="77777777" w:rsidR="00B71471" w:rsidRPr="00534CE3" w:rsidRDefault="00B71471" w:rsidP="00534CE3">
            <w:pPr>
              <w:rPr>
                <w:rFonts w:ascii="Cambria" w:hAnsi="Cambria"/>
                <w:b/>
                <w:sz w:val="22"/>
                <w:szCs w:val="22"/>
              </w:rPr>
            </w:pPr>
            <w:r w:rsidRPr="00534CE3">
              <w:rPr>
                <w:rFonts w:ascii="Cambria" w:hAnsi="Cambria"/>
                <w:b/>
                <w:sz w:val="22"/>
                <w:szCs w:val="22"/>
              </w:rPr>
              <w:t xml:space="preserve">Process </w:t>
            </w:r>
          </w:p>
        </w:tc>
        <w:tc>
          <w:tcPr>
            <w:tcW w:w="2260" w:type="dxa"/>
          </w:tcPr>
          <w:p w14:paraId="7F42E7FC" w14:textId="77777777" w:rsidR="00B71471" w:rsidRPr="00534CE3" w:rsidRDefault="00B71471" w:rsidP="00534CE3">
            <w:pPr>
              <w:rPr>
                <w:rFonts w:ascii="Cambria" w:hAnsi="Cambria"/>
                <w:b/>
                <w:sz w:val="22"/>
                <w:szCs w:val="22"/>
              </w:rPr>
            </w:pPr>
            <w:r w:rsidRPr="00534CE3">
              <w:rPr>
                <w:rFonts w:ascii="Cambria" w:hAnsi="Cambria"/>
                <w:b/>
                <w:sz w:val="22"/>
                <w:szCs w:val="22"/>
              </w:rPr>
              <w:t>Resources</w:t>
            </w:r>
          </w:p>
        </w:tc>
        <w:tc>
          <w:tcPr>
            <w:tcW w:w="1655" w:type="dxa"/>
          </w:tcPr>
          <w:p w14:paraId="44CA99FE" w14:textId="77777777" w:rsidR="00B71471" w:rsidRPr="00534CE3" w:rsidRDefault="00B71471" w:rsidP="00534CE3">
            <w:pPr>
              <w:rPr>
                <w:rFonts w:ascii="Cambria" w:hAnsi="Cambria"/>
                <w:b/>
                <w:sz w:val="22"/>
                <w:szCs w:val="22"/>
              </w:rPr>
            </w:pPr>
            <w:r w:rsidRPr="00534CE3">
              <w:rPr>
                <w:rFonts w:ascii="Cambria" w:hAnsi="Cambria"/>
                <w:b/>
                <w:sz w:val="22"/>
                <w:szCs w:val="22"/>
              </w:rPr>
              <w:t>Referrals</w:t>
            </w:r>
          </w:p>
        </w:tc>
        <w:tc>
          <w:tcPr>
            <w:tcW w:w="2615" w:type="dxa"/>
          </w:tcPr>
          <w:p w14:paraId="2B829166" w14:textId="77777777" w:rsidR="00B71471" w:rsidRPr="00534CE3" w:rsidRDefault="00B71471" w:rsidP="00534CE3">
            <w:pPr>
              <w:rPr>
                <w:rFonts w:ascii="Cambria" w:hAnsi="Cambria"/>
                <w:b/>
                <w:sz w:val="22"/>
                <w:szCs w:val="22"/>
              </w:rPr>
            </w:pPr>
            <w:r w:rsidRPr="00534CE3">
              <w:rPr>
                <w:rFonts w:ascii="Cambria" w:hAnsi="Cambria"/>
                <w:b/>
                <w:sz w:val="22"/>
                <w:szCs w:val="22"/>
              </w:rPr>
              <w:t xml:space="preserve">Review </w:t>
            </w:r>
          </w:p>
        </w:tc>
      </w:tr>
      <w:tr w:rsidR="00B71471" w:rsidRPr="00534CE3" w14:paraId="7490FCC2" w14:textId="77777777" w:rsidTr="00F3629E">
        <w:tc>
          <w:tcPr>
            <w:tcW w:w="876" w:type="dxa"/>
          </w:tcPr>
          <w:p w14:paraId="59E2B0F7" w14:textId="77777777" w:rsidR="00B71471" w:rsidRPr="00534CE3" w:rsidRDefault="00B71471" w:rsidP="00534CE3">
            <w:pPr>
              <w:rPr>
                <w:rFonts w:ascii="Cambria" w:hAnsi="Cambria"/>
                <w:sz w:val="22"/>
                <w:szCs w:val="22"/>
              </w:rPr>
            </w:pPr>
            <w:r w:rsidRPr="00534CE3">
              <w:rPr>
                <w:rFonts w:ascii="Cambria" w:hAnsi="Cambria"/>
                <w:sz w:val="22"/>
                <w:szCs w:val="22"/>
              </w:rPr>
              <w:t xml:space="preserve">One </w:t>
            </w:r>
          </w:p>
        </w:tc>
        <w:tc>
          <w:tcPr>
            <w:tcW w:w="1237" w:type="dxa"/>
          </w:tcPr>
          <w:p w14:paraId="68ABD0A4" w14:textId="77777777" w:rsidR="00B71471" w:rsidRPr="00534CE3" w:rsidRDefault="00B71471" w:rsidP="00534CE3">
            <w:pPr>
              <w:rPr>
                <w:rFonts w:ascii="Cambria" w:hAnsi="Cambria"/>
                <w:sz w:val="22"/>
                <w:szCs w:val="22"/>
              </w:rPr>
            </w:pPr>
            <w:r w:rsidRPr="00534CE3">
              <w:rPr>
                <w:rFonts w:ascii="Cambria" w:hAnsi="Cambria"/>
                <w:sz w:val="22"/>
                <w:szCs w:val="22"/>
              </w:rPr>
              <w:t>Class teacher</w:t>
            </w:r>
          </w:p>
        </w:tc>
        <w:tc>
          <w:tcPr>
            <w:tcW w:w="5307" w:type="dxa"/>
          </w:tcPr>
          <w:p w14:paraId="22700669" w14:textId="77777777" w:rsidR="00B71471" w:rsidRPr="00534CE3" w:rsidRDefault="00B71471" w:rsidP="00534CE3">
            <w:pPr>
              <w:pStyle w:val="ListParagraph"/>
              <w:numPr>
                <w:ilvl w:val="0"/>
                <w:numId w:val="30"/>
              </w:numPr>
              <w:ind w:left="0"/>
              <w:rPr>
                <w:rFonts w:ascii="Cambria" w:hAnsi="Cambria"/>
                <w:sz w:val="22"/>
                <w:szCs w:val="22"/>
              </w:rPr>
            </w:pPr>
            <w:r w:rsidRPr="00534CE3">
              <w:rPr>
                <w:rFonts w:ascii="Cambria" w:hAnsi="Cambria"/>
                <w:sz w:val="22"/>
                <w:szCs w:val="22"/>
              </w:rPr>
              <w:t>Ensure effective communication system in place</w:t>
            </w:r>
          </w:p>
          <w:p w14:paraId="3EB2B406" w14:textId="77777777" w:rsidR="00B71471" w:rsidRPr="00534CE3" w:rsidRDefault="00B71471" w:rsidP="00534CE3">
            <w:pPr>
              <w:pStyle w:val="ListParagraph"/>
              <w:numPr>
                <w:ilvl w:val="0"/>
                <w:numId w:val="30"/>
              </w:numPr>
              <w:ind w:left="0"/>
              <w:rPr>
                <w:rFonts w:ascii="Cambria" w:hAnsi="Cambria"/>
                <w:sz w:val="22"/>
                <w:szCs w:val="22"/>
              </w:rPr>
            </w:pPr>
            <w:r w:rsidRPr="00534CE3">
              <w:rPr>
                <w:rFonts w:ascii="Cambria" w:hAnsi="Cambria"/>
                <w:sz w:val="22"/>
                <w:szCs w:val="22"/>
              </w:rPr>
              <w:t xml:space="preserve">Ensure </w:t>
            </w:r>
            <w:r w:rsidR="00396B2B" w:rsidRPr="00534CE3">
              <w:rPr>
                <w:rFonts w:ascii="Cambria" w:hAnsi="Cambria"/>
                <w:sz w:val="22"/>
                <w:szCs w:val="22"/>
              </w:rPr>
              <w:t>self-regulation</w:t>
            </w:r>
            <w:r w:rsidRPr="00534CE3">
              <w:rPr>
                <w:rFonts w:ascii="Cambria" w:hAnsi="Cambria"/>
                <w:sz w:val="22"/>
                <w:szCs w:val="22"/>
              </w:rPr>
              <w:t xml:space="preserve"> strategies in place.</w:t>
            </w:r>
          </w:p>
          <w:p w14:paraId="68B127C3" w14:textId="77777777" w:rsidR="00B71471" w:rsidRPr="00534CE3" w:rsidRDefault="00B71471" w:rsidP="00534CE3">
            <w:pPr>
              <w:pStyle w:val="ListParagraph"/>
              <w:numPr>
                <w:ilvl w:val="0"/>
                <w:numId w:val="30"/>
              </w:numPr>
              <w:ind w:left="0"/>
              <w:rPr>
                <w:rFonts w:ascii="Cambria" w:hAnsi="Cambria"/>
                <w:sz w:val="22"/>
                <w:szCs w:val="22"/>
              </w:rPr>
            </w:pPr>
            <w:r w:rsidRPr="00534CE3">
              <w:rPr>
                <w:rFonts w:ascii="Cambria" w:hAnsi="Cambria"/>
                <w:sz w:val="22"/>
                <w:szCs w:val="22"/>
              </w:rPr>
              <w:t>Discuss with Parents</w:t>
            </w:r>
          </w:p>
          <w:p w14:paraId="6F4F5F05" w14:textId="77777777" w:rsidR="00B71471" w:rsidRPr="00534CE3" w:rsidRDefault="00B71471" w:rsidP="00534CE3">
            <w:pPr>
              <w:pStyle w:val="ListParagraph"/>
              <w:numPr>
                <w:ilvl w:val="0"/>
                <w:numId w:val="30"/>
              </w:numPr>
              <w:ind w:left="0"/>
              <w:rPr>
                <w:rFonts w:ascii="Cambria" w:hAnsi="Cambria"/>
                <w:sz w:val="22"/>
                <w:szCs w:val="22"/>
              </w:rPr>
            </w:pPr>
            <w:r w:rsidRPr="00534CE3">
              <w:rPr>
                <w:rFonts w:ascii="Cambria" w:hAnsi="Cambria"/>
                <w:sz w:val="22"/>
                <w:szCs w:val="22"/>
              </w:rPr>
              <w:t>Review pupil documentation</w:t>
            </w:r>
          </w:p>
          <w:p w14:paraId="52FD3455" w14:textId="77777777" w:rsidR="00B71471" w:rsidRPr="00534CE3" w:rsidRDefault="00B71471" w:rsidP="00534CE3">
            <w:pPr>
              <w:pStyle w:val="ListParagraph"/>
              <w:numPr>
                <w:ilvl w:val="0"/>
                <w:numId w:val="30"/>
              </w:numPr>
              <w:ind w:left="0"/>
              <w:rPr>
                <w:rFonts w:ascii="Cambria" w:hAnsi="Cambria"/>
                <w:sz w:val="22"/>
                <w:szCs w:val="22"/>
              </w:rPr>
            </w:pPr>
            <w:r w:rsidRPr="00534CE3">
              <w:rPr>
                <w:rFonts w:ascii="Cambria" w:hAnsi="Cambria"/>
                <w:sz w:val="22"/>
                <w:szCs w:val="22"/>
              </w:rPr>
              <w:t>Ensure logged on Behaviour Watch</w:t>
            </w:r>
          </w:p>
          <w:p w14:paraId="56CD81E9" w14:textId="77777777" w:rsidR="00B71471" w:rsidRPr="00534CE3" w:rsidRDefault="00B71471" w:rsidP="00534CE3">
            <w:pPr>
              <w:pStyle w:val="ListParagraph"/>
              <w:numPr>
                <w:ilvl w:val="0"/>
                <w:numId w:val="30"/>
              </w:numPr>
              <w:ind w:left="0"/>
              <w:rPr>
                <w:rFonts w:ascii="Cambria" w:hAnsi="Cambria"/>
                <w:sz w:val="22"/>
                <w:szCs w:val="22"/>
              </w:rPr>
            </w:pPr>
            <w:r w:rsidRPr="00534CE3">
              <w:rPr>
                <w:rFonts w:ascii="Cambria" w:hAnsi="Cambria"/>
                <w:sz w:val="22"/>
                <w:szCs w:val="22"/>
              </w:rPr>
              <w:t>Discuss with previous teacher</w:t>
            </w:r>
          </w:p>
          <w:p w14:paraId="24FDAA1A" w14:textId="77777777" w:rsidR="00B71471" w:rsidRPr="00534CE3" w:rsidRDefault="00B71471" w:rsidP="00534CE3">
            <w:pPr>
              <w:pStyle w:val="ListParagraph"/>
              <w:numPr>
                <w:ilvl w:val="0"/>
                <w:numId w:val="30"/>
              </w:numPr>
              <w:ind w:left="0"/>
              <w:rPr>
                <w:rFonts w:ascii="Cambria" w:hAnsi="Cambria"/>
                <w:sz w:val="22"/>
                <w:szCs w:val="22"/>
              </w:rPr>
            </w:pPr>
            <w:r w:rsidRPr="00534CE3">
              <w:rPr>
                <w:rFonts w:ascii="Cambria" w:hAnsi="Cambria"/>
                <w:sz w:val="22"/>
                <w:szCs w:val="22"/>
              </w:rPr>
              <w:t>If possible, ask pupil.</w:t>
            </w:r>
          </w:p>
          <w:p w14:paraId="327374D9" w14:textId="77777777" w:rsidR="00B71471" w:rsidRPr="00534CE3" w:rsidRDefault="00B71471" w:rsidP="00534CE3">
            <w:pPr>
              <w:pStyle w:val="ListParagraph"/>
              <w:numPr>
                <w:ilvl w:val="0"/>
                <w:numId w:val="30"/>
              </w:numPr>
              <w:ind w:left="0"/>
              <w:rPr>
                <w:rFonts w:ascii="Cambria" w:hAnsi="Cambria"/>
                <w:sz w:val="22"/>
                <w:szCs w:val="22"/>
              </w:rPr>
            </w:pPr>
            <w:r w:rsidRPr="00534CE3">
              <w:rPr>
                <w:rFonts w:ascii="Cambria" w:hAnsi="Cambria"/>
                <w:sz w:val="22"/>
                <w:szCs w:val="22"/>
              </w:rPr>
              <w:t>Discuss with BST/OT/SALT/ Nurse/ Transport/ Social Worker</w:t>
            </w:r>
          </w:p>
          <w:p w14:paraId="125674AA" w14:textId="77777777" w:rsidR="00B71471" w:rsidRPr="00534CE3" w:rsidRDefault="00B71471" w:rsidP="00534CE3">
            <w:pPr>
              <w:pStyle w:val="ListParagraph"/>
              <w:numPr>
                <w:ilvl w:val="0"/>
                <w:numId w:val="30"/>
              </w:numPr>
              <w:ind w:left="0"/>
              <w:rPr>
                <w:rFonts w:ascii="Cambria" w:hAnsi="Cambria"/>
                <w:sz w:val="22"/>
                <w:szCs w:val="22"/>
              </w:rPr>
            </w:pPr>
            <w:r w:rsidRPr="00534CE3">
              <w:rPr>
                <w:rFonts w:ascii="Cambria" w:hAnsi="Cambria"/>
                <w:sz w:val="22"/>
                <w:szCs w:val="22"/>
              </w:rPr>
              <w:t xml:space="preserve">Ask BST to print Behaviour watch </w:t>
            </w:r>
          </w:p>
          <w:p w14:paraId="19C64A58" w14:textId="77777777" w:rsidR="00B71471" w:rsidRPr="00534CE3" w:rsidRDefault="00B71471" w:rsidP="00534CE3">
            <w:pPr>
              <w:pStyle w:val="ListParagraph"/>
              <w:numPr>
                <w:ilvl w:val="0"/>
                <w:numId w:val="30"/>
              </w:numPr>
              <w:ind w:left="0"/>
              <w:rPr>
                <w:rFonts w:ascii="Cambria" w:hAnsi="Cambria"/>
                <w:sz w:val="22"/>
                <w:szCs w:val="22"/>
              </w:rPr>
            </w:pPr>
            <w:r w:rsidRPr="00534CE3">
              <w:rPr>
                <w:rFonts w:ascii="Cambria" w:hAnsi="Cambria"/>
                <w:sz w:val="22"/>
                <w:szCs w:val="22"/>
              </w:rPr>
              <w:t>Class meeting to discuss. Clarify the problem. Fact finding class meeting to discuss. Collectively answer. Min meeting and actions.</w:t>
            </w:r>
          </w:p>
          <w:p w14:paraId="671EC85D" w14:textId="77777777" w:rsidR="00B71471" w:rsidRPr="00534CE3" w:rsidRDefault="00B71471" w:rsidP="00534CE3">
            <w:pPr>
              <w:pStyle w:val="ListParagraph"/>
              <w:numPr>
                <w:ilvl w:val="0"/>
                <w:numId w:val="30"/>
              </w:numPr>
              <w:ind w:left="0"/>
              <w:rPr>
                <w:rFonts w:ascii="Cambria" w:hAnsi="Cambria"/>
                <w:sz w:val="22"/>
                <w:szCs w:val="22"/>
              </w:rPr>
            </w:pPr>
            <w:r w:rsidRPr="00534CE3">
              <w:rPr>
                <w:rFonts w:ascii="Cambria" w:hAnsi="Cambria"/>
                <w:sz w:val="22"/>
                <w:szCs w:val="22"/>
              </w:rPr>
              <w:t>Implement agreed actions</w:t>
            </w:r>
          </w:p>
          <w:p w14:paraId="22F9930B" w14:textId="77777777" w:rsidR="00B71471" w:rsidRPr="00534CE3" w:rsidRDefault="00B71471" w:rsidP="00534CE3">
            <w:pPr>
              <w:pStyle w:val="ListParagraph"/>
              <w:numPr>
                <w:ilvl w:val="0"/>
                <w:numId w:val="30"/>
              </w:numPr>
              <w:ind w:left="0"/>
              <w:rPr>
                <w:rFonts w:ascii="Cambria" w:hAnsi="Cambria"/>
                <w:sz w:val="22"/>
                <w:szCs w:val="22"/>
              </w:rPr>
            </w:pPr>
            <w:r w:rsidRPr="00534CE3">
              <w:rPr>
                <w:rFonts w:ascii="Cambria" w:hAnsi="Cambria"/>
                <w:sz w:val="22"/>
                <w:szCs w:val="22"/>
              </w:rPr>
              <w:t>Class meeting to review progress after agreed time scale.</w:t>
            </w:r>
          </w:p>
          <w:p w14:paraId="5B8ADF1E" w14:textId="77777777" w:rsidR="00B71471" w:rsidRPr="00534CE3" w:rsidRDefault="00B71471" w:rsidP="00534CE3">
            <w:pPr>
              <w:pStyle w:val="ListParagraph"/>
              <w:numPr>
                <w:ilvl w:val="0"/>
                <w:numId w:val="30"/>
              </w:numPr>
              <w:ind w:left="0"/>
              <w:rPr>
                <w:rFonts w:ascii="Cambria" w:hAnsi="Cambria"/>
                <w:sz w:val="22"/>
                <w:szCs w:val="22"/>
              </w:rPr>
            </w:pPr>
            <w:r w:rsidRPr="00534CE3">
              <w:rPr>
                <w:rFonts w:ascii="Cambria" w:hAnsi="Cambria"/>
                <w:sz w:val="22"/>
                <w:szCs w:val="22"/>
              </w:rPr>
              <w:t>Note: If applicable follow Safeguarding Policy.</w:t>
            </w:r>
          </w:p>
          <w:p w14:paraId="799E5EBB" w14:textId="77777777" w:rsidR="00B71471" w:rsidRPr="00534CE3" w:rsidRDefault="00B71471" w:rsidP="00534CE3">
            <w:pPr>
              <w:rPr>
                <w:rFonts w:ascii="Cambria" w:hAnsi="Cambria"/>
                <w:sz w:val="22"/>
                <w:szCs w:val="22"/>
              </w:rPr>
            </w:pPr>
          </w:p>
        </w:tc>
        <w:tc>
          <w:tcPr>
            <w:tcW w:w="2260" w:type="dxa"/>
          </w:tcPr>
          <w:p w14:paraId="4BA52E29" w14:textId="77777777" w:rsidR="00B71471" w:rsidRPr="00534CE3" w:rsidRDefault="00B71471" w:rsidP="00534CE3">
            <w:pPr>
              <w:pStyle w:val="ListParagraph"/>
              <w:numPr>
                <w:ilvl w:val="0"/>
                <w:numId w:val="31"/>
              </w:numPr>
              <w:ind w:left="0"/>
              <w:rPr>
                <w:rFonts w:ascii="Cambria" w:hAnsi="Cambria"/>
                <w:sz w:val="22"/>
                <w:szCs w:val="22"/>
              </w:rPr>
            </w:pPr>
            <w:r w:rsidRPr="00534CE3">
              <w:rPr>
                <w:rFonts w:ascii="Cambria" w:hAnsi="Cambria"/>
                <w:sz w:val="22"/>
                <w:szCs w:val="22"/>
              </w:rPr>
              <w:t>PIP</w:t>
            </w:r>
          </w:p>
          <w:p w14:paraId="1AE8A90C" w14:textId="77777777" w:rsidR="00B71471" w:rsidRPr="00534CE3" w:rsidRDefault="00B71471" w:rsidP="00534CE3">
            <w:pPr>
              <w:pStyle w:val="ListParagraph"/>
              <w:numPr>
                <w:ilvl w:val="0"/>
                <w:numId w:val="31"/>
              </w:numPr>
              <w:ind w:left="0"/>
              <w:rPr>
                <w:rFonts w:ascii="Cambria" w:hAnsi="Cambria"/>
                <w:sz w:val="22"/>
                <w:szCs w:val="22"/>
              </w:rPr>
            </w:pPr>
            <w:r w:rsidRPr="00534CE3">
              <w:rPr>
                <w:rFonts w:ascii="Cambria" w:hAnsi="Cambria"/>
                <w:sz w:val="22"/>
                <w:szCs w:val="22"/>
              </w:rPr>
              <w:t>Statement of Educational Needs and Annual Reviews</w:t>
            </w:r>
          </w:p>
          <w:p w14:paraId="6AA9F624" w14:textId="77777777" w:rsidR="00B71471" w:rsidRPr="00534CE3" w:rsidRDefault="00B71471" w:rsidP="00534CE3">
            <w:pPr>
              <w:rPr>
                <w:rFonts w:ascii="Cambria" w:hAnsi="Cambria"/>
                <w:sz w:val="22"/>
                <w:szCs w:val="22"/>
              </w:rPr>
            </w:pPr>
          </w:p>
          <w:p w14:paraId="1554B98B" w14:textId="77777777" w:rsidR="00B71471" w:rsidRPr="00534CE3" w:rsidRDefault="00B71471" w:rsidP="00534CE3">
            <w:pPr>
              <w:rPr>
                <w:rFonts w:ascii="Cambria" w:hAnsi="Cambria"/>
                <w:sz w:val="22"/>
                <w:szCs w:val="22"/>
              </w:rPr>
            </w:pPr>
          </w:p>
          <w:p w14:paraId="6E5EC3A3" w14:textId="77777777" w:rsidR="00B71471" w:rsidRPr="00534CE3" w:rsidRDefault="00B71471" w:rsidP="00534CE3">
            <w:pPr>
              <w:pStyle w:val="ListParagraph"/>
              <w:numPr>
                <w:ilvl w:val="0"/>
                <w:numId w:val="31"/>
              </w:numPr>
              <w:ind w:left="0"/>
              <w:rPr>
                <w:rFonts w:ascii="Cambria" w:hAnsi="Cambria"/>
                <w:sz w:val="22"/>
                <w:szCs w:val="22"/>
              </w:rPr>
            </w:pPr>
            <w:r w:rsidRPr="00534CE3">
              <w:rPr>
                <w:rFonts w:ascii="Cambria" w:hAnsi="Cambria"/>
                <w:sz w:val="22"/>
                <w:szCs w:val="22"/>
              </w:rPr>
              <w:t>Behaviour watch data</w:t>
            </w:r>
          </w:p>
          <w:p w14:paraId="4484429E" w14:textId="77777777" w:rsidR="00B71471" w:rsidRPr="00534CE3" w:rsidRDefault="00B71471" w:rsidP="00534CE3">
            <w:pPr>
              <w:pStyle w:val="ListParagraph"/>
              <w:numPr>
                <w:ilvl w:val="0"/>
                <w:numId w:val="31"/>
              </w:numPr>
              <w:ind w:left="0"/>
              <w:rPr>
                <w:rFonts w:ascii="Cambria" w:hAnsi="Cambria"/>
                <w:sz w:val="22"/>
                <w:szCs w:val="22"/>
              </w:rPr>
            </w:pPr>
            <w:proofErr w:type="spellStart"/>
            <w:r w:rsidRPr="00534CE3">
              <w:rPr>
                <w:rFonts w:ascii="Cambria" w:hAnsi="Cambria"/>
                <w:sz w:val="22"/>
                <w:szCs w:val="22"/>
              </w:rPr>
              <w:t>Nbar</w:t>
            </w:r>
            <w:proofErr w:type="spellEnd"/>
            <w:r w:rsidRPr="00534CE3">
              <w:rPr>
                <w:rFonts w:ascii="Cambria" w:hAnsi="Cambria"/>
                <w:sz w:val="22"/>
                <w:szCs w:val="22"/>
              </w:rPr>
              <w:t xml:space="preserve"> Results</w:t>
            </w:r>
          </w:p>
          <w:p w14:paraId="20FC91B9" w14:textId="77777777" w:rsidR="00B71471" w:rsidRPr="00534CE3" w:rsidRDefault="00B71471" w:rsidP="00534CE3">
            <w:pPr>
              <w:rPr>
                <w:rFonts w:ascii="Cambria" w:hAnsi="Cambria"/>
                <w:sz w:val="22"/>
                <w:szCs w:val="22"/>
              </w:rPr>
            </w:pPr>
          </w:p>
          <w:p w14:paraId="146F3662" w14:textId="77777777" w:rsidR="00B71471" w:rsidRPr="00534CE3" w:rsidRDefault="00B71471" w:rsidP="00534CE3">
            <w:pPr>
              <w:pStyle w:val="ListParagraph"/>
              <w:numPr>
                <w:ilvl w:val="0"/>
                <w:numId w:val="31"/>
              </w:numPr>
              <w:ind w:left="0"/>
              <w:rPr>
                <w:rFonts w:ascii="Cambria" w:hAnsi="Cambria"/>
                <w:sz w:val="22"/>
                <w:szCs w:val="22"/>
              </w:rPr>
            </w:pPr>
            <w:r w:rsidRPr="00534CE3">
              <w:rPr>
                <w:rFonts w:ascii="Cambria" w:hAnsi="Cambria"/>
                <w:sz w:val="22"/>
                <w:szCs w:val="22"/>
              </w:rPr>
              <w:t>Fact gathering phone call to parent/guardian.</w:t>
            </w:r>
          </w:p>
          <w:p w14:paraId="09860EB8" w14:textId="77777777" w:rsidR="00B71471" w:rsidRPr="00534CE3" w:rsidRDefault="00B71471" w:rsidP="00534CE3">
            <w:pPr>
              <w:pStyle w:val="ListParagraph"/>
              <w:ind w:left="0"/>
              <w:rPr>
                <w:rFonts w:ascii="Cambria" w:hAnsi="Cambria"/>
                <w:sz w:val="22"/>
                <w:szCs w:val="22"/>
              </w:rPr>
            </w:pPr>
          </w:p>
          <w:p w14:paraId="76EF5666" w14:textId="77777777" w:rsidR="00B71471" w:rsidRPr="00534CE3" w:rsidRDefault="00B71471" w:rsidP="00534CE3">
            <w:pPr>
              <w:rPr>
                <w:rFonts w:ascii="Cambria" w:hAnsi="Cambria"/>
                <w:sz w:val="22"/>
                <w:szCs w:val="22"/>
              </w:rPr>
            </w:pPr>
          </w:p>
        </w:tc>
        <w:tc>
          <w:tcPr>
            <w:tcW w:w="1655" w:type="dxa"/>
          </w:tcPr>
          <w:p w14:paraId="56D271AD" w14:textId="77777777" w:rsidR="00B71471" w:rsidRPr="00534CE3" w:rsidRDefault="00B71471" w:rsidP="00534CE3">
            <w:pPr>
              <w:rPr>
                <w:rFonts w:ascii="Cambria" w:hAnsi="Cambria"/>
                <w:sz w:val="22"/>
                <w:szCs w:val="22"/>
              </w:rPr>
            </w:pPr>
            <w:r w:rsidRPr="00534CE3">
              <w:rPr>
                <w:rFonts w:ascii="Cambria" w:hAnsi="Cambria"/>
                <w:sz w:val="22"/>
                <w:szCs w:val="22"/>
              </w:rPr>
              <w:t>Check with SALT/OT/</w:t>
            </w:r>
          </w:p>
          <w:p w14:paraId="625FE5F8" w14:textId="77777777" w:rsidR="00B71471" w:rsidRPr="00534CE3" w:rsidRDefault="00B71471" w:rsidP="00534CE3">
            <w:pPr>
              <w:rPr>
                <w:rFonts w:ascii="Cambria" w:hAnsi="Cambria"/>
                <w:sz w:val="22"/>
                <w:szCs w:val="22"/>
              </w:rPr>
            </w:pPr>
            <w:r w:rsidRPr="00534CE3">
              <w:rPr>
                <w:rFonts w:ascii="Cambria" w:hAnsi="Cambria"/>
                <w:sz w:val="22"/>
                <w:szCs w:val="22"/>
              </w:rPr>
              <w:t>Physiotherapy if required.</w:t>
            </w:r>
          </w:p>
          <w:p w14:paraId="1406390F" w14:textId="77777777" w:rsidR="00B71471" w:rsidRPr="00534CE3" w:rsidRDefault="00B71471" w:rsidP="00534CE3">
            <w:pPr>
              <w:rPr>
                <w:rFonts w:ascii="Cambria" w:hAnsi="Cambria"/>
                <w:sz w:val="22"/>
                <w:szCs w:val="22"/>
              </w:rPr>
            </w:pPr>
          </w:p>
          <w:p w14:paraId="4DC79F62" w14:textId="77777777" w:rsidR="00B71471" w:rsidRPr="00534CE3" w:rsidRDefault="00B71471" w:rsidP="00534CE3">
            <w:pPr>
              <w:rPr>
                <w:rFonts w:ascii="Cambria" w:hAnsi="Cambria"/>
                <w:sz w:val="22"/>
                <w:szCs w:val="22"/>
              </w:rPr>
            </w:pPr>
          </w:p>
          <w:p w14:paraId="7E3A4F82" w14:textId="77777777" w:rsidR="00B71471" w:rsidRPr="00534CE3" w:rsidRDefault="00B71471" w:rsidP="00534CE3">
            <w:pPr>
              <w:rPr>
                <w:rFonts w:ascii="Cambria" w:hAnsi="Cambria"/>
                <w:sz w:val="22"/>
                <w:szCs w:val="22"/>
              </w:rPr>
            </w:pPr>
          </w:p>
          <w:p w14:paraId="1E09376C" w14:textId="77777777" w:rsidR="00B71471" w:rsidRPr="00534CE3" w:rsidRDefault="00B71471" w:rsidP="00534CE3">
            <w:pPr>
              <w:rPr>
                <w:rFonts w:ascii="Cambria" w:hAnsi="Cambria"/>
                <w:sz w:val="22"/>
                <w:szCs w:val="22"/>
              </w:rPr>
            </w:pPr>
            <w:r w:rsidRPr="00534CE3">
              <w:rPr>
                <w:rFonts w:ascii="Cambria" w:hAnsi="Cambria"/>
                <w:sz w:val="22"/>
                <w:szCs w:val="22"/>
              </w:rPr>
              <w:t>Check Occupational Therapy and Physiotherapy if required</w:t>
            </w:r>
          </w:p>
          <w:p w14:paraId="629FF430" w14:textId="77777777" w:rsidR="00B71471" w:rsidRPr="00534CE3" w:rsidRDefault="00B71471" w:rsidP="00534CE3">
            <w:pPr>
              <w:rPr>
                <w:rFonts w:ascii="Cambria" w:hAnsi="Cambria"/>
                <w:sz w:val="22"/>
                <w:szCs w:val="22"/>
              </w:rPr>
            </w:pPr>
          </w:p>
          <w:p w14:paraId="2D67B9FE" w14:textId="77777777" w:rsidR="00B71471" w:rsidRPr="00534CE3" w:rsidRDefault="00B71471" w:rsidP="00534CE3">
            <w:pPr>
              <w:rPr>
                <w:rFonts w:ascii="Cambria" w:hAnsi="Cambria"/>
                <w:sz w:val="22"/>
                <w:szCs w:val="22"/>
              </w:rPr>
            </w:pPr>
          </w:p>
          <w:p w14:paraId="7F5715F8" w14:textId="77777777" w:rsidR="00B71471" w:rsidRPr="00534CE3" w:rsidRDefault="00B71471" w:rsidP="00534CE3">
            <w:pPr>
              <w:rPr>
                <w:rFonts w:ascii="Cambria" w:hAnsi="Cambria"/>
                <w:sz w:val="22"/>
                <w:szCs w:val="22"/>
              </w:rPr>
            </w:pPr>
          </w:p>
        </w:tc>
        <w:tc>
          <w:tcPr>
            <w:tcW w:w="2615" w:type="dxa"/>
          </w:tcPr>
          <w:p w14:paraId="4AF2BCFC" w14:textId="77777777" w:rsidR="00B71471" w:rsidRPr="00534CE3" w:rsidRDefault="00B71471" w:rsidP="00534CE3">
            <w:pPr>
              <w:rPr>
                <w:rFonts w:ascii="Cambria" w:hAnsi="Cambria"/>
                <w:b/>
                <w:sz w:val="22"/>
                <w:szCs w:val="22"/>
              </w:rPr>
            </w:pPr>
            <w:r w:rsidRPr="00534CE3">
              <w:rPr>
                <w:rFonts w:ascii="Cambria" w:hAnsi="Cambria"/>
                <w:b/>
                <w:sz w:val="22"/>
                <w:szCs w:val="22"/>
              </w:rPr>
              <w:t xml:space="preserve">Problem solved </w:t>
            </w:r>
            <w:r w:rsidRPr="00534CE3">
              <w:rPr>
                <w:rFonts w:ascii="Cambria" w:hAnsi="Cambria"/>
                <w:b/>
                <w:sz w:val="22"/>
                <w:szCs w:val="22"/>
              </w:rPr>
              <w:sym w:font="Symbol" w:char="F0AE"/>
            </w:r>
            <w:r w:rsidRPr="00534CE3">
              <w:rPr>
                <w:rFonts w:ascii="Cambria" w:hAnsi="Cambria"/>
                <w:b/>
                <w:sz w:val="22"/>
                <w:szCs w:val="22"/>
              </w:rPr>
              <w:t xml:space="preserve"> Update BSP/RA </w:t>
            </w:r>
          </w:p>
          <w:p w14:paraId="5D48ECFB" w14:textId="77777777" w:rsidR="00B71471" w:rsidRPr="00534CE3" w:rsidRDefault="00B71471" w:rsidP="00534CE3">
            <w:pPr>
              <w:rPr>
                <w:rFonts w:ascii="Cambria" w:hAnsi="Cambria"/>
                <w:b/>
                <w:sz w:val="22"/>
                <w:szCs w:val="22"/>
              </w:rPr>
            </w:pPr>
            <w:r w:rsidRPr="00534CE3">
              <w:rPr>
                <w:rFonts w:ascii="Cambria" w:hAnsi="Cambria"/>
                <w:b/>
                <w:sz w:val="22"/>
                <w:szCs w:val="22"/>
              </w:rPr>
              <w:t>Feed back to parents</w:t>
            </w:r>
          </w:p>
          <w:p w14:paraId="51B8466E" w14:textId="77777777" w:rsidR="00B71471" w:rsidRPr="00534CE3" w:rsidRDefault="00B71471" w:rsidP="00534CE3">
            <w:pPr>
              <w:rPr>
                <w:rFonts w:ascii="Cambria" w:hAnsi="Cambria"/>
                <w:sz w:val="22"/>
                <w:szCs w:val="22"/>
              </w:rPr>
            </w:pPr>
          </w:p>
          <w:p w14:paraId="2572BD5C" w14:textId="77777777" w:rsidR="00B71471" w:rsidRPr="00534CE3" w:rsidRDefault="00B71471" w:rsidP="00534CE3">
            <w:pPr>
              <w:rPr>
                <w:rFonts w:ascii="Cambria" w:hAnsi="Cambria"/>
                <w:sz w:val="22"/>
                <w:szCs w:val="22"/>
              </w:rPr>
            </w:pPr>
          </w:p>
          <w:p w14:paraId="3DD72C44" w14:textId="77777777" w:rsidR="00B71471" w:rsidRPr="00534CE3" w:rsidRDefault="00B71471" w:rsidP="00534CE3">
            <w:pPr>
              <w:rPr>
                <w:rFonts w:ascii="Cambria" w:hAnsi="Cambria"/>
                <w:sz w:val="22"/>
                <w:szCs w:val="22"/>
              </w:rPr>
            </w:pPr>
          </w:p>
          <w:p w14:paraId="02CA0F3D" w14:textId="77777777" w:rsidR="00B71471" w:rsidRPr="00534CE3" w:rsidRDefault="00B71471" w:rsidP="00534CE3">
            <w:pPr>
              <w:rPr>
                <w:rFonts w:ascii="Cambria" w:hAnsi="Cambria"/>
                <w:sz w:val="22"/>
                <w:szCs w:val="22"/>
              </w:rPr>
            </w:pPr>
          </w:p>
          <w:p w14:paraId="1CB7452B" w14:textId="77777777" w:rsidR="00B71471" w:rsidRPr="00534CE3" w:rsidRDefault="00B71471" w:rsidP="00534CE3">
            <w:pPr>
              <w:rPr>
                <w:rFonts w:ascii="Cambria" w:hAnsi="Cambria"/>
                <w:sz w:val="22"/>
                <w:szCs w:val="22"/>
              </w:rPr>
            </w:pPr>
          </w:p>
          <w:p w14:paraId="3DE54A55" w14:textId="77777777" w:rsidR="00B71471" w:rsidRPr="00534CE3" w:rsidRDefault="00B71471" w:rsidP="00534CE3">
            <w:pPr>
              <w:rPr>
                <w:rFonts w:ascii="Cambria" w:hAnsi="Cambria"/>
                <w:sz w:val="22"/>
                <w:szCs w:val="22"/>
              </w:rPr>
            </w:pPr>
          </w:p>
          <w:p w14:paraId="206162D7" w14:textId="77777777" w:rsidR="00B71471" w:rsidRPr="00534CE3" w:rsidRDefault="00B71471" w:rsidP="00534CE3">
            <w:pPr>
              <w:rPr>
                <w:rFonts w:ascii="Cambria" w:hAnsi="Cambria"/>
                <w:b/>
                <w:sz w:val="22"/>
                <w:szCs w:val="22"/>
              </w:rPr>
            </w:pPr>
          </w:p>
          <w:p w14:paraId="5319A247" w14:textId="77777777" w:rsidR="00B71471" w:rsidRPr="00534CE3" w:rsidRDefault="00B71471" w:rsidP="00534CE3">
            <w:pPr>
              <w:rPr>
                <w:rFonts w:ascii="Cambria" w:hAnsi="Cambria"/>
                <w:b/>
                <w:sz w:val="22"/>
                <w:szCs w:val="22"/>
              </w:rPr>
            </w:pPr>
          </w:p>
          <w:p w14:paraId="19736546" w14:textId="77777777" w:rsidR="00B71471" w:rsidRPr="00534CE3" w:rsidRDefault="00B71471" w:rsidP="00534CE3">
            <w:pPr>
              <w:rPr>
                <w:rFonts w:ascii="Cambria" w:hAnsi="Cambria"/>
                <w:b/>
                <w:sz w:val="22"/>
                <w:szCs w:val="22"/>
              </w:rPr>
            </w:pPr>
          </w:p>
          <w:p w14:paraId="7B00DBFC" w14:textId="77777777" w:rsidR="00B71471" w:rsidRPr="00534CE3" w:rsidRDefault="00B71471" w:rsidP="00534CE3">
            <w:pPr>
              <w:rPr>
                <w:rFonts w:ascii="Cambria" w:hAnsi="Cambria"/>
                <w:b/>
                <w:sz w:val="22"/>
                <w:szCs w:val="22"/>
              </w:rPr>
            </w:pPr>
          </w:p>
          <w:p w14:paraId="6B043D2B" w14:textId="77777777" w:rsidR="00B71471" w:rsidRPr="00534CE3" w:rsidRDefault="00B71471" w:rsidP="00534CE3">
            <w:pPr>
              <w:rPr>
                <w:rFonts w:ascii="Cambria" w:hAnsi="Cambria"/>
                <w:b/>
                <w:sz w:val="22"/>
                <w:szCs w:val="22"/>
              </w:rPr>
            </w:pPr>
          </w:p>
          <w:p w14:paraId="1CAB86BF" w14:textId="77777777" w:rsidR="00B71471" w:rsidRPr="00534CE3" w:rsidRDefault="00B71471" w:rsidP="00534CE3">
            <w:pPr>
              <w:rPr>
                <w:rFonts w:ascii="Cambria" w:hAnsi="Cambria"/>
                <w:b/>
                <w:sz w:val="22"/>
                <w:szCs w:val="22"/>
              </w:rPr>
            </w:pPr>
          </w:p>
          <w:p w14:paraId="7B5D050E" w14:textId="77777777" w:rsidR="00B71471" w:rsidRPr="00534CE3" w:rsidRDefault="00B71471" w:rsidP="00534CE3">
            <w:pPr>
              <w:rPr>
                <w:rFonts w:ascii="Cambria" w:hAnsi="Cambria"/>
                <w:b/>
                <w:sz w:val="22"/>
                <w:szCs w:val="22"/>
              </w:rPr>
            </w:pPr>
          </w:p>
          <w:p w14:paraId="3A97E8B7" w14:textId="77777777" w:rsidR="00B71471" w:rsidRPr="00534CE3" w:rsidRDefault="00B71471" w:rsidP="00534CE3">
            <w:pPr>
              <w:rPr>
                <w:rFonts w:ascii="Cambria" w:hAnsi="Cambria"/>
                <w:b/>
                <w:sz w:val="22"/>
                <w:szCs w:val="22"/>
              </w:rPr>
            </w:pPr>
          </w:p>
          <w:p w14:paraId="70C78D6B" w14:textId="77777777" w:rsidR="00B71471" w:rsidRPr="00534CE3" w:rsidRDefault="00B71471" w:rsidP="00534CE3">
            <w:pPr>
              <w:rPr>
                <w:rFonts w:ascii="Cambria" w:hAnsi="Cambria"/>
                <w:b/>
                <w:sz w:val="22"/>
                <w:szCs w:val="22"/>
              </w:rPr>
            </w:pPr>
          </w:p>
          <w:p w14:paraId="32893304" w14:textId="77777777" w:rsidR="00B71471" w:rsidRPr="00534CE3" w:rsidRDefault="00B71471" w:rsidP="00534CE3">
            <w:pPr>
              <w:rPr>
                <w:rFonts w:ascii="Cambria" w:hAnsi="Cambria"/>
                <w:b/>
                <w:sz w:val="22"/>
                <w:szCs w:val="22"/>
              </w:rPr>
            </w:pPr>
            <w:r w:rsidRPr="00534CE3">
              <w:rPr>
                <w:rFonts w:ascii="Cambria" w:hAnsi="Cambria"/>
                <w:b/>
                <w:sz w:val="22"/>
                <w:szCs w:val="22"/>
              </w:rPr>
              <w:t>Problem continues</w:t>
            </w:r>
          </w:p>
          <w:p w14:paraId="5476DEB8" w14:textId="77777777" w:rsidR="00B71471" w:rsidRPr="00534CE3" w:rsidRDefault="00B71471" w:rsidP="00534CE3">
            <w:pPr>
              <w:rPr>
                <w:rFonts w:ascii="Cambria" w:hAnsi="Cambria"/>
                <w:b/>
                <w:sz w:val="22"/>
                <w:szCs w:val="22"/>
              </w:rPr>
            </w:pPr>
            <w:r w:rsidRPr="00534CE3">
              <w:rPr>
                <w:rFonts w:ascii="Cambria" w:hAnsi="Cambria"/>
                <w:b/>
                <w:sz w:val="22"/>
                <w:szCs w:val="22"/>
              </w:rPr>
              <w:t xml:space="preserve">                </w:t>
            </w:r>
            <w:r w:rsidRPr="00534CE3">
              <w:rPr>
                <w:rFonts w:ascii="Cambria" w:hAnsi="Cambria"/>
                <w:b/>
                <w:sz w:val="22"/>
                <w:szCs w:val="22"/>
              </w:rPr>
              <w:sym w:font="Symbol" w:char="F0AF"/>
            </w:r>
          </w:p>
          <w:p w14:paraId="6F4B1082" w14:textId="77777777" w:rsidR="00B71471" w:rsidRPr="00534CE3" w:rsidRDefault="00B71471" w:rsidP="00534CE3">
            <w:pPr>
              <w:rPr>
                <w:rFonts w:ascii="Cambria" w:hAnsi="Cambria"/>
                <w:sz w:val="22"/>
                <w:szCs w:val="22"/>
              </w:rPr>
            </w:pPr>
          </w:p>
          <w:p w14:paraId="2DC538FF" w14:textId="77777777" w:rsidR="00B71471" w:rsidRPr="00534CE3" w:rsidRDefault="00B71471" w:rsidP="00534CE3">
            <w:pPr>
              <w:rPr>
                <w:rFonts w:ascii="Cambria" w:hAnsi="Cambria"/>
                <w:b/>
                <w:sz w:val="22"/>
                <w:szCs w:val="22"/>
              </w:rPr>
            </w:pPr>
            <w:r w:rsidRPr="00534CE3">
              <w:rPr>
                <w:rFonts w:ascii="Cambria" w:hAnsi="Cambria"/>
                <w:sz w:val="22"/>
                <w:szCs w:val="22"/>
              </w:rPr>
              <w:t xml:space="preserve">             </w:t>
            </w:r>
            <w:r w:rsidRPr="00534CE3">
              <w:rPr>
                <w:rFonts w:ascii="Cambria" w:hAnsi="Cambria"/>
                <w:b/>
                <w:sz w:val="22"/>
                <w:szCs w:val="22"/>
              </w:rPr>
              <w:t>Tier 2</w:t>
            </w:r>
          </w:p>
          <w:p w14:paraId="02286C87" w14:textId="77777777" w:rsidR="00B71471" w:rsidRPr="00534CE3" w:rsidRDefault="00B71471" w:rsidP="00534CE3">
            <w:pPr>
              <w:rPr>
                <w:rFonts w:ascii="Cambria" w:hAnsi="Cambria"/>
                <w:b/>
                <w:sz w:val="22"/>
                <w:szCs w:val="22"/>
              </w:rPr>
            </w:pPr>
          </w:p>
          <w:p w14:paraId="63D81B02" w14:textId="77777777" w:rsidR="00B71471" w:rsidRPr="00534CE3" w:rsidRDefault="00B71471" w:rsidP="00534CE3">
            <w:pPr>
              <w:rPr>
                <w:rFonts w:ascii="Cambria" w:hAnsi="Cambria"/>
                <w:b/>
                <w:sz w:val="22"/>
                <w:szCs w:val="22"/>
              </w:rPr>
            </w:pPr>
          </w:p>
        </w:tc>
      </w:tr>
    </w:tbl>
    <w:tbl>
      <w:tblPr>
        <w:tblStyle w:val="TableGrid"/>
        <w:tblpPr w:leftFromText="180" w:rightFromText="180" w:vertAnchor="page" w:horzAnchor="page" w:tblpX="1450" w:tblpY="2525"/>
        <w:tblW w:w="0" w:type="auto"/>
        <w:tblLook w:val="04A0" w:firstRow="1" w:lastRow="0" w:firstColumn="1" w:lastColumn="0" w:noHBand="0" w:noVBand="1"/>
      </w:tblPr>
      <w:tblGrid>
        <w:gridCol w:w="874"/>
        <w:gridCol w:w="1235"/>
        <w:gridCol w:w="5235"/>
        <w:gridCol w:w="2246"/>
        <w:gridCol w:w="1925"/>
        <w:gridCol w:w="2435"/>
      </w:tblGrid>
      <w:tr w:rsidR="00F3629E" w:rsidRPr="00534CE3" w14:paraId="35E6739D" w14:textId="77777777" w:rsidTr="00F3629E">
        <w:tc>
          <w:tcPr>
            <w:tcW w:w="874" w:type="dxa"/>
          </w:tcPr>
          <w:p w14:paraId="793D97EF" w14:textId="77777777" w:rsidR="00F3629E" w:rsidRPr="00534CE3" w:rsidRDefault="00F3629E" w:rsidP="00534CE3">
            <w:pPr>
              <w:rPr>
                <w:rFonts w:ascii="Cambria" w:hAnsi="Cambria"/>
                <w:b/>
                <w:sz w:val="22"/>
                <w:szCs w:val="22"/>
              </w:rPr>
            </w:pPr>
            <w:r w:rsidRPr="00534CE3">
              <w:rPr>
                <w:rFonts w:ascii="Cambria" w:hAnsi="Cambria"/>
                <w:b/>
                <w:sz w:val="22"/>
                <w:szCs w:val="22"/>
              </w:rPr>
              <w:lastRenderedPageBreak/>
              <w:t>Tier</w:t>
            </w:r>
          </w:p>
        </w:tc>
        <w:tc>
          <w:tcPr>
            <w:tcW w:w="1235" w:type="dxa"/>
          </w:tcPr>
          <w:p w14:paraId="4AFA9699" w14:textId="77777777" w:rsidR="00F3629E" w:rsidRPr="00534CE3" w:rsidRDefault="00F3629E" w:rsidP="00534CE3">
            <w:pPr>
              <w:rPr>
                <w:rFonts w:ascii="Cambria" w:hAnsi="Cambria"/>
                <w:b/>
                <w:sz w:val="22"/>
                <w:szCs w:val="22"/>
              </w:rPr>
            </w:pPr>
            <w:r w:rsidRPr="00534CE3">
              <w:rPr>
                <w:rFonts w:ascii="Cambria" w:hAnsi="Cambria"/>
                <w:b/>
                <w:sz w:val="22"/>
                <w:szCs w:val="22"/>
              </w:rPr>
              <w:t>Lead</w:t>
            </w:r>
          </w:p>
        </w:tc>
        <w:tc>
          <w:tcPr>
            <w:tcW w:w="5235" w:type="dxa"/>
          </w:tcPr>
          <w:p w14:paraId="0A703F48" w14:textId="77777777" w:rsidR="00F3629E" w:rsidRPr="00534CE3" w:rsidRDefault="00F3629E" w:rsidP="00534CE3">
            <w:pPr>
              <w:pStyle w:val="ListParagraph"/>
              <w:ind w:left="0"/>
              <w:rPr>
                <w:rFonts w:ascii="Cambria" w:hAnsi="Cambria"/>
                <w:b/>
                <w:sz w:val="22"/>
                <w:szCs w:val="22"/>
              </w:rPr>
            </w:pPr>
            <w:r w:rsidRPr="00534CE3">
              <w:rPr>
                <w:rFonts w:ascii="Cambria" w:hAnsi="Cambria"/>
                <w:b/>
                <w:sz w:val="22"/>
                <w:szCs w:val="22"/>
              </w:rPr>
              <w:t>Process</w:t>
            </w:r>
          </w:p>
        </w:tc>
        <w:tc>
          <w:tcPr>
            <w:tcW w:w="2246" w:type="dxa"/>
          </w:tcPr>
          <w:p w14:paraId="0F385C84" w14:textId="77777777" w:rsidR="00F3629E" w:rsidRPr="00534CE3" w:rsidRDefault="00F3629E" w:rsidP="00534CE3">
            <w:pPr>
              <w:rPr>
                <w:rFonts w:ascii="Cambria" w:hAnsi="Cambria"/>
                <w:b/>
                <w:sz w:val="22"/>
                <w:szCs w:val="22"/>
              </w:rPr>
            </w:pPr>
            <w:r w:rsidRPr="00534CE3">
              <w:rPr>
                <w:rFonts w:ascii="Cambria" w:hAnsi="Cambria"/>
                <w:b/>
                <w:sz w:val="22"/>
                <w:szCs w:val="22"/>
              </w:rPr>
              <w:t>Resources</w:t>
            </w:r>
          </w:p>
        </w:tc>
        <w:tc>
          <w:tcPr>
            <w:tcW w:w="1925" w:type="dxa"/>
          </w:tcPr>
          <w:p w14:paraId="0041DFA4" w14:textId="77777777" w:rsidR="00F3629E" w:rsidRPr="00534CE3" w:rsidRDefault="00F3629E" w:rsidP="00534CE3">
            <w:pPr>
              <w:rPr>
                <w:rFonts w:ascii="Cambria" w:hAnsi="Cambria"/>
                <w:b/>
                <w:sz w:val="22"/>
                <w:szCs w:val="22"/>
              </w:rPr>
            </w:pPr>
            <w:r w:rsidRPr="00534CE3">
              <w:rPr>
                <w:rFonts w:ascii="Cambria" w:hAnsi="Cambria"/>
                <w:b/>
                <w:sz w:val="22"/>
                <w:szCs w:val="22"/>
              </w:rPr>
              <w:t>Referrals if applicable.</w:t>
            </w:r>
          </w:p>
        </w:tc>
        <w:tc>
          <w:tcPr>
            <w:tcW w:w="2435" w:type="dxa"/>
          </w:tcPr>
          <w:p w14:paraId="7A2D4614" w14:textId="77777777" w:rsidR="00F3629E" w:rsidRPr="00534CE3" w:rsidRDefault="00F3629E" w:rsidP="00534CE3">
            <w:pPr>
              <w:rPr>
                <w:rFonts w:ascii="Cambria" w:hAnsi="Cambria"/>
                <w:b/>
                <w:sz w:val="22"/>
                <w:szCs w:val="22"/>
              </w:rPr>
            </w:pPr>
            <w:r w:rsidRPr="00534CE3">
              <w:rPr>
                <w:rFonts w:ascii="Cambria" w:hAnsi="Cambria"/>
                <w:b/>
                <w:sz w:val="22"/>
                <w:szCs w:val="22"/>
              </w:rPr>
              <w:t>Review</w:t>
            </w:r>
          </w:p>
        </w:tc>
      </w:tr>
      <w:tr w:rsidR="00F3629E" w:rsidRPr="00534CE3" w14:paraId="00BFADF9" w14:textId="77777777" w:rsidTr="00F3629E">
        <w:tc>
          <w:tcPr>
            <w:tcW w:w="874" w:type="dxa"/>
          </w:tcPr>
          <w:p w14:paraId="64EE2A1F" w14:textId="77777777" w:rsidR="00F3629E" w:rsidRPr="00534CE3" w:rsidRDefault="00F3629E" w:rsidP="00534CE3">
            <w:pPr>
              <w:rPr>
                <w:rFonts w:ascii="Cambria" w:hAnsi="Cambria"/>
                <w:sz w:val="22"/>
                <w:szCs w:val="22"/>
              </w:rPr>
            </w:pPr>
            <w:r w:rsidRPr="00534CE3">
              <w:rPr>
                <w:rFonts w:ascii="Cambria" w:hAnsi="Cambria"/>
                <w:sz w:val="22"/>
                <w:szCs w:val="22"/>
              </w:rPr>
              <w:t>Two</w:t>
            </w:r>
          </w:p>
        </w:tc>
        <w:tc>
          <w:tcPr>
            <w:tcW w:w="1235" w:type="dxa"/>
          </w:tcPr>
          <w:p w14:paraId="1FD2CA2B" w14:textId="77777777" w:rsidR="00F3629E" w:rsidRPr="00534CE3" w:rsidRDefault="00F3629E" w:rsidP="00534CE3">
            <w:pPr>
              <w:rPr>
                <w:rFonts w:ascii="Cambria" w:hAnsi="Cambria"/>
                <w:sz w:val="22"/>
                <w:szCs w:val="22"/>
              </w:rPr>
            </w:pPr>
            <w:r w:rsidRPr="00534CE3">
              <w:rPr>
                <w:rFonts w:ascii="Cambria" w:hAnsi="Cambria"/>
                <w:sz w:val="22"/>
                <w:szCs w:val="22"/>
              </w:rPr>
              <w:t xml:space="preserve">Teacher and BST </w:t>
            </w:r>
          </w:p>
        </w:tc>
        <w:tc>
          <w:tcPr>
            <w:tcW w:w="5235" w:type="dxa"/>
          </w:tcPr>
          <w:p w14:paraId="74A2A477" w14:textId="77777777" w:rsidR="00F3629E" w:rsidRPr="00534CE3" w:rsidRDefault="00F3629E" w:rsidP="00534CE3">
            <w:pPr>
              <w:pStyle w:val="ListParagraph"/>
              <w:numPr>
                <w:ilvl w:val="0"/>
                <w:numId w:val="30"/>
              </w:numPr>
              <w:ind w:left="0"/>
              <w:rPr>
                <w:rFonts w:ascii="Cambria" w:hAnsi="Cambria"/>
                <w:sz w:val="22"/>
                <w:szCs w:val="22"/>
              </w:rPr>
            </w:pPr>
            <w:r w:rsidRPr="00534CE3">
              <w:rPr>
                <w:rFonts w:ascii="Cambria" w:hAnsi="Cambria"/>
                <w:sz w:val="22"/>
                <w:szCs w:val="22"/>
              </w:rPr>
              <w:t>Class team and BST meeting to discuss information from Tier 1. Review fact finding questions with BST. Analysis of Behaviour Watch</w:t>
            </w:r>
          </w:p>
          <w:p w14:paraId="1E8C690F" w14:textId="77777777" w:rsidR="00F3629E" w:rsidRPr="00534CE3" w:rsidRDefault="00F3629E" w:rsidP="00534CE3">
            <w:pPr>
              <w:pStyle w:val="ListParagraph"/>
              <w:numPr>
                <w:ilvl w:val="0"/>
                <w:numId w:val="30"/>
              </w:numPr>
              <w:ind w:left="0"/>
              <w:rPr>
                <w:rFonts w:ascii="Cambria" w:hAnsi="Cambria"/>
                <w:sz w:val="22"/>
                <w:szCs w:val="22"/>
              </w:rPr>
            </w:pPr>
            <w:r w:rsidRPr="00534CE3">
              <w:rPr>
                <w:rFonts w:ascii="Cambria" w:hAnsi="Cambria"/>
                <w:sz w:val="22"/>
                <w:szCs w:val="22"/>
              </w:rPr>
              <w:t>Video footage if possible</w:t>
            </w:r>
          </w:p>
          <w:p w14:paraId="0BA739CC" w14:textId="77777777" w:rsidR="00F3629E" w:rsidRPr="00534CE3" w:rsidRDefault="00F3629E" w:rsidP="00534CE3">
            <w:pPr>
              <w:pStyle w:val="ListParagraph"/>
              <w:numPr>
                <w:ilvl w:val="0"/>
                <w:numId w:val="30"/>
              </w:numPr>
              <w:ind w:left="0"/>
              <w:rPr>
                <w:rFonts w:ascii="Cambria" w:hAnsi="Cambria"/>
                <w:sz w:val="22"/>
                <w:szCs w:val="22"/>
              </w:rPr>
            </w:pPr>
            <w:r w:rsidRPr="00534CE3">
              <w:rPr>
                <w:rFonts w:ascii="Cambria" w:hAnsi="Cambria"/>
                <w:sz w:val="22"/>
                <w:szCs w:val="22"/>
              </w:rPr>
              <w:t>BST observations</w:t>
            </w:r>
          </w:p>
          <w:p w14:paraId="2960F651" w14:textId="77777777" w:rsidR="00F3629E" w:rsidRPr="00534CE3" w:rsidRDefault="00F3629E" w:rsidP="00534CE3">
            <w:pPr>
              <w:pStyle w:val="ListParagraph"/>
              <w:numPr>
                <w:ilvl w:val="0"/>
                <w:numId w:val="30"/>
              </w:numPr>
              <w:ind w:left="0"/>
              <w:rPr>
                <w:rFonts w:ascii="Cambria" w:hAnsi="Cambria"/>
                <w:sz w:val="22"/>
                <w:szCs w:val="22"/>
              </w:rPr>
            </w:pPr>
            <w:r w:rsidRPr="00534CE3">
              <w:rPr>
                <w:rFonts w:ascii="Cambria" w:hAnsi="Cambria"/>
                <w:sz w:val="22"/>
                <w:szCs w:val="22"/>
              </w:rPr>
              <w:t>Implement agreed actions</w:t>
            </w:r>
          </w:p>
          <w:p w14:paraId="07D6458A" w14:textId="77777777" w:rsidR="00F3629E" w:rsidRPr="00534CE3" w:rsidRDefault="00F3629E" w:rsidP="00534CE3">
            <w:pPr>
              <w:pStyle w:val="ListParagraph"/>
              <w:numPr>
                <w:ilvl w:val="0"/>
                <w:numId w:val="30"/>
              </w:numPr>
              <w:ind w:left="0"/>
              <w:rPr>
                <w:rFonts w:ascii="Cambria" w:hAnsi="Cambria"/>
                <w:sz w:val="22"/>
                <w:szCs w:val="22"/>
              </w:rPr>
            </w:pPr>
            <w:r w:rsidRPr="00534CE3">
              <w:rPr>
                <w:rFonts w:ascii="Cambria" w:hAnsi="Cambria"/>
                <w:sz w:val="22"/>
                <w:szCs w:val="22"/>
              </w:rPr>
              <w:t>Class meeting with BST to review progress after agreed time scale.</w:t>
            </w:r>
          </w:p>
          <w:p w14:paraId="423676E1" w14:textId="77777777" w:rsidR="00F3629E" w:rsidRPr="00534CE3" w:rsidRDefault="00F3629E" w:rsidP="00534CE3">
            <w:pPr>
              <w:pStyle w:val="ListParagraph"/>
              <w:numPr>
                <w:ilvl w:val="0"/>
                <w:numId w:val="30"/>
              </w:numPr>
              <w:ind w:left="0"/>
              <w:rPr>
                <w:rFonts w:ascii="Cambria" w:hAnsi="Cambria"/>
                <w:sz w:val="22"/>
                <w:szCs w:val="22"/>
              </w:rPr>
            </w:pPr>
            <w:r w:rsidRPr="00534CE3">
              <w:rPr>
                <w:rFonts w:ascii="Cambria" w:hAnsi="Cambria"/>
                <w:sz w:val="22"/>
                <w:szCs w:val="22"/>
              </w:rPr>
              <w:t xml:space="preserve">Note: If applicable follow Safeguarding Policy. </w:t>
            </w:r>
          </w:p>
          <w:p w14:paraId="3E7B74F9" w14:textId="77777777" w:rsidR="00F3629E" w:rsidRPr="00534CE3" w:rsidRDefault="00F3629E" w:rsidP="00534CE3">
            <w:pPr>
              <w:rPr>
                <w:rFonts w:ascii="Cambria" w:hAnsi="Cambria"/>
                <w:sz w:val="22"/>
                <w:szCs w:val="22"/>
              </w:rPr>
            </w:pPr>
          </w:p>
        </w:tc>
        <w:tc>
          <w:tcPr>
            <w:tcW w:w="2246" w:type="dxa"/>
          </w:tcPr>
          <w:p w14:paraId="21434921" w14:textId="77777777" w:rsidR="00F3629E" w:rsidRPr="00534CE3" w:rsidRDefault="00F3629E" w:rsidP="00534CE3">
            <w:pPr>
              <w:pStyle w:val="ListParagraph"/>
              <w:numPr>
                <w:ilvl w:val="0"/>
                <w:numId w:val="32"/>
              </w:numPr>
              <w:ind w:left="0"/>
              <w:rPr>
                <w:rFonts w:ascii="Cambria" w:hAnsi="Cambria"/>
                <w:sz w:val="22"/>
                <w:szCs w:val="22"/>
              </w:rPr>
            </w:pPr>
            <w:r w:rsidRPr="00534CE3">
              <w:rPr>
                <w:rFonts w:ascii="Cambria" w:hAnsi="Cambria"/>
                <w:sz w:val="22"/>
                <w:szCs w:val="22"/>
              </w:rPr>
              <w:t>Behaviour watch analysis</w:t>
            </w:r>
          </w:p>
          <w:p w14:paraId="2D593435" w14:textId="77777777" w:rsidR="00F3629E" w:rsidRPr="00534CE3" w:rsidRDefault="00F3629E" w:rsidP="00534CE3">
            <w:pPr>
              <w:rPr>
                <w:rFonts w:ascii="Cambria" w:hAnsi="Cambria"/>
                <w:sz w:val="22"/>
                <w:szCs w:val="22"/>
              </w:rPr>
            </w:pPr>
          </w:p>
          <w:p w14:paraId="52349817" w14:textId="77777777" w:rsidR="00F3629E" w:rsidRPr="00534CE3" w:rsidRDefault="00F3629E" w:rsidP="00534CE3">
            <w:pPr>
              <w:pStyle w:val="ListParagraph"/>
              <w:numPr>
                <w:ilvl w:val="0"/>
                <w:numId w:val="32"/>
              </w:numPr>
              <w:ind w:left="0"/>
              <w:rPr>
                <w:rFonts w:ascii="Cambria" w:hAnsi="Cambria"/>
                <w:sz w:val="22"/>
                <w:szCs w:val="22"/>
              </w:rPr>
            </w:pPr>
            <w:r w:rsidRPr="00534CE3">
              <w:rPr>
                <w:rFonts w:ascii="Cambria" w:hAnsi="Cambria"/>
                <w:sz w:val="22"/>
                <w:szCs w:val="22"/>
              </w:rPr>
              <w:t>Fact finding questions class team.</w:t>
            </w:r>
          </w:p>
          <w:p w14:paraId="46BB8518" w14:textId="77777777" w:rsidR="00F3629E" w:rsidRPr="00534CE3" w:rsidRDefault="00F3629E" w:rsidP="00534CE3">
            <w:pPr>
              <w:rPr>
                <w:rFonts w:ascii="Cambria" w:hAnsi="Cambria"/>
                <w:sz w:val="22"/>
                <w:szCs w:val="22"/>
              </w:rPr>
            </w:pPr>
          </w:p>
          <w:p w14:paraId="22EDC249" w14:textId="77777777" w:rsidR="00F3629E" w:rsidRPr="00534CE3" w:rsidRDefault="00F3629E" w:rsidP="00534CE3">
            <w:pPr>
              <w:pStyle w:val="ListParagraph"/>
              <w:numPr>
                <w:ilvl w:val="0"/>
                <w:numId w:val="32"/>
              </w:numPr>
              <w:ind w:left="0"/>
              <w:rPr>
                <w:rFonts w:ascii="Cambria" w:hAnsi="Cambria"/>
                <w:sz w:val="22"/>
                <w:szCs w:val="22"/>
              </w:rPr>
            </w:pPr>
            <w:r w:rsidRPr="00534CE3">
              <w:rPr>
                <w:rFonts w:ascii="Cambria" w:hAnsi="Cambria"/>
                <w:sz w:val="22"/>
                <w:szCs w:val="22"/>
              </w:rPr>
              <w:t xml:space="preserve">Consultation </w:t>
            </w:r>
          </w:p>
          <w:p w14:paraId="164338D3" w14:textId="77777777" w:rsidR="00F3629E" w:rsidRPr="00534CE3" w:rsidRDefault="00F3629E" w:rsidP="00534CE3">
            <w:pPr>
              <w:rPr>
                <w:rFonts w:ascii="Cambria" w:hAnsi="Cambria"/>
                <w:sz w:val="22"/>
                <w:szCs w:val="22"/>
              </w:rPr>
            </w:pPr>
            <w:r w:rsidRPr="00534CE3">
              <w:rPr>
                <w:rFonts w:ascii="Cambria" w:hAnsi="Cambria"/>
                <w:sz w:val="22"/>
                <w:szCs w:val="22"/>
              </w:rPr>
              <w:t xml:space="preserve">      With BST</w:t>
            </w:r>
          </w:p>
          <w:p w14:paraId="2BE7A303" w14:textId="77777777" w:rsidR="00F3629E" w:rsidRPr="00534CE3" w:rsidRDefault="00F3629E" w:rsidP="00534CE3">
            <w:pPr>
              <w:rPr>
                <w:rFonts w:ascii="Cambria" w:hAnsi="Cambria"/>
                <w:sz w:val="22"/>
                <w:szCs w:val="22"/>
              </w:rPr>
            </w:pPr>
          </w:p>
          <w:p w14:paraId="706571F2" w14:textId="77777777" w:rsidR="00F3629E" w:rsidRPr="00534CE3" w:rsidRDefault="00F3629E" w:rsidP="00534CE3">
            <w:pPr>
              <w:pStyle w:val="ListParagraph"/>
              <w:numPr>
                <w:ilvl w:val="0"/>
                <w:numId w:val="32"/>
              </w:numPr>
              <w:ind w:left="0"/>
              <w:rPr>
                <w:rFonts w:ascii="Cambria" w:hAnsi="Cambria"/>
                <w:sz w:val="22"/>
                <w:szCs w:val="22"/>
              </w:rPr>
            </w:pPr>
            <w:r w:rsidRPr="00534CE3">
              <w:rPr>
                <w:rFonts w:ascii="Cambria" w:hAnsi="Cambria"/>
                <w:sz w:val="22"/>
                <w:szCs w:val="22"/>
              </w:rPr>
              <w:t>Camera</w:t>
            </w:r>
          </w:p>
          <w:p w14:paraId="7ED1322B" w14:textId="77777777" w:rsidR="00F3629E" w:rsidRPr="00534CE3" w:rsidRDefault="00F3629E" w:rsidP="00534CE3">
            <w:pPr>
              <w:rPr>
                <w:rFonts w:ascii="Cambria" w:hAnsi="Cambria"/>
                <w:sz w:val="22"/>
                <w:szCs w:val="22"/>
              </w:rPr>
            </w:pPr>
          </w:p>
          <w:p w14:paraId="3A7E9322" w14:textId="77777777" w:rsidR="00F3629E" w:rsidRPr="00534CE3" w:rsidRDefault="00F3629E" w:rsidP="00534CE3">
            <w:pPr>
              <w:rPr>
                <w:rFonts w:ascii="Cambria" w:hAnsi="Cambria"/>
                <w:sz w:val="22"/>
                <w:szCs w:val="22"/>
              </w:rPr>
            </w:pPr>
          </w:p>
          <w:p w14:paraId="24DF4E67" w14:textId="77777777" w:rsidR="00F3629E" w:rsidRPr="00534CE3" w:rsidRDefault="00F3629E" w:rsidP="00534CE3">
            <w:pPr>
              <w:rPr>
                <w:rFonts w:ascii="Cambria" w:hAnsi="Cambria"/>
                <w:sz w:val="22"/>
                <w:szCs w:val="22"/>
              </w:rPr>
            </w:pPr>
          </w:p>
          <w:p w14:paraId="25CF9119" w14:textId="77777777" w:rsidR="00F3629E" w:rsidRPr="00534CE3" w:rsidRDefault="00F3629E" w:rsidP="00534CE3">
            <w:pPr>
              <w:rPr>
                <w:rFonts w:ascii="Cambria" w:hAnsi="Cambria"/>
                <w:sz w:val="22"/>
                <w:szCs w:val="22"/>
              </w:rPr>
            </w:pPr>
          </w:p>
          <w:p w14:paraId="26FE3118" w14:textId="77777777" w:rsidR="00F3629E" w:rsidRPr="00534CE3" w:rsidRDefault="00F3629E" w:rsidP="00534CE3">
            <w:pPr>
              <w:rPr>
                <w:rFonts w:ascii="Cambria" w:hAnsi="Cambria"/>
                <w:sz w:val="22"/>
                <w:szCs w:val="22"/>
              </w:rPr>
            </w:pPr>
          </w:p>
        </w:tc>
        <w:tc>
          <w:tcPr>
            <w:tcW w:w="1925" w:type="dxa"/>
          </w:tcPr>
          <w:p w14:paraId="00AE245D" w14:textId="77777777" w:rsidR="00F3629E" w:rsidRPr="00534CE3" w:rsidRDefault="00F3629E" w:rsidP="00534CE3">
            <w:pPr>
              <w:pStyle w:val="ListParagraph"/>
              <w:numPr>
                <w:ilvl w:val="0"/>
                <w:numId w:val="32"/>
              </w:numPr>
              <w:ind w:left="0"/>
              <w:rPr>
                <w:rFonts w:ascii="Cambria" w:hAnsi="Cambria"/>
                <w:sz w:val="22"/>
                <w:szCs w:val="22"/>
              </w:rPr>
            </w:pPr>
            <w:r w:rsidRPr="00534CE3">
              <w:rPr>
                <w:rFonts w:ascii="Cambria" w:hAnsi="Cambria"/>
                <w:sz w:val="22"/>
                <w:szCs w:val="22"/>
              </w:rPr>
              <w:t>Launch pad referral which may include:</w:t>
            </w:r>
          </w:p>
          <w:p w14:paraId="33B5B191" w14:textId="77777777" w:rsidR="00F3629E" w:rsidRPr="00534CE3" w:rsidRDefault="00F3629E" w:rsidP="00534CE3">
            <w:pPr>
              <w:pStyle w:val="ListParagraph"/>
              <w:numPr>
                <w:ilvl w:val="0"/>
                <w:numId w:val="33"/>
              </w:numPr>
              <w:ind w:left="0"/>
              <w:rPr>
                <w:rFonts w:ascii="Cambria" w:hAnsi="Cambria"/>
                <w:sz w:val="22"/>
                <w:szCs w:val="22"/>
              </w:rPr>
            </w:pPr>
            <w:r w:rsidRPr="00534CE3">
              <w:rPr>
                <w:rFonts w:ascii="Cambria" w:hAnsi="Cambria"/>
                <w:sz w:val="22"/>
                <w:szCs w:val="22"/>
              </w:rPr>
              <w:t>Physical Curriculum</w:t>
            </w:r>
          </w:p>
          <w:p w14:paraId="5C69E0D7" w14:textId="77777777" w:rsidR="00F3629E" w:rsidRPr="00534CE3" w:rsidRDefault="00F3629E" w:rsidP="00534CE3">
            <w:pPr>
              <w:pStyle w:val="ListParagraph"/>
              <w:numPr>
                <w:ilvl w:val="0"/>
                <w:numId w:val="33"/>
              </w:numPr>
              <w:ind w:left="0"/>
              <w:rPr>
                <w:rFonts w:ascii="Cambria" w:hAnsi="Cambria"/>
                <w:sz w:val="22"/>
                <w:szCs w:val="22"/>
              </w:rPr>
            </w:pPr>
            <w:r w:rsidRPr="00534CE3">
              <w:rPr>
                <w:rFonts w:ascii="Cambria" w:hAnsi="Cambria"/>
                <w:sz w:val="22"/>
                <w:szCs w:val="22"/>
              </w:rPr>
              <w:t>Learning coach</w:t>
            </w:r>
          </w:p>
          <w:p w14:paraId="64E3834A" w14:textId="77777777" w:rsidR="00F3629E" w:rsidRPr="00534CE3" w:rsidRDefault="00F3629E" w:rsidP="00534CE3">
            <w:pPr>
              <w:rPr>
                <w:rFonts w:ascii="Cambria" w:hAnsi="Cambria"/>
                <w:sz w:val="22"/>
                <w:szCs w:val="22"/>
              </w:rPr>
            </w:pPr>
          </w:p>
          <w:p w14:paraId="073094B0" w14:textId="77777777" w:rsidR="00F3629E" w:rsidRPr="00534CE3" w:rsidRDefault="00F3629E" w:rsidP="00534CE3">
            <w:pPr>
              <w:pStyle w:val="ListParagraph"/>
              <w:numPr>
                <w:ilvl w:val="0"/>
                <w:numId w:val="32"/>
              </w:numPr>
              <w:ind w:left="0"/>
              <w:rPr>
                <w:rFonts w:ascii="Cambria" w:hAnsi="Cambria"/>
                <w:sz w:val="22"/>
                <w:szCs w:val="22"/>
              </w:rPr>
            </w:pPr>
            <w:r w:rsidRPr="00534CE3">
              <w:rPr>
                <w:rFonts w:ascii="Cambria" w:hAnsi="Cambria"/>
                <w:sz w:val="22"/>
                <w:szCs w:val="22"/>
              </w:rPr>
              <w:t>ELSA</w:t>
            </w:r>
          </w:p>
          <w:p w14:paraId="6DC4DF81" w14:textId="77777777" w:rsidR="00F3629E" w:rsidRPr="00534CE3" w:rsidRDefault="00F3629E" w:rsidP="00534CE3">
            <w:pPr>
              <w:rPr>
                <w:rFonts w:ascii="Cambria" w:hAnsi="Cambria"/>
                <w:sz w:val="22"/>
                <w:szCs w:val="22"/>
              </w:rPr>
            </w:pPr>
          </w:p>
          <w:p w14:paraId="34BF4137" w14:textId="77777777" w:rsidR="00F3629E" w:rsidRPr="00534CE3" w:rsidRDefault="00F3629E" w:rsidP="00534CE3">
            <w:pPr>
              <w:rPr>
                <w:rFonts w:ascii="Cambria" w:hAnsi="Cambria"/>
                <w:sz w:val="22"/>
                <w:szCs w:val="22"/>
              </w:rPr>
            </w:pPr>
          </w:p>
          <w:p w14:paraId="28359D72" w14:textId="77777777" w:rsidR="00F3629E" w:rsidRPr="00534CE3" w:rsidRDefault="00F3629E" w:rsidP="00534CE3">
            <w:pPr>
              <w:pStyle w:val="ListParagraph"/>
              <w:numPr>
                <w:ilvl w:val="0"/>
                <w:numId w:val="32"/>
              </w:numPr>
              <w:ind w:left="0"/>
              <w:rPr>
                <w:rFonts w:ascii="Cambria" w:hAnsi="Cambria"/>
                <w:sz w:val="22"/>
                <w:szCs w:val="22"/>
              </w:rPr>
            </w:pPr>
            <w:r w:rsidRPr="00534CE3">
              <w:rPr>
                <w:rFonts w:ascii="Cambria" w:hAnsi="Cambria"/>
                <w:sz w:val="22"/>
                <w:szCs w:val="22"/>
              </w:rPr>
              <w:t>Counsellor</w:t>
            </w:r>
          </w:p>
          <w:p w14:paraId="2BE5D650" w14:textId="77777777" w:rsidR="00F3629E" w:rsidRPr="00534CE3" w:rsidRDefault="00F3629E" w:rsidP="00534CE3">
            <w:pPr>
              <w:rPr>
                <w:rFonts w:ascii="Cambria" w:hAnsi="Cambria"/>
                <w:sz w:val="22"/>
                <w:szCs w:val="22"/>
              </w:rPr>
            </w:pPr>
          </w:p>
          <w:p w14:paraId="2B5B81DF" w14:textId="77777777" w:rsidR="00F3629E" w:rsidRPr="00534CE3" w:rsidRDefault="00F3629E" w:rsidP="00534CE3">
            <w:pPr>
              <w:pStyle w:val="ListParagraph"/>
              <w:ind w:left="0"/>
              <w:rPr>
                <w:rFonts w:ascii="Cambria" w:hAnsi="Cambria"/>
                <w:sz w:val="22"/>
                <w:szCs w:val="22"/>
              </w:rPr>
            </w:pPr>
          </w:p>
          <w:p w14:paraId="70921470" w14:textId="77777777" w:rsidR="00F3629E" w:rsidRPr="00534CE3" w:rsidRDefault="00F3629E" w:rsidP="00534CE3">
            <w:pPr>
              <w:pStyle w:val="ListParagraph"/>
              <w:ind w:left="0"/>
              <w:rPr>
                <w:rFonts w:ascii="Cambria" w:hAnsi="Cambria"/>
                <w:sz w:val="22"/>
                <w:szCs w:val="22"/>
              </w:rPr>
            </w:pPr>
          </w:p>
          <w:p w14:paraId="2F26F105" w14:textId="77777777" w:rsidR="00F3629E" w:rsidRPr="00534CE3" w:rsidRDefault="00F3629E" w:rsidP="00534CE3">
            <w:pPr>
              <w:pStyle w:val="ListParagraph"/>
              <w:ind w:left="0"/>
              <w:rPr>
                <w:rFonts w:ascii="Cambria" w:hAnsi="Cambria"/>
                <w:sz w:val="22"/>
                <w:szCs w:val="22"/>
              </w:rPr>
            </w:pPr>
          </w:p>
          <w:p w14:paraId="03F908B0" w14:textId="77777777" w:rsidR="00F3629E" w:rsidRPr="00534CE3" w:rsidRDefault="00F3629E" w:rsidP="00534CE3">
            <w:pPr>
              <w:pStyle w:val="ListParagraph"/>
              <w:ind w:left="0"/>
              <w:rPr>
                <w:rFonts w:ascii="Cambria" w:hAnsi="Cambria"/>
                <w:sz w:val="22"/>
                <w:szCs w:val="22"/>
              </w:rPr>
            </w:pPr>
          </w:p>
          <w:p w14:paraId="03CF0070" w14:textId="77777777" w:rsidR="00F3629E" w:rsidRPr="00534CE3" w:rsidRDefault="00F3629E" w:rsidP="00534CE3">
            <w:pPr>
              <w:pStyle w:val="ListParagraph"/>
              <w:ind w:left="0"/>
              <w:rPr>
                <w:rFonts w:ascii="Cambria" w:hAnsi="Cambria"/>
                <w:sz w:val="22"/>
                <w:szCs w:val="22"/>
              </w:rPr>
            </w:pPr>
          </w:p>
        </w:tc>
        <w:tc>
          <w:tcPr>
            <w:tcW w:w="2435" w:type="dxa"/>
          </w:tcPr>
          <w:p w14:paraId="37507A84" w14:textId="77777777" w:rsidR="00F3629E" w:rsidRPr="00534CE3" w:rsidRDefault="00F3629E" w:rsidP="00534CE3">
            <w:pPr>
              <w:rPr>
                <w:rFonts w:ascii="Cambria" w:hAnsi="Cambria"/>
                <w:b/>
                <w:sz w:val="22"/>
                <w:szCs w:val="22"/>
              </w:rPr>
            </w:pPr>
            <w:r w:rsidRPr="00534CE3">
              <w:rPr>
                <w:rFonts w:ascii="Cambria" w:hAnsi="Cambria"/>
                <w:b/>
                <w:sz w:val="22"/>
                <w:szCs w:val="22"/>
              </w:rPr>
              <w:t xml:space="preserve">Problem solved </w:t>
            </w:r>
            <w:r w:rsidRPr="00534CE3">
              <w:rPr>
                <w:rFonts w:ascii="Cambria" w:hAnsi="Cambria"/>
                <w:b/>
                <w:sz w:val="22"/>
                <w:szCs w:val="22"/>
              </w:rPr>
              <w:sym w:font="Symbol" w:char="F0AE"/>
            </w:r>
            <w:r w:rsidRPr="00534CE3">
              <w:rPr>
                <w:rFonts w:ascii="Cambria" w:hAnsi="Cambria"/>
                <w:b/>
                <w:sz w:val="22"/>
                <w:szCs w:val="22"/>
              </w:rPr>
              <w:t xml:space="preserve"> Update BSP/IBP/RAB </w:t>
            </w:r>
          </w:p>
          <w:p w14:paraId="2578EBC7" w14:textId="77777777" w:rsidR="00F3629E" w:rsidRPr="00534CE3" w:rsidRDefault="00F3629E" w:rsidP="00534CE3">
            <w:pPr>
              <w:rPr>
                <w:rFonts w:ascii="Cambria" w:hAnsi="Cambria"/>
                <w:b/>
                <w:sz w:val="22"/>
                <w:szCs w:val="22"/>
              </w:rPr>
            </w:pPr>
            <w:r w:rsidRPr="00534CE3">
              <w:rPr>
                <w:rFonts w:ascii="Cambria" w:hAnsi="Cambria"/>
                <w:b/>
                <w:sz w:val="22"/>
                <w:szCs w:val="22"/>
              </w:rPr>
              <w:t>Feed back to parents</w:t>
            </w:r>
          </w:p>
          <w:p w14:paraId="2AF9F242" w14:textId="77777777" w:rsidR="00F3629E" w:rsidRPr="00534CE3" w:rsidRDefault="00F3629E" w:rsidP="00534CE3">
            <w:pPr>
              <w:rPr>
                <w:rFonts w:ascii="Cambria" w:hAnsi="Cambria"/>
                <w:sz w:val="22"/>
                <w:szCs w:val="22"/>
              </w:rPr>
            </w:pPr>
          </w:p>
          <w:p w14:paraId="51CF93F5" w14:textId="77777777" w:rsidR="00F3629E" w:rsidRPr="00534CE3" w:rsidRDefault="00F3629E" w:rsidP="00534CE3">
            <w:pPr>
              <w:rPr>
                <w:rFonts w:ascii="Cambria" w:hAnsi="Cambria"/>
                <w:sz w:val="22"/>
                <w:szCs w:val="22"/>
              </w:rPr>
            </w:pPr>
          </w:p>
          <w:p w14:paraId="236C10DF" w14:textId="77777777" w:rsidR="00F3629E" w:rsidRPr="00534CE3" w:rsidRDefault="00F3629E" w:rsidP="00534CE3">
            <w:pPr>
              <w:rPr>
                <w:rFonts w:ascii="Cambria" w:hAnsi="Cambria"/>
                <w:sz w:val="22"/>
                <w:szCs w:val="22"/>
              </w:rPr>
            </w:pPr>
          </w:p>
          <w:p w14:paraId="03CFFFF3" w14:textId="77777777" w:rsidR="00F3629E" w:rsidRPr="00534CE3" w:rsidRDefault="00F3629E" w:rsidP="00534CE3">
            <w:pPr>
              <w:rPr>
                <w:rFonts w:ascii="Cambria" w:hAnsi="Cambria"/>
                <w:sz w:val="22"/>
                <w:szCs w:val="22"/>
              </w:rPr>
            </w:pPr>
          </w:p>
          <w:p w14:paraId="5D9AC4F3" w14:textId="77777777" w:rsidR="00F3629E" w:rsidRPr="00534CE3" w:rsidRDefault="00F3629E" w:rsidP="00534CE3">
            <w:pPr>
              <w:rPr>
                <w:rFonts w:ascii="Cambria" w:hAnsi="Cambria"/>
                <w:sz w:val="22"/>
                <w:szCs w:val="22"/>
              </w:rPr>
            </w:pPr>
          </w:p>
          <w:p w14:paraId="1582768C" w14:textId="77777777" w:rsidR="00F3629E" w:rsidRPr="00534CE3" w:rsidRDefault="00F3629E" w:rsidP="00534CE3">
            <w:pPr>
              <w:rPr>
                <w:rFonts w:ascii="Cambria" w:hAnsi="Cambria"/>
                <w:sz w:val="22"/>
                <w:szCs w:val="22"/>
              </w:rPr>
            </w:pPr>
          </w:p>
          <w:p w14:paraId="490A8B49" w14:textId="77777777" w:rsidR="00F3629E" w:rsidRPr="00534CE3" w:rsidRDefault="00F3629E" w:rsidP="00534CE3">
            <w:pPr>
              <w:rPr>
                <w:rFonts w:ascii="Cambria" w:hAnsi="Cambria"/>
                <w:b/>
                <w:sz w:val="22"/>
                <w:szCs w:val="22"/>
              </w:rPr>
            </w:pPr>
          </w:p>
          <w:p w14:paraId="348E52BA" w14:textId="77777777" w:rsidR="00F3629E" w:rsidRPr="00534CE3" w:rsidRDefault="00F3629E" w:rsidP="00534CE3">
            <w:pPr>
              <w:rPr>
                <w:rFonts w:ascii="Cambria" w:hAnsi="Cambria"/>
                <w:b/>
                <w:sz w:val="22"/>
                <w:szCs w:val="22"/>
              </w:rPr>
            </w:pPr>
          </w:p>
          <w:p w14:paraId="53086FED" w14:textId="77777777" w:rsidR="00F3629E" w:rsidRPr="00534CE3" w:rsidRDefault="00F3629E" w:rsidP="00534CE3">
            <w:pPr>
              <w:rPr>
                <w:rFonts w:ascii="Cambria" w:hAnsi="Cambria"/>
                <w:b/>
                <w:sz w:val="22"/>
                <w:szCs w:val="22"/>
              </w:rPr>
            </w:pPr>
          </w:p>
          <w:p w14:paraId="05BAC672" w14:textId="77777777" w:rsidR="00F3629E" w:rsidRPr="00534CE3" w:rsidRDefault="00F3629E" w:rsidP="00534CE3">
            <w:pPr>
              <w:rPr>
                <w:rFonts w:ascii="Cambria" w:hAnsi="Cambria"/>
                <w:b/>
                <w:sz w:val="22"/>
                <w:szCs w:val="22"/>
              </w:rPr>
            </w:pPr>
          </w:p>
          <w:p w14:paraId="695BB3BE" w14:textId="77777777" w:rsidR="00F3629E" w:rsidRPr="00534CE3" w:rsidRDefault="00F3629E" w:rsidP="00534CE3">
            <w:pPr>
              <w:rPr>
                <w:rFonts w:ascii="Cambria" w:hAnsi="Cambria"/>
                <w:b/>
                <w:sz w:val="22"/>
                <w:szCs w:val="22"/>
              </w:rPr>
            </w:pPr>
          </w:p>
          <w:p w14:paraId="7E0B5FEE" w14:textId="77777777" w:rsidR="00F3629E" w:rsidRPr="00534CE3" w:rsidRDefault="00F3629E" w:rsidP="00534CE3">
            <w:pPr>
              <w:rPr>
                <w:rFonts w:ascii="Cambria" w:hAnsi="Cambria"/>
                <w:b/>
                <w:sz w:val="22"/>
                <w:szCs w:val="22"/>
              </w:rPr>
            </w:pPr>
          </w:p>
          <w:p w14:paraId="156C1A7C" w14:textId="77777777" w:rsidR="00F3629E" w:rsidRPr="00534CE3" w:rsidRDefault="00F3629E" w:rsidP="00534CE3">
            <w:pPr>
              <w:rPr>
                <w:rFonts w:ascii="Cambria" w:hAnsi="Cambria"/>
                <w:b/>
                <w:sz w:val="22"/>
                <w:szCs w:val="22"/>
              </w:rPr>
            </w:pPr>
            <w:r w:rsidRPr="00534CE3">
              <w:rPr>
                <w:rFonts w:ascii="Cambria" w:hAnsi="Cambria"/>
                <w:b/>
                <w:sz w:val="22"/>
                <w:szCs w:val="22"/>
              </w:rPr>
              <w:t>Problem continues</w:t>
            </w:r>
          </w:p>
          <w:p w14:paraId="6F40C59C" w14:textId="77777777" w:rsidR="00F3629E" w:rsidRPr="00534CE3" w:rsidRDefault="00F3629E" w:rsidP="00534CE3">
            <w:pPr>
              <w:rPr>
                <w:rFonts w:ascii="Cambria" w:hAnsi="Cambria"/>
                <w:b/>
                <w:sz w:val="22"/>
                <w:szCs w:val="22"/>
              </w:rPr>
            </w:pPr>
            <w:r w:rsidRPr="00534CE3">
              <w:rPr>
                <w:rFonts w:ascii="Cambria" w:hAnsi="Cambria"/>
                <w:b/>
                <w:sz w:val="22"/>
                <w:szCs w:val="22"/>
              </w:rPr>
              <w:t xml:space="preserve">                </w:t>
            </w:r>
            <w:r w:rsidRPr="00534CE3">
              <w:rPr>
                <w:rFonts w:ascii="Cambria" w:hAnsi="Cambria"/>
                <w:b/>
                <w:sz w:val="22"/>
                <w:szCs w:val="22"/>
              </w:rPr>
              <w:sym w:font="Symbol" w:char="F0AF"/>
            </w:r>
          </w:p>
          <w:p w14:paraId="22E9E537" w14:textId="77777777" w:rsidR="00F3629E" w:rsidRPr="00534CE3" w:rsidRDefault="00F3629E" w:rsidP="00534CE3">
            <w:pPr>
              <w:rPr>
                <w:rFonts w:ascii="Cambria" w:hAnsi="Cambria"/>
                <w:b/>
                <w:sz w:val="22"/>
                <w:szCs w:val="22"/>
              </w:rPr>
            </w:pPr>
          </w:p>
          <w:p w14:paraId="020B260F" w14:textId="77777777" w:rsidR="00F3629E" w:rsidRPr="00534CE3" w:rsidRDefault="00F3629E" w:rsidP="00534CE3">
            <w:pPr>
              <w:rPr>
                <w:rFonts w:ascii="Cambria" w:hAnsi="Cambria"/>
                <w:b/>
                <w:sz w:val="22"/>
                <w:szCs w:val="22"/>
              </w:rPr>
            </w:pPr>
            <w:r w:rsidRPr="00534CE3">
              <w:rPr>
                <w:rFonts w:ascii="Cambria" w:hAnsi="Cambria"/>
                <w:b/>
                <w:sz w:val="22"/>
                <w:szCs w:val="22"/>
              </w:rPr>
              <w:t xml:space="preserve">             Tier 3</w:t>
            </w:r>
          </w:p>
        </w:tc>
      </w:tr>
    </w:tbl>
    <w:p w14:paraId="5481D67E" w14:textId="77777777" w:rsidR="00F3629E" w:rsidRPr="00534CE3" w:rsidRDefault="00F3629E" w:rsidP="00534CE3">
      <w:pPr>
        <w:rPr>
          <w:rFonts w:ascii="Cambria" w:hAnsi="Cambria"/>
          <w:b/>
          <w:sz w:val="22"/>
          <w:szCs w:val="22"/>
          <w:u w:val="single"/>
        </w:rPr>
      </w:pPr>
      <w:r w:rsidRPr="00534CE3">
        <w:rPr>
          <w:rFonts w:ascii="Cambria" w:hAnsi="Cambria"/>
          <w:b/>
          <w:sz w:val="22"/>
          <w:szCs w:val="22"/>
          <w:u w:val="single"/>
        </w:rPr>
        <w:t>Pupil Strategy Pathway: Tier Two</w:t>
      </w:r>
    </w:p>
    <w:p w14:paraId="140E709E" w14:textId="77777777" w:rsidR="00F3629E" w:rsidRPr="00534CE3" w:rsidRDefault="00F3629E" w:rsidP="00534CE3">
      <w:pPr>
        <w:rPr>
          <w:rFonts w:ascii="Cambria" w:hAnsi="Cambria"/>
          <w:sz w:val="22"/>
          <w:szCs w:val="22"/>
        </w:rPr>
      </w:pPr>
    </w:p>
    <w:p w14:paraId="090323C3" w14:textId="77777777" w:rsidR="00F3629E" w:rsidRPr="00534CE3" w:rsidRDefault="00F3629E" w:rsidP="00534CE3">
      <w:pPr>
        <w:rPr>
          <w:rFonts w:ascii="Cambria" w:hAnsi="Cambria"/>
          <w:sz w:val="22"/>
          <w:szCs w:val="22"/>
        </w:rPr>
      </w:pPr>
      <w:r w:rsidRPr="00534CE3">
        <w:rPr>
          <w:rFonts w:ascii="Cambria" w:hAnsi="Cambria"/>
          <w:sz w:val="22"/>
          <w:szCs w:val="22"/>
        </w:rPr>
        <w:br w:type="page"/>
      </w:r>
    </w:p>
    <w:p w14:paraId="587F9275" w14:textId="77777777" w:rsidR="00F3629E" w:rsidRPr="00534CE3" w:rsidRDefault="00F3629E" w:rsidP="00534CE3">
      <w:pPr>
        <w:rPr>
          <w:rFonts w:ascii="Cambria" w:hAnsi="Cambria"/>
          <w:b/>
          <w:sz w:val="22"/>
          <w:szCs w:val="22"/>
          <w:u w:val="single"/>
        </w:rPr>
      </w:pPr>
      <w:r w:rsidRPr="00534CE3">
        <w:rPr>
          <w:rFonts w:ascii="Cambria" w:hAnsi="Cambria"/>
          <w:b/>
          <w:sz w:val="22"/>
          <w:szCs w:val="22"/>
          <w:u w:val="single"/>
        </w:rPr>
        <w:lastRenderedPageBreak/>
        <w:t>Pupil Strategy Pathway: Tier Three</w:t>
      </w:r>
    </w:p>
    <w:tbl>
      <w:tblPr>
        <w:tblStyle w:val="TableGrid"/>
        <w:tblpPr w:leftFromText="180" w:rightFromText="180" w:vertAnchor="page" w:horzAnchor="page" w:tblpX="1630" w:tblpY="2165"/>
        <w:tblW w:w="0" w:type="auto"/>
        <w:tblLook w:val="04A0" w:firstRow="1" w:lastRow="0" w:firstColumn="1" w:lastColumn="0" w:noHBand="0" w:noVBand="1"/>
      </w:tblPr>
      <w:tblGrid>
        <w:gridCol w:w="887"/>
        <w:gridCol w:w="1611"/>
        <w:gridCol w:w="5080"/>
        <w:gridCol w:w="2226"/>
        <w:gridCol w:w="2022"/>
        <w:gridCol w:w="2498"/>
      </w:tblGrid>
      <w:tr w:rsidR="00F3629E" w:rsidRPr="00534CE3" w14:paraId="2887965B" w14:textId="77777777" w:rsidTr="00430B57">
        <w:tc>
          <w:tcPr>
            <w:tcW w:w="887" w:type="dxa"/>
          </w:tcPr>
          <w:p w14:paraId="31226932" w14:textId="77777777" w:rsidR="00F3629E" w:rsidRPr="00534CE3" w:rsidRDefault="00F3629E" w:rsidP="00534CE3">
            <w:pPr>
              <w:rPr>
                <w:rFonts w:ascii="Cambria" w:hAnsi="Cambria"/>
                <w:b/>
                <w:sz w:val="22"/>
                <w:szCs w:val="22"/>
              </w:rPr>
            </w:pPr>
            <w:r w:rsidRPr="00534CE3">
              <w:rPr>
                <w:rFonts w:ascii="Cambria" w:hAnsi="Cambria"/>
                <w:b/>
                <w:sz w:val="22"/>
                <w:szCs w:val="22"/>
              </w:rPr>
              <w:t>Tier</w:t>
            </w:r>
          </w:p>
        </w:tc>
        <w:tc>
          <w:tcPr>
            <w:tcW w:w="1611" w:type="dxa"/>
          </w:tcPr>
          <w:p w14:paraId="102A8313" w14:textId="77777777" w:rsidR="00F3629E" w:rsidRPr="00534CE3" w:rsidRDefault="00F3629E" w:rsidP="00534CE3">
            <w:pPr>
              <w:rPr>
                <w:rFonts w:ascii="Cambria" w:hAnsi="Cambria"/>
                <w:b/>
                <w:sz w:val="22"/>
                <w:szCs w:val="22"/>
              </w:rPr>
            </w:pPr>
            <w:r w:rsidRPr="00534CE3">
              <w:rPr>
                <w:rFonts w:ascii="Cambria" w:hAnsi="Cambria"/>
                <w:b/>
                <w:sz w:val="22"/>
                <w:szCs w:val="22"/>
              </w:rPr>
              <w:t>Involvement</w:t>
            </w:r>
          </w:p>
        </w:tc>
        <w:tc>
          <w:tcPr>
            <w:tcW w:w="5080" w:type="dxa"/>
          </w:tcPr>
          <w:p w14:paraId="49F3368F" w14:textId="77777777" w:rsidR="00F3629E" w:rsidRPr="00534CE3" w:rsidRDefault="00F3629E" w:rsidP="00534CE3">
            <w:pPr>
              <w:pStyle w:val="ListParagraph"/>
              <w:ind w:left="0"/>
              <w:rPr>
                <w:rFonts w:ascii="Cambria" w:hAnsi="Cambria"/>
                <w:b/>
                <w:sz w:val="22"/>
                <w:szCs w:val="22"/>
              </w:rPr>
            </w:pPr>
            <w:r w:rsidRPr="00534CE3">
              <w:rPr>
                <w:rFonts w:ascii="Cambria" w:hAnsi="Cambria"/>
                <w:b/>
                <w:sz w:val="22"/>
                <w:szCs w:val="22"/>
              </w:rPr>
              <w:t>Process</w:t>
            </w:r>
          </w:p>
        </w:tc>
        <w:tc>
          <w:tcPr>
            <w:tcW w:w="2226" w:type="dxa"/>
          </w:tcPr>
          <w:p w14:paraId="1280F0CE" w14:textId="77777777" w:rsidR="00F3629E" w:rsidRPr="00534CE3" w:rsidRDefault="00F3629E" w:rsidP="00534CE3">
            <w:pPr>
              <w:rPr>
                <w:rFonts w:ascii="Cambria" w:hAnsi="Cambria"/>
                <w:b/>
                <w:sz w:val="22"/>
                <w:szCs w:val="22"/>
              </w:rPr>
            </w:pPr>
            <w:r w:rsidRPr="00534CE3">
              <w:rPr>
                <w:rFonts w:ascii="Cambria" w:hAnsi="Cambria"/>
                <w:b/>
                <w:sz w:val="22"/>
                <w:szCs w:val="22"/>
              </w:rPr>
              <w:t>Resources</w:t>
            </w:r>
          </w:p>
        </w:tc>
        <w:tc>
          <w:tcPr>
            <w:tcW w:w="2022" w:type="dxa"/>
          </w:tcPr>
          <w:p w14:paraId="77A2D50A" w14:textId="77777777" w:rsidR="00F3629E" w:rsidRPr="00534CE3" w:rsidRDefault="00F3629E" w:rsidP="00534CE3">
            <w:pPr>
              <w:rPr>
                <w:rFonts w:ascii="Cambria" w:hAnsi="Cambria"/>
                <w:b/>
                <w:sz w:val="22"/>
                <w:szCs w:val="22"/>
              </w:rPr>
            </w:pPr>
            <w:r w:rsidRPr="00534CE3">
              <w:rPr>
                <w:rFonts w:ascii="Cambria" w:hAnsi="Cambria"/>
                <w:b/>
                <w:sz w:val="22"/>
                <w:szCs w:val="22"/>
              </w:rPr>
              <w:t>Referrals</w:t>
            </w:r>
          </w:p>
        </w:tc>
        <w:tc>
          <w:tcPr>
            <w:tcW w:w="2498" w:type="dxa"/>
          </w:tcPr>
          <w:p w14:paraId="3CD3E867" w14:textId="77777777" w:rsidR="00F3629E" w:rsidRPr="00534CE3" w:rsidRDefault="00F3629E" w:rsidP="00534CE3">
            <w:pPr>
              <w:rPr>
                <w:rFonts w:ascii="Cambria" w:hAnsi="Cambria"/>
                <w:b/>
                <w:sz w:val="22"/>
                <w:szCs w:val="22"/>
              </w:rPr>
            </w:pPr>
            <w:r w:rsidRPr="00534CE3">
              <w:rPr>
                <w:rFonts w:ascii="Cambria" w:hAnsi="Cambria"/>
                <w:b/>
                <w:sz w:val="22"/>
                <w:szCs w:val="22"/>
              </w:rPr>
              <w:t>Review</w:t>
            </w:r>
          </w:p>
        </w:tc>
      </w:tr>
      <w:tr w:rsidR="00F3629E" w:rsidRPr="00534CE3" w14:paraId="5F3C508F" w14:textId="77777777" w:rsidTr="00430B57">
        <w:trPr>
          <w:trHeight w:val="305"/>
        </w:trPr>
        <w:tc>
          <w:tcPr>
            <w:tcW w:w="887" w:type="dxa"/>
          </w:tcPr>
          <w:p w14:paraId="749FD9DA" w14:textId="77777777" w:rsidR="00F3629E" w:rsidRPr="00534CE3" w:rsidRDefault="00F3629E" w:rsidP="00534CE3">
            <w:pPr>
              <w:rPr>
                <w:rFonts w:ascii="Cambria" w:hAnsi="Cambria"/>
                <w:b/>
                <w:sz w:val="22"/>
                <w:szCs w:val="22"/>
              </w:rPr>
            </w:pPr>
            <w:r w:rsidRPr="00534CE3">
              <w:rPr>
                <w:rFonts w:ascii="Cambria" w:hAnsi="Cambria"/>
                <w:b/>
                <w:sz w:val="22"/>
                <w:szCs w:val="22"/>
              </w:rPr>
              <w:t>Tier</w:t>
            </w:r>
          </w:p>
          <w:p w14:paraId="33757443" w14:textId="77777777" w:rsidR="00F3629E" w:rsidRPr="00534CE3" w:rsidRDefault="00F3629E" w:rsidP="00534CE3">
            <w:pPr>
              <w:rPr>
                <w:rFonts w:ascii="Cambria" w:hAnsi="Cambria"/>
                <w:sz w:val="22"/>
                <w:szCs w:val="22"/>
              </w:rPr>
            </w:pPr>
            <w:r w:rsidRPr="00534CE3">
              <w:rPr>
                <w:rFonts w:ascii="Cambria" w:hAnsi="Cambria"/>
                <w:b/>
                <w:sz w:val="22"/>
                <w:szCs w:val="22"/>
              </w:rPr>
              <w:t>Three</w:t>
            </w:r>
          </w:p>
        </w:tc>
        <w:tc>
          <w:tcPr>
            <w:tcW w:w="1611" w:type="dxa"/>
          </w:tcPr>
          <w:p w14:paraId="3BF9EFC1" w14:textId="77777777" w:rsidR="00F3629E" w:rsidRPr="00534CE3" w:rsidRDefault="00F3629E" w:rsidP="00534CE3">
            <w:pPr>
              <w:rPr>
                <w:rFonts w:ascii="Cambria" w:hAnsi="Cambria"/>
                <w:sz w:val="22"/>
                <w:szCs w:val="22"/>
              </w:rPr>
            </w:pPr>
            <w:r w:rsidRPr="00534CE3">
              <w:rPr>
                <w:rFonts w:ascii="Cambria" w:hAnsi="Cambria"/>
                <w:sz w:val="22"/>
                <w:szCs w:val="22"/>
              </w:rPr>
              <w:t xml:space="preserve">Teacher/ </w:t>
            </w:r>
          </w:p>
          <w:p w14:paraId="7E6F888A" w14:textId="77777777" w:rsidR="00F3629E" w:rsidRPr="00534CE3" w:rsidRDefault="00F3629E" w:rsidP="00534CE3">
            <w:pPr>
              <w:rPr>
                <w:rFonts w:ascii="Cambria" w:hAnsi="Cambria"/>
                <w:sz w:val="22"/>
                <w:szCs w:val="22"/>
              </w:rPr>
            </w:pPr>
            <w:r w:rsidRPr="00534CE3">
              <w:rPr>
                <w:rFonts w:ascii="Cambria" w:hAnsi="Cambria"/>
                <w:sz w:val="22"/>
                <w:szCs w:val="22"/>
              </w:rPr>
              <w:t>BST/</w:t>
            </w:r>
          </w:p>
          <w:p w14:paraId="17D616A3" w14:textId="77777777" w:rsidR="00F3629E" w:rsidRPr="00534CE3" w:rsidRDefault="00F3629E" w:rsidP="00534CE3">
            <w:pPr>
              <w:rPr>
                <w:rFonts w:ascii="Cambria" w:hAnsi="Cambria"/>
                <w:sz w:val="22"/>
                <w:szCs w:val="22"/>
              </w:rPr>
            </w:pPr>
            <w:r w:rsidRPr="00534CE3">
              <w:rPr>
                <w:rFonts w:ascii="Cambria" w:hAnsi="Cambria"/>
                <w:sz w:val="22"/>
                <w:szCs w:val="22"/>
              </w:rPr>
              <w:t xml:space="preserve">HOD </w:t>
            </w:r>
          </w:p>
        </w:tc>
        <w:tc>
          <w:tcPr>
            <w:tcW w:w="5080" w:type="dxa"/>
          </w:tcPr>
          <w:p w14:paraId="0B2F327A" w14:textId="77777777" w:rsidR="00F3629E" w:rsidRPr="00534CE3" w:rsidRDefault="00F3629E" w:rsidP="00534CE3">
            <w:pPr>
              <w:pStyle w:val="ListParagraph"/>
              <w:numPr>
                <w:ilvl w:val="0"/>
                <w:numId w:val="30"/>
              </w:numPr>
              <w:ind w:left="0"/>
              <w:rPr>
                <w:rFonts w:ascii="Cambria" w:hAnsi="Cambria"/>
                <w:sz w:val="22"/>
                <w:szCs w:val="22"/>
              </w:rPr>
            </w:pPr>
            <w:r w:rsidRPr="00534CE3">
              <w:rPr>
                <w:rFonts w:ascii="Cambria" w:hAnsi="Cambria"/>
                <w:sz w:val="22"/>
                <w:szCs w:val="22"/>
              </w:rPr>
              <w:t>Class team/ BST /HOD meeting to discuss information from Tier 2.</w:t>
            </w:r>
          </w:p>
          <w:p w14:paraId="2CB01BD5" w14:textId="77777777" w:rsidR="00F3629E" w:rsidRPr="00534CE3" w:rsidRDefault="00F3629E" w:rsidP="00534CE3">
            <w:pPr>
              <w:pStyle w:val="ListParagraph"/>
              <w:numPr>
                <w:ilvl w:val="0"/>
                <w:numId w:val="30"/>
              </w:numPr>
              <w:ind w:left="0"/>
              <w:rPr>
                <w:rFonts w:ascii="Cambria" w:hAnsi="Cambria"/>
                <w:sz w:val="22"/>
                <w:szCs w:val="22"/>
              </w:rPr>
            </w:pPr>
            <w:r w:rsidRPr="00534CE3">
              <w:rPr>
                <w:rFonts w:ascii="Cambria" w:hAnsi="Cambria"/>
                <w:sz w:val="22"/>
                <w:szCs w:val="22"/>
              </w:rPr>
              <w:t>Discuss with parents</w:t>
            </w:r>
          </w:p>
          <w:p w14:paraId="7B2885FA" w14:textId="77777777" w:rsidR="00F3629E" w:rsidRPr="00534CE3" w:rsidRDefault="00F3629E" w:rsidP="00534CE3">
            <w:pPr>
              <w:pStyle w:val="ListParagraph"/>
              <w:numPr>
                <w:ilvl w:val="0"/>
                <w:numId w:val="30"/>
              </w:numPr>
              <w:ind w:left="0"/>
              <w:rPr>
                <w:rFonts w:ascii="Cambria" w:hAnsi="Cambria"/>
                <w:sz w:val="22"/>
                <w:szCs w:val="22"/>
              </w:rPr>
            </w:pPr>
            <w:r w:rsidRPr="00534CE3">
              <w:rPr>
                <w:rFonts w:ascii="Cambria" w:hAnsi="Cambria"/>
                <w:sz w:val="22"/>
                <w:szCs w:val="22"/>
              </w:rPr>
              <w:t>Functional Analysis by BST</w:t>
            </w:r>
          </w:p>
          <w:p w14:paraId="5CA8D296" w14:textId="77777777" w:rsidR="00F3629E" w:rsidRPr="00534CE3" w:rsidRDefault="00F3629E" w:rsidP="00534CE3">
            <w:pPr>
              <w:pStyle w:val="ListParagraph"/>
              <w:numPr>
                <w:ilvl w:val="0"/>
                <w:numId w:val="30"/>
              </w:numPr>
              <w:ind w:left="0"/>
              <w:rPr>
                <w:rFonts w:ascii="Cambria" w:hAnsi="Cambria"/>
                <w:sz w:val="22"/>
                <w:szCs w:val="22"/>
              </w:rPr>
            </w:pPr>
            <w:r w:rsidRPr="00534CE3">
              <w:rPr>
                <w:rFonts w:ascii="Cambria" w:hAnsi="Cambria"/>
                <w:sz w:val="22"/>
                <w:szCs w:val="22"/>
              </w:rPr>
              <w:t>Video footage if possible</w:t>
            </w:r>
          </w:p>
          <w:p w14:paraId="53A3AD9E" w14:textId="77777777" w:rsidR="00F3629E" w:rsidRPr="00534CE3" w:rsidRDefault="00F3629E" w:rsidP="00534CE3">
            <w:pPr>
              <w:pStyle w:val="ListParagraph"/>
              <w:numPr>
                <w:ilvl w:val="0"/>
                <w:numId w:val="30"/>
              </w:numPr>
              <w:ind w:left="0"/>
              <w:rPr>
                <w:rFonts w:ascii="Cambria" w:hAnsi="Cambria"/>
                <w:sz w:val="22"/>
                <w:szCs w:val="22"/>
              </w:rPr>
            </w:pPr>
            <w:r w:rsidRPr="00534CE3">
              <w:rPr>
                <w:rFonts w:ascii="Cambria" w:hAnsi="Cambria"/>
                <w:sz w:val="22"/>
                <w:szCs w:val="22"/>
              </w:rPr>
              <w:t>Internal MDT with school staff including OT/SALT/Nurses. Discuss and set actions.</w:t>
            </w:r>
          </w:p>
          <w:p w14:paraId="49485A2B" w14:textId="77777777" w:rsidR="00F3629E" w:rsidRPr="00534CE3" w:rsidRDefault="00F3629E" w:rsidP="00534CE3">
            <w:pPr>
              <w:pStyle w:val="ListParagraph"/>
              <w:numPr>
                <w:ilvl w:val="0"/>
                <w:numId w:val="30"/>
              </w:numPr>
              <w:ind w:left="0"/>
              <w:rPr>
                <w:rFonts w:ascii="Cambria" w:hAnsi="Cambria"/>
                <w:sz w:val="22"/>
                <w:szCs w:val="22"/>
              </w:rPr>
            </w:pPr>
            <w:r w:rsidRPr="00534CE3">
              <w:rPr>
                <w:rFonts w:ascii="Cambria" w:hAnsi="Cambria"/>
                <w:sz w:val="22"/>
                <w:szCs w:val="22"/>
              </w:rPr>
              <w:t>BST supporting implementation of the BSP necessary</w:t>
            </w:r>
          </w:p>
          <w:p w14:paraId="77B8004E" w14:textId="77777777" w:rsidR="00F3629E" w:rsidRPr="00534CE3" w:rsidRDefault="00F3629E" w:rsidP="00534CE3">
            <w:pPr>
              <w:pStyle w:val="ListParagraph"/>
              <w:numPr>
                <w:ilvl w:val="0"/>
                <w:numId w:val="30"/>
              </w:numPr>
              <w:ind w:left="0"/>
              <w:rPr>
                <w:rFonts w:ascii="Cambria" w:hAnsi="Cambria"/>
                <w:sz w:val="22"/>
                <w:szCs w:val="22"/>
              </w:rPr>
            </w:pPr>
            <w:r w:rsidRPr="00534CE3">
              <w:rPr>
                <w:rFonts w:ascii="Cambria" w:hAnsi="Cambria"/>
                <w:sz w:val="22"/>
                <w:szCs w:val="22"/>
              </w:rPr>
              <w:t>Implement agreed actions</w:t>
            </w:r>
          </w:p>
          <w:p w14:paraId="68F0A49F" w14:textId="77777777" w:rsidR="00F3629E" w:rsidRPr="00534CE3" w:rsidRDefault="00F3629E" w:rsidP="00534CE3">
            <w:pPr>
              <w:pStyle w:val="ListParagraph"/>
              <w:numPr>
                <w:ilvl w:val="0"/>
                <w:numId w:val="30"/>
              </w:numPr>
              <w:ind w:left="0"/>
              <w:rPr>
                <w:rFonts w:ascii="Cambria" w:hAnsi="Cambria"/>
                <w:sz w:val="22"/>
                <w:szCs w:val="22"/>
              </w:rPr>
            </w:pPr>
            <w:r w:rsidRPr="00534CE3">
              <w:rPr>
                <w:rFonts w:ascii="Cambria" w:hAnsi="Cambria"/>
                <w:sz w:val="22"/>
                <w:szCs w:val="22"/>
              </w:rPr>
              <w:t>Class meeting to review progress after agreed time scale.</w:t>
            </w:r>
          </w:p>
          <w:p w14:paraId="72E8645D" w14:textId="77777777" w:rsidR="00F3629E" w:rsidRPr="00534CE3" w:rsidRDefault="00F3629E" w:rsidP="00534CE3">
            <w:pPr>
              <w:pStyle w:val="ListParagraph"/>
              <w:numPr>
                <w:ilvl w:val="0"/>
                <w:numId w:val="30"/>
              </w:numPr>
              <w:ind w:left="0"/>
              <w:rPr>
                <w:rFonts w:ascii="Cambria" w:hAnsi="Cambria"/>
                <w:sz w:val="22"/>
                <w:szCs w:val="22"/>
              </w:rPr>
            </w:pPr>
            <w:r w:rsidRPr="00534CE3">
              <w:rPr>
                <w:rFonts w:ascii="Cambria" w:hAnsi="Cambria"/>
                <w:sz w:val="22"/>
                <w:szCs w:val="22"/>
              </w:rPr>
              <w:t>Minutes to be taken by admin.</w:t>
            </w:r>
          </w:p>
          <w:p w14:paraId="585F469C" w14:textId="77777777" w:rsidR="00F3629E" w:rsidRPr="00534CE3" w:rsidRDefault="00F3629E" w:rsidP="00534CE3">
            <w:pPr>
              <w:rPr>
                <w:rFonts w:ascii="Cambria" w:hAnsi="Cambria"/>
                <w:sz w:val="22"/>
                <w:szCs w:val="22"/>
              </w:rPr>
            </w:pPr>
          </w:p>
        </w:tc>
        <w:tc>
          <w:tcPr>
            <w:tcW w:w="2226" w:type="dxa"/>
          </w:tcPr>
          <w:p w14:paraId="5A24AE34" w14:textId="77777777" w:rsidR="00F3629E" w:rsidRPr="00534CE3" w:rsidRDefault="00F3629E" w:rsidP="00534CE3">
            <w:pPr>
              <w:pStyle w:val="ListParagraph"/>
              <w:numPr>
                <w:ilvl w:val="0"/>
                <w:numId w:val="34"/>
              </w:numPr>
              <w:ind w:left="0"/>
              <w:rPr>
                <w:rFonts w:ascii="Cambria" w:hAnsi="Cambria"/>
                <w:sz w:val="22"/>
                <w:szCs w:val="22"/>
              </w:rPr>
            </w:pPr>
            <w:r w:rsidRPr="00534CE3">
              <w:rPr>
                <w:rFonts w:ascii="Cambria" w:hAnsi="Cambria"/>
                <w:sz w:val="22"/>
                <w:szCs w:val="22"/>
              </w:rPr>
              <w:t>Behaviour watch analysis</w:t>
            </w:r>
          </w:p>
          <w:p w14:paraId="4C3BF16F" w14:textId="77777777" w:rsidR="00F3629E" w:rsidRPr="00534CE3" w:rsidRDefault="00F3629E" w:rsidP="00534CE3">
            <w:pPr>
              <w:pStyle w:val="ListParagraph"/>
              <w:numPr>
                <w:ilvl w:val="0"/>
                <w:numId w:val="34"/>
              </w:numPr>
              <w:ind w:left="0"/>
              <w:rPr>
                <w:rFonts w:ascii="Cambria" w:hAnsi="Cambria"/>
                <w:sz w:val="22"/>
                <w:szCs w:val="22"/>
              </w:rPr>
            </w:pPr>
            <w:r w:rsidRPr="00534CE3">
              <w:rPr>
                <w:rFonts w:ascii="Cambria" w:hAnsi="Cambria"/>
                <w:sz w:val="22"/>
                <w:szCs w:val="22"/>
              </w:rPr>
              <w:t>Behaviour Team observation.</w:t>
            </w:r>
          </w:p>
          <w:p w14:paraId="32AA026C" w14:textId="77777777" w:rsidR="00F3629E" w:rsidRPr="00534CE3" w:rsidRDefault="00F3629E" w:rsidP="00534CE3">
            <w:pPr>
              <w:rPr>
                <w:rFonts w:ascii="Cambria" w:hAnsi="Cambria"/>
                <w:sz w:val="22"/>
                <w:szCs w:val="22"/>
              </w:rPr>
            </w:pPr>
          </w:p>
          <w:p w14:paraId="3F2BAD92" w14:textId="77777777" w:rsidR="00F3629E" w:rsidRPr="00534CE3" w:rsidRDefault="00F3629E" w:rsidP="00534CE3">
            <w:pPr>
              <w:pStyle w:val="ListParagraph"/>
              <w:numPr>
                <w:ilvl w:val="0"/>
                <w:numId w:val="34"/>
              </w:numPr>
              <w:ind w:left="0"/>
              <w:rPr>
                <w:rFonts w:ascii="Cambria" w:hAnsi="Cambria"/>
                <w:sz w:val="22"/>
                <w:szCs w:val="22"/>
              </w:rPr>
            </w:pPr>
            <w:r w:rsidRPr="00534CE3">
              <w:rPr>
                <w:rFonts w:ascii="Cambria" w:hAnsi="Cambria"/>
                <w:sz w:val="22"/>
                <w:szCs w:val="22"/>
              </w:rPr>
              <w:t>Solution Focused Reflecting</w:t>
            </w:r>
          </w:p>
          <w:p w14:paraId="09AE86B2" w14:textId="77777777" w:rsidR="00F3629E" w:rsidRPr="00534CE3" w:rsidRDefault="00F3629E" w:rsidP="00534CE3">
            <w:pPr>
              <w:rPr>
                <w:rFonts w:ascii="Cambria" w:hAnsi="Cambria"/>
                <w:sz w:val="22"/>
                <w:szCs w:val="22"/>
              </w:rPr>
            </w:pPr>
          </w:p>
          <w:p w14:paraId="0772072D" w14:textId="77777777" w:rsidR="00F3629E" w:rsidRPr="00534CE3" w:rsidRDefault="00F3629E" w:rsidP="00534CE3">
            <w:pPr>
              <w:pStyle w:val="ListParagraph"/>
              <w:numPr>
                <w:ilvl w:val="0"/>
                <w:numId w:val="34"/>
              </w:numPr>
              <w:ind w:left="0"/>
              <w:rPr>
                <w:rFonts w:ascii="Cambria" w:hAnsi="Cambria"/>
                <w:sz w:val="22"/>
                <w:szCs w:val="22"/>
              </w:rPr>
            </w:pPr>
            <w:r w:rsidRPr="00534CE3">
              <w:rPr>
                <w:rFonts w:ascii="Cambria" w:hAnsi="Cambria"/>
                <w:sz w:val="22"/>
                <w:szCs w:val="22"/>
              </w:rPr>
              <w:t>Camera</w:t>
            </w:r>
          </w:p>
          <w:p w14:paraId="3C89F8C7" w14:textId="77777777" w:rsidR="00F3629E" w:rsidRPr="00534CE3" w:rsidRDefault="00F3629E" w:rsidP="00534CE3">
            <w:pPr>
              <w:rPr>
                <w:rFonts w:ascii="Cambria" w:hAnsi="Cambria"/>
                <w:sz w:val="22"/>
                <w:szCs w:val="22"/>
              </w:rPr>
            </w:pPr>
          </w:p>
          <w:p w14:paraId="1419C350" w14:textId="77777777" w:rsidR="00F3629E" w:rsidRPr="00534CE3" w:rsidRDefault="00F3629E" w:rsidP="00534CE3">
            <w:pPr>
              <w:pStyle w:val="ListParagraph"/>
              <w:numPr>
                <w:ilvl w:val="0"/>
                <w:numId w:val="34"/>
              </w:numPr>
              <w:ind w:left="0"/>
              <w:rPr>
                <w:rFonts w:ascii="Cambria" w:hAnsi="Cambria"/>
                <w:sz w:val="22"/>
                <w:szCs w:val="22"/>
              </w:rPr>
            </w:pPr>
            <w:r w:rsidRPr="00534CE3">
              <w:rPr>
                <w:rFonts w:ascii="Cambria" w:hAnsi="Cambria"/>
                <w:sz w:val="22"/>
                <w:szCs w:val="22"/>
              </w:rPr>
              <w:t>Teacher &amp; BST consultation with Educational Psychologist</w:t>
            </w:r>
          </w:p>
          <w:p w14:paraId="3B667F72" w14:textId="77777777" w:rsidR="00F3629E" w:rsidRPr="00534CE3" w:rsidRDefault="00F3629E" w:rsidP="00534CE3">
            <w:pPr>
              <w:pStyle w:val="ListParagraph"/>
              <w:ind w:left="0"/>
              <w:rPr>
                <w:rFonts w:ascii="Cambria" w:hAnsi="Cambria"/>
                <w:sz w:val="22"/>
                <w:szCs w:val="22"/>
              </w:rPr>
            </w:pPr>
            <w:r w:rsidRPr="00534CE3">
              <w:rPr>
                <w:rFonts w:ascii="Cambria" w:hAnsi="Cambria"/>
                <w:sz w:val="22"/>
                <w:szCs w:val="22"/>
              </w:rPr>
              <w:t xml:space="preserve">Previous tier information collated and current BST/RA/RAB and additional evidence to be taken to consultation. </w:t>
            </w:r>
          </w:p>
        </w:tc>
        <w:tc>
          <w:tcPr>
            <w:tcW w:w="2022" w:type="dxa"/>
          </w:tcPr>
          <w:p w14:paraId="663418C5" w14:textId="77777777" w:rsidR="00F3629E" w:rsidRPr="00534CE3" w:rsidRDefault="00F3629E" w:rsidP="00534CE3">
            <w:pPr>
              <w:pStyle w:val="ListParagraph"/>
              <w:numPr>
                <w:ilvl w:val="0"/>
                <w:numId w:val="34"/>
              </w:numPr>
              <w:ind w:left="0"/>
              <w:rPr>
                <w:rFonts w:ascii="Cambria" w:hAnsi="Cambria"/>
                <w:sz w:val="22"/>
                <w:szCs w:val="22"/>
              </w:rPr>
            </w:pPr>
            <w:r w:rsidRPr="00534CE3">
              <w:rPr>
                <w:rFonts w:ascii="Cambria" w:hAnsi="Cambria"/>
                <w:sz w:val="22"/>
                <w:szCs w:val="22"/>
              </w:rPr>
              <w:t>Possible Educational Psychologist referral.</w:t>
            </w:r>
          </w:p>
          <w:p w14:paraId="77A72E08" w14:textId="77777777" w:rsidR="00F3629E" w:rsidRPr="00534CE3" w:rsidRDefault="00F3629E" w:rsidP="00534CE3">
            <w:pPr>
              <w:pStyle w:val="ListParagraph"/>
              <w:ind w:left="0"/>
              <w:rPr>
                <w:rFonts w:ascii="Cambria" w:hAnsi="Cambria"/>
                <w:sz w:val="22"/>
                <w:szCs w:val="22"/>
              </w:rPr>
            </w:pPr>
          </w:p>
          <w:p w14:paraId="639DDB65" w14:textId="77777777" w:rsidR="00F3629E" w:rsidRPr="00534CE3" w:rsidRDefault="00F3629E" w:rsidP="00534CE3">
            <w:pPr>
              <w:pStyle w:val="ListParagraph"/>
              <w:numPr>
                <w:ilvl w:val="0"/>
                <w:numId w:val="34"/>
              </w:numPr>
              <w:ind w:left="0"/>
              <w:rPr>
                <w:rFonts w:ascii="Cambria" w:hAnsi="Cambria"/>
                <w:sz w:val="22"/>
                <w:szCs w:val="22"/>
              </w:rPr>
            </w:pPr>
            <w:r w:rsidRPr="00534CE3">
              <w:rPr>
                <w:rFonts w:ascii="Cambria" w:hAnsi="Cambria"/>
                <w:sz w:val="22"/>
                <w:szCs w:val="22"/>
              </w:rPr>
              <w:t>Play Therapy</w:t>
            </w:r>
          </w:p>
          <w:p w14:paraId="39F6A083" w14:textId="77777777" w:rsidR="00F3629E" w:rsidRPr="00534CE3" w:rsidRDefault="00F3629E" w:rsidP="00534CE3">
            <w:pPr>
              <w:rPr>
                <w:rFonts w:ascii="Cambria" w:hAnsi="Cambria"/>
                <w:sz w:val="22"/>
                <w:szCs w:val="22"/>
              </w:rPr>
            </w:pPr>
          </w:p>
          <w:p w14:paraId="45788DDE" w14:textId="77777777" w:rsidR="00F3629E" w:rsidRPr="00534CE3" w:rsidRDefault="00F3629E" w:rsidP="00534CE3">
            <w:pPr>
              <w:pStyle w:val="ListParagraph"/>
              <w:numPr>
                <w:ilvl w:val="0"/>
                <w:numId w:val="34"/>
              </w:numPr>
              <w:ind w:left="0"/>
              <w:rPr>
                <w:rFonts w:ascii="Cambria" w:hAnsi="Cambria"/>
                <w:sz w:val="22"/>
                <w:szCs w:val="22"/>
              </w:rPr>
            </w:pPr>
            <w:r w:rsidRPr="00534CE3">
              <w:rPr>
                <w:rFonts w:ascii="Cambria" w:hAnsi="Cambria"/>
                <w:sz w:val="22"/>
                <w:szCs w:val="22"/>
              </w:rPr>
              <w:t>Launch pad</w:t>
            </w:r>
          </w:p>
          <w:p w14:paraId="3CE7540B" w14:textId="77777777" w:rsidR="00F3629E" w:rsidRPr="00534CE3" w:rsidRDefault="00F3629E" w:rsidP="00534CE3">
            <w:pPr>
              <w:rPr>
                <w:rFonts w:ascii="Cambria" w:hAnsi="Cambria"/>
                <w:sz w:val="22"/>
                <w:szCs w:val="22"/>
              </w:rPr>
            </w:pPr>
          </w:p>
          <w:p w14:paraId="118FEE09" w14:textId="77777777" w:rsidR="00F3629E" w:rsidRPr="00534CE3" w:rsidRDefault="00F3629E" w:rsidP="00534CE3">
            <w:pPr>
              <w:pStyle w:val="ListParagraph"/>
              <w:numPr>
                <w:ilvl w:val="0"/>
                <w:numId w:val="34"/>
              </w:numPr>
              <w:ind w:left="0"/>
              <w:rPr>
                <w:rFonts w:ascii="Cambria" w:hAnsi="Cambria"/>
                <w:sz w:val="22"/>
                <w:szCs w:val="22"/>
              </w:rPr>
            </w:pPr>
            <w:r w:rsidRPr="00534CE3">
              <w:rPr>
                <w:rFonts w:ascii="Cambria" w:hAnsi="Cambria"/>
                <w:sz w:val="22"/>
                <w:szCs w:val="22"/>
              </w:rPr>
              <w:t>Learning Coach</w:t>
            </w:r>
          </w:p>
          <w:p w14:paraId="59AB800C" w14:textId="77777777" w:rsidR="00F3629E" w:rsidRPr="00534CE3" w:rsidRDefault="00F3629E" w:rsidP="00534CE3">
            <w:pPr>
              <w:rPr>
                <w:rFonts w:ascii="Cambria" w:hAnsi="Cambria"/>
                <w:sz w:val="22"/>
                <w:szCs w:val="22"/>
              </w:rPr>
            </w:pPr>
          </w:p>
          <w:p w14:paraId="235C2FB7" w14:textId="77777777" w:rsidR="00F3629E" w:rsidRPr="00534CE3" w:rsidRDefault="00F3629E" w:rsidP="00534CE3">
            <w:pPr>
              <w:pStyle w:val="ListParagraph"/>
              <w:numPr>
                <w:ilvl w:val="0"/>
                <w:numId w:val="34"/>
              </w:numPr>
              <w:ind w:left="0"/>
              <w:rPr>
                <w:rFonts w:ascii="Cambria" w:hAnsi="Cambria"/>
                <w:sz w:val="22"/>
                <w:szCs w:val="22"/>
              </w:rPr>
            </w:pPr>
            <w:r w:rsidRPr="00534CE3">
              <w:rPr>
                <w:rFonts w:ascii="Cambria" w:hAnsi="Cambria"/>
                <w:sz w:val="22"/>
                <w:szCs w:val="22"/>
              </w:rPr>
              <w:t>Counselling</w:t>
            </w:r>
          </w:p>
          <w:p w14:paraId="229F53C7" w14:textId="77777777" w:rsidR="00F3629E" w:rsidRPr="00534CE3" w:rsidRDefault="00F3629E" w:rsidP="00534CE3">
            <w:pPr>
              <w:rPr>
                <w:rFonts w:ascii="Cambria" w:hAnsi="Cambria"/>
                <w:sz w:val="22"/>
                <w:szCs w:val="22"/>
              </w:rPr>
            </w:pPr>
          </w:p>
          <w:p w14:paraId="555DBA08" w14:textId="77777777" w:rsidR="00F3629E" w:rsidRPr="00534CE3" w:rsidRDefault="00F3629E" w:rsidP="00534CE3">
            <w:pPr>
              <w:pStyle w:val="ListParagraph"/>
              <w:numPr>
                <w:ilvl w:val="0"/>
                <w:numId w:val="34"/>
              </w:numPr>
              <w:ind w:left="0"/>
              <w:rPr>
                <w:rFonts w:ascii="Cambria" w:hAnsi="Cambria"/>
                <w:sz w:val="22"/>
                <w:szCs w:val="22"/>
              </w:rPr>
            </w:pPr>
            <w:r w:rsidRPr="00534CE3">
              <w:rPr>
                <w:rFonts w:ascii="Cambria" w:hAnsi="Cambria"/>
                <w:sz w:val="22"/>
                <w:szCs w:val="22"/>
              </w:rPr>
              <w:t>ELSA</w:t>
            </w:r>
          </w:p>
          <w:p w14:paraId="07B69C5A" w14:textId="77777777" w:rsidR="00F3629E" w:rsidRPr="00534CE3" w:rsidRDefault="00F3629E" w:rsidP="00534CE3">
            <w:pPr>
              <w:rPr>
                <w:rFonts w:ascii="Cambria" w:hAnsi="Cambria"/>
                <w:sz w:val="22"/>
                <w:szCs w:val="22"/>
              </w:rPr>
            </w:pPr>
          </w:p>
          <w:p w14:paraId="0398DB33" w14:textId="77777777" w:rsidR="00F3629E" w:rsidRPr="00534CE3" w:rsidRDefault="00F3629E" w:rsidP="00534CE3">
            <w:pPr>
              <w:pStyle w:val="ListParagraph"/>
              <w:numPr>
                <w:ilvl w:val="0"/>
                <w:numId w:val="34"/>
              </w:numPr>
              <w:ind w:left="0"/>
              <w:rPr>
                <w:rFonts w:ascii="Cambria" w:hAnsi="Cambria"/>
                <w:sz w:val="22"/>
                <w:szCs w:val="22"/>
              </w:rPr>
            </w:pPr>
            <w:r w:rsidRPr="00534CE3">
              <w:rPr>
                <w:rFonts w:ascii="Cambria" w:hAnsi="Cambria"/>
                <w:sz w:val="22"/>
                <w:szCs w:val="22"/>
              </w:rPr>
              <w:t>Play therapy</w:t>
            </w:r>
          </w:p>
        </w:tc>
        <w:tc>
          <w:tcPr>
            <w:tcW w:w="2498" w:type="dxa"/>
          </w:tcPr>
          <w:p w14:paraId="1A1DF757" w14:textId="77777777" w:rsidR="00F3629E" w:rsidRPr="00534CE3" w:rsidRDefault="00F3629E" w:rsidP="00534CE3">
            <w:pPr>
              <w:rPr>
                <w:rFonts w:ascii="Cambria" w:hAnsi="Cambria"/>
                <w:b/>
                <w:sz w:val="22"/>
                <w:szCs w:val="22"/>
              </w:rPr>
            </w:pPr>
            <w:r w:rsidRPr="00534CE3">
              <w:rPr>
                <w:rFonts w:ascii="Cambria" w:hAnsi="Cambria"/>
                <w:b/>
                <w:sz w:val="22"/>
                <w:szCs w:val="22"/>
              </w:rPr>
              <w:t xml:space="preserve">Problem solved </w:t>
            </w:r>
            <w:r w:rsidRPr="00534CE3">
              <w:rPr>
                <w:rFonts w:ascii="Cambria" w:hAnsi="Cambria"/>
                <w:b/>
                <w:sz w:val="22"/>
                <w:szCs w:val="22"/>
              </w:rPr>
              <w:sym w:font="Symbol" w:char="F0AE"/>
            </w:r>
            <w:r w:rsidRPr="00534CE3">
              <w:rPr>
                <w:rFonts w:ascii="Cambria" w:hAnsi="Cambria"/>
                <w:b/>
                <w:sz w:val="22"/>
                <w:szCs w:val="22"/>
              </w:rPr>
              <w:t xml:space="preserve"> Update BSP/RA</w:t>
            </w:r>
          </w:p>
          <w:p w14:paraId="0AA686D8" w14:textId="77777777" w:rsidR="00F3629E" w:rsidRPr="00534CE3" w:rsidRDefault="00F3629E" w:rsidP="00534CE3">
            <w:pPr>
              <w:rPr>
                <w:rFonts w:ascii="Cambria" w:hAnsi="Cambria"/>
                <w:b/>
                <w:sz w:val="22"/>
                <w:szCs w:val="22"/>
              </w:rPr>
            </w:pPr>
            <w:r w:rsidRPr="00534CE3">
              <w:rPr>
                <w:rFonts w:ascii="Cambria" w:hAnsi="Cambria"/>
                <w:b/>
                <w:sz w:val="22"/>
                <w:szCs w:val="22"/>
              </w:rPr>
              <w:t>Feed back to parents</w:t>
            </w:r>
          </w:p>
          <w:p w14:paraId="318FD5D3" w14:textId="77777777" w:rsidR="00F3629E" w:rsidRPr="00534CE3" w:rsidRDefault="00F3629E" w:rsidP="00534CE3">
            <w:pPr>
              <w:rPr>
                <w:rFonts w:ascii="Cambria" w:hAnsi="Cambria"/>
                <w:sz w:val="22"/>
                <w:szCs w:val="22"/>
              </w:rPr>
            </w:pPr>
          </w:p>
          <w:p w14:paraId="760AD2D2" w14:textId="77777777" w:rsidR="00F3629E" w:rsidRPr="00534CE3" w:rsidRDefault="00F3629E" w:rsidP="00534CE3">
            <w:pPr>
              <w:rPr>
                <w:rFonts w:ascii="Cambria" w:hAnsi="Cambria"/>
                <w:sz w:val="22"/>
                <w:szCs w:val="22"/>
              </w:rPr>
            </w:pPr>
          </w:p>
          <w:p w14:paraId="1846B3F5" w14:textId="77777777" w:rsidR="00F3629E" w:rsidRPr="00534CE3" w:rsidRDefault="00F3629E" w:rsidP="00534CE3">
            <w:pPr>
              <w:rPr>
                <w:rFonts w:ascii="Cambria" w:hAnsi="Cambria"/>
                <w:sz w:val="22"/>
                <w:szCs w:val="22"/>
              </w:rPr>
            </w:pPr>
          </w:p>
          <w:p w14:paraId="6B72869B" w14:textId="77777777" w:rsidR="00F3629E" w:rsidRPr="00534CE3" w:rsidRDefault="00F3629E" w:rsidP="00534CE3">
            <w:pPr>
              <w:rPr>
                <w:rFonts w:ascii="Cambria" w:hAnsi="Cambria"/>
                <w:sz w:val="22"/>
                <w:szCs w:val="22"/>
              </w:rPr>
            </w:pPr>
          </w:p>
          <w:p w14:paraId="23A2E8E3" w14:textId="77777777" w:rsidR="00F3629E" w:rsidRPr="00534CE3" w:rsidRDefault="00F3629E" w:rsidP="00534CE3">
            <w:pPr>
              <w:rPr>
                <w:rFonts w:ascii="Cambria" w:hAnsi="Cambria"/>
                <w:sz w:val="22"/>
                <w:szCs w:val="22"/>
              </w:rPr>
            </w:pPr>
          </w:p>
          <w:p w14:paraId="3BCD1A9E" w14:textId="77777777" w:rsidR="00F3629E" w:rsidRPr="00534CE3" w:rsidRDefault="00F3629E" w:rsidP="00534CE3">
            <w:pPr>
              <w:rPr>
                <w:rFonts w:ascii="Cambria" w:hAnsi="Cambria"/>
                <w:sz w:val="22"/>
                <w:szCs w:val="22"/>
              </w:rPr>
            </w:pPr>
          </w:p>
          <w:p w14:paraId="4682E42F" w14:textId="77777777" w:rsidR="00F3629E" w:rsidRPr="00534CE3" w:rsidRDefault="00F3629E" w:rsidP="00534CE3">
            <w:pPr>
              <w:rPr>
                <w:rFonts w:ascii="Cambria" w:hAnsi="Cambria"/>
                <w:b/>
                <w:sz w:val="22"/>
                <w:szCs w:val="22"/>
              </w:rPr>
            </w:pPr>
          </w:p>
          <w:p w14:paraId="2678AF2D" w14:textId="77777777" w:rsidR="00F3629E" w:rsidRPr="00534CE3" w:rsidRDefault="00F3629E" w:rsidP="00534CE3">
            <w:pPr>
              <w:rPr>
                <w:rFonts w:ascii="Cambria" w:hAnsi="Cambria"/>
                <w:b/>
                <w:sz w:val="22"/>
                <w:szCs w:val="22"/>
              </w:rPr>
            </w:pPr>
          </w:p>
          <w:p w14:paraId="7EE50B7D" w14:textId="77777777" w:rsidR="00F3629E" w:rsidRPr="00534CE3" w:rsidRDefault="00F3629E" w:rsidP="00534CE3">
            <w:pPr>
              <w:rPr>
                <w:rFonts w:ascii="Cambria" w:hAnsi="Cambria"/>
                <w:b/>
                <w:sz w:val="22"/>
                <w:szCs w:val="22"/>
              </w:rPr>
            </w:pPr>
          </w:p>
          <w:p w14:paraId="33F6B8D1" w14:textId="77777777" w:rsidR="00F3629E" w:rsidRPr="00534CE3" w:rsidRDefault="00F3629E" w:rsidP="00534CE3">
            <w:pPr>
              <w:rPr>
                <w:rFonts w:ascii="Cambria" w:hAnsi="Cambria"/>
                <w:b/>
                <w:sz w:val="22"/>
                <w:szCs w:val="22"/>
              </w:rPr>
            </w:pPr>
          </w:p>
          <w:p w14:paraId="1B1CEDE3" w14:textId="77777777" w:rsidR="00F3629E" w:rsidRPr="00534CE3" w:rsidRDefault="00F3629E" w:rsidP="00534CE3">
            <w:pPr>
              <w:rPr>
                <w:rFonts w:ascii="Cambria" w:hAnsi="Cambria"/>
                <w:b/>
                <w:sz w:val="22"/>
                <w:szCs w:val="22"/>
              </w:rPr>
            </w:pPr>
          </w:p>
          <w:p w14:paraId="3FDEEDA3" w14:textId="77777777" w:rsidR="00F3629E" w:rsidRPr="00534CE3" w:rsidRDefault="00F3629E" w:rsidP="00534CE3">
            <w:pPr>
              <w:rPr>
                <w:rFonts w:ascii="Cambria" w:hAnsi="Cambria"/>
                <w:b/>
                <w:sz w:val="22"/>
                <w:szCs w:val="22"/>
              </w:rPr>
            </w:pPr>
          </w:p>
          <w:p w14:paraId="664F6DB0" w14:textId="77777777" w:rsidR="00F3629E" w:rsidRPr="00534CE3" w:rsidRDefault="00F3629E" w:rsidP="00534CE3">
            <w:pPr>
              <w:rPr>
                <w:rFonts w:ascii="Cambria" w:hAnsi="Cambria"/>
                <w:b/>
                <w:sz w:val="22"/>
                <w:szCs w:val="22"/>
              </w:rPr>
            </w:pPr>
          </w:p>
          <w:p w14:paraId="102FF339" w14:textId="77777777" w:rsidR="00F3629E" w:rsidRPr="00534CE3" w:rsidRDefault="00F3629E" w:rsidP="00534CE3">
            <w:pPr>
              <w:rPr>
                <w:rFonts w:ascii="Cambria" w:hAnsi="Cambria"/>
                <w:b/>
                <w:sz w:val="22"/>
                <w:szCs w:val="22"/>
              </w:rPr>
            </w:pPr>
            <w:r w:rsidRPr="00534CE3">
              <w:rPr>
                <w:rFonts w:ascii="Cambria" w:hAnsi="Cambria"/>
                <w:b/>
                <w:sz w:val="22"/>
                <w:szCs w:val="22"/>
              </w:rPr>
              <w:t>Problem continues</w:t>
            </w:r>
          </w:p>
          <w:p w14:paraId="1A9295F8" w14:textId="77777777" w:rsidR="00F3629E" w:rsidRPr="00534CE3" w:rsidRDefault="00F3629E" w:rsidP="00534CE3">
            <w:pPr>
              <w:rPr>
                <w:rFonts w:ascii="Cambria" w:hAnsi="Cambria"/>
                <w:b/>
                <w:sz w:val="22"/>
                <w:szCs w:val="22"/>
              </w:rPr>
            </w:pPr>
            <w:r w:rsidRPr="00534CE3">
              <w:rPr>
                <w:rFonts w:ascii="Cambria" w:hAnsi="Cambria"/>
                <w:b/>
                <w:sz w:val="22"/>
                <w:szCs w:val="22"/>
              </w:rPr>
              <w:t xml:space="preserve">                </w:t>
            </w:r>
            <w:r w:rsidRPr="00534CE3">
              <w:rPr>
                <w:rFonts w:ascii="Cambria" w:hAnsi="Cambria"/>
                <w:b/>
                <w:sz w:val="22"/>
                <w:szCs w:val="22"/>
              </w:rPr>
              <w:sym w:font="Symbol" w:char="F0AF"/>
            </w:r>
          </w:p>
          <w:p w14:paraId="049010C8" w14:textId="77777777" w:rsidR="00F3629E" w:rsidRPr="00534CE3" w:rsidRDefault="00F3629E" w:rsidP="00534CE3">
            <w:pPr>
              <w:rPr>
                <w:rFonts w:ascii="Cambria" w:hAnsi="Cambria"/>
                <w:b/>
                <w:sz w:val="22"/>
                <w:szCs w:val="22"/>
              </w:rPr>
            </w:pPr>
            <w:r w:rsidRPr="00534CE3">
              <w:rPr>
                <w:rFonts w:ascii="Cambria" w:hAnsi="Cambria"/>
                <w:b/>
                <w:sz w:val="22"/>
                <w:szCs w:val="22"/>
              </w:rPr>
              <w:t xml:space="preserve">Referral to Clinical Psychologist </w:t>
            </w:r>
          </w:p>
          <w:p w14:paraId="25E07949" w14:textId="77777777" w:rsidR="00F3629E" w:rsidRPr="00534CE3" w:rsidRDefault="00F3629E" w:rsidP="00534CE3">
            <w:pPr>
              <w:rPr>
                <w:rFonts w:ascii="Cambria" w:hAnsi="Cambria"/>
                <w:b/>
                <w:sz w:val="22"/>
                <w:szCs w:val="22"/>
              </w:rPr>
            </w:pPr>
            <w:r w:rsidRPr="00534CE3">
              <w:rPr>
                <w:rFonts w:ascii="Cambria" w:hAnsi="Cambria"/>
                <w:b/>
                <w:sz w:val="22"/>
                <w:szCs w:val="22"/>
              </w:rPr>
              <w:t xml:space="preserve">             Tier 4</w:t>
            </w:r>
          </w:p>
          <w:p w14:paraId="2F99BAF0" w14:textId="77777777" w:rsidR="00F3629E" w:rsidRPr="00534CE3" w:rsidRDefault="00F3629E" w:rsidP="00534CE3">
            <w:pPr>
              <w:rPr>
                <w:rFonts w:ascii="Cambria" w:hAnsi="Cambria"/>
                <w:b/>
                <w:sz w:val="22"/>
                <w:szCs w:val="22"/>
              </w:rPr>
            </w:pPr>
          </w:p>
          <w:p w14:paraId="37A565BA" w14:textId="77777777" w:rsidR="00F3629E" w:rsidRPr="00534CE3" w:rsidRDefault="00F3629E" w:rsidP="00534CE3">
            <w:pPr>
              <w:rPr>
                <w:rFonts w:ascii="Cambria" w:hAnsi="Cambria"/>
                <w:sz w:val="22"/>
                <w:szCs w:val="22"/>
              </w:rPr>
            </w:pPr>
          </w:p>
        </w:tc>
      </w:tr>
    </w:tbl>
    <w:p w14:paraId="27EB5C70" w14:textId="77777777" w:rsidR="00396B2B" w:rsidRDefault="00396B2B" w:rsidP="00534CE3">
      <w:pPr>
        <w:rPr>
          <w:rFonts w:ascii="Cambria" w:hAnsi="Cambria"/>
          <w:b/>
          <w:sz w:val="22"/>
          <w:szCs w:val="22"/>
        </w:rPr>
      </w:pPr>
    </w:p>
    <w:p w14:paraId="0B45EA0A" w14:textId="77777777" w:rsidR="00396B2B" w:rsidRDefault="00396B2B" w:rsidP="00534CE3">
      <w:pPr>
        <w:rPr>
          <w:rFonts w:ascii="Cambria" w:hAnsi="Cambria"/>
          <w:b/>
          <w:sz w:val="22"/>
          <w:szCs w:val="22"/>
        </w:rPr>
      </w:pPr>
    </w:p>
    <w:p w14:paraId="143041B3" w14:textId="77777777" w:rsidR="00396B2B" w:rsidRDefault="00396B2B" w:rsidP="00534CE3">
      <w:pPr>
        <w:rPr>
          <w:rFonts w:ascii="Cambria" w:hAnsi="Cambria"/>
          <w:b/>
          <w:sz w:val="22"/>
          <w:szCs w:val="22"/>
        </w:rPr>
      </w:pPr>
    </w:p>
    <w:p w14:paraId="1A552F1F" w14:textId="77777777" w:rsidR="00396B2B" w:rsidRDefault="00396B2B" w:rsidP="00534CE3">
      <w:pPr>
        <w:rPr>
          <w:rFonts w:ascii="Cambria" w:hAnsi="Cambria"/>
          <w:b/>
          <w:sz w:val="22"/>
          <w:szCs w:val="22"/>
        </w:rPr>
      </w:pPr>
    </w:p>
    <w:p w14:paraId="50FD697D" w14:textId="77777777" w:rsidR="00396B2B" w:rsidRDefault="00396B2B" w:rsidP="00534CE3">
      <w:pPr>
        <w:rPr>
          <w:rFonts w:ascii="Cambria" w:hAnsi="Cambria"/>
          <w:b/>
          <w:sz w:val="22"/>
          <w:szCs w:val="22"/>
        </w:rPr>
      </w:pPr>
    </w:p>
    <w:p w14:paraId="24C4C737" w14:textId="77777777" w:rsidR="00396B2B" w:rsidRDefault="00396B2B" w:rsidP="00534CE3">
      <w:pPr>
        <w:rPr>
          <w:rFonts w:ascii="Cambria" w:hAnsi="Cambria"/>
          <w:b/>
          <w:sz w:val="22"/>
          <w:szCs w:val="22"/>
        </w:rPr>
      </w:pPr>
    </w:p>
    <w:p w14:paraId="2C1B448D" w14:textId="77777777" w:rsidR="00F3629E" w:rsidRPr="00534CE3" w:rsidRDefault="00396B2B" w:rsidP="00534CE3">
      <w:pPr>
        <w:rPr>
          <w:rFonts w:ascii="Cambria" w:hAnsi="Cambria"/>
          <w:b/>
          <w:sz w:val="22"/>
          <w:szCs w:val="22"/>
        </w:rPr>
      </w:pPr>
      <w:r>
        <w:rPr>
          <w:rFonts w:ascii="Cambria" w:hAnsi="Cambria"/>
          <w:b/>
          <w:sz w:val="22"/>
          <w:szCs w:val="22"/>
        </w:rPr>
        <w:lastRenderedPageBreak/>
        <w:t xml:space="preserve">Pupil </w:t>
      </w:r>
      <w:r w:rsidR="00430B57" w:rsidRPr="00534CE3">
        <w:rPr>
          <w:rFonts w:ascii="Cambria" w:hAnsi="Cambria"/>
          <w:b/>
          <w:sz w:val="22"/>
          <w:szCs w:val="22"/>
        </w:rPr>
        <w:t>Strategy Pathway Level Four</w:t>
      </w:r>
    </w:p>
    <w:tbl>
      <w:tblPr>
        <w:tblStyle w:val="TableGrid"/>
        <w:tblpPr w:leftFromText="180" w:rightFromText="180" w:vertAnchor="page" w:horzAnchor="page" w:tblpX="1635" w:tblpY="2165"/>
        <w:tblW w:w="0" w:type="auto"/>
        <w:tblLook w:val="04A0" w:firstRow="1" w:lastRow="0" w:firstColumn="1" w:lastColumn="0" w:noHBand="0" w:noVBand="1"/>
      </w:tblPr>
      <w:tblGrid>
        <w:gridCol w:w="851"/>
        <w:gridCol w:w="1701"/>
        <w:gridCol w:w="4962"/>
        <w:gridCol w:w="2268"/>
        <w:gridCol w:w="1984"/>
        <w:gridCol w:w="2552"/>
      </w:tblGrid>
      <w:tr w:rsidR="00396B2B" w:rsidRPr="00534CE3" w14:paraId="01F131B4" w14:textId="77777777" w:rsidTr="00396B2B">
        <w:tc>
          <w:tcPr>
            <w:tcW w:w="851" w:type="dxa"/>
          </w:tcPr>
          <w:p w14:paraId="2D219836" w14:textId="77777777" w:rsidR="00F3629E" w:rsidRPr="00534CE3" w:rsidRDefault="00F3629E" w:rsidP="00396B2B">
            <w:pPr>
              <w:rPr>
                <w:rFonts w:ascii="Cambria" w:hAnsi="Cambria"/>
                <w:b/>
                <w:sz w:val="22"/>
                <w:szCs w:val="22"/>
              </w:rPr>
            </w:pPr>
          </w:p>
        </w:tc>
        <w:tc>
          <w:tcPr>
            <w:tcW w:w="1701" w:type="dxa"/>
          </w:tcPr>
          <w:p w14:paraId="7CD911ED" w14:textId="77777777" w:rsidR="00F3629E" w:rsidRPr="00534CE3" w:rsidRDefault="00F3629E" w:rsidP="00396B2B">
            <w:pPr>
              <w:rPr>
                <w:rFonts w:ascii="Cambria" w:hAnsi="Cambria"/>
                <w:b/>
                <w:sz w:val="22"/>
                <w:szCs w:val="22"/>
              </w:rPr>
            </w:pPr>
          </w:p>
        </w:tc>
        <w:tc>
          <w:tcPr>
            <w:tcW w:w="4962" w:type="dxa"/>
          </w:tcPr>
          <w:p w14:paraId="2E91A7C9" w14:textId="77777777" w:rsidR="00F3629E" w:rsidRPr="00534CE3" w:rsidRDefault="00F3629E" w:rsidP="00396B2B">
            <w:pPr>
              <w:pStyle w:val="ListParagraph"/>
              <w:ind w:left="0"/>
              <w:rPr>
                <w:rFonts w:ascii="Cambria" w:hAnsi="Cambria"/>
                <w:b/>
                <w:sz w:val="22"/>
                <w:szCs w:val="22"/>
              </w:rPr>
            </w:pPr>
          </w:p>
        </w:tc>
        <w:tc>
          <w:tcPr>
            <w:tcW w:w="2268" w:type="dxa"/>
          </w:tcPr>
          <w:p w14:paraId="24DE9912" w14:textId="77777777" w:rsidR="00F3629E" w:rsidRPr="00534CE3" w:rsidRDefault="00F3629E" w:rsidP="00396B2B">
            <w:pPr>
              <w:rPr>
                <w:rFonts w:ascii="Cambria" w:hAnsi="Cambria"/>
                <w:b/>
                <w:sz w:val="22"/>
                <w:szCs w:val="22"/>
              </w:rPr>
            </w:pPr>
          </w:p>
        </w:tc>
        <w:tc>
          <w:tcPr>
            <w:tcW w:w="1984" w:type="dxa"/>
          </w:tcPr>
          <w:p w14:paraId="0AA31338" w14:textId="77777777" w:rsidR="00F3629E" w:rsidRPr="00534CE3" w:rsidRDefault="00F3629E" w:rsidP="00396B2B">
            <w:pPr>
              <w:rPr>
                <w:rFonts w:ascii="Cambria" w:hAnsi="Cambria"/>
                <w:b/>
                <w:sz w:val="22"/>
                <w:szCs w:val="22"/>
              </w:rPr>
            </w:pPr>
          </w:p>
        </w:tc>
        <w:tc>
          <w:tcPr>
            <w:tcW w:w="2552" w:type="dxa"/>
          </w:tcPr>
          <w:p w14:paraId="2D25105B" w14:textId="77777777" w:rsidR="00F3629E" w:rsidRPr="00534CE3" w:rsidRDefault="00F3629E" w:rsidP="00396B2B">
            <w:pPr>
              <w:rPr>
                <w:rFonts w:ascii="Cambria" w:hAnsi="Cambria"/>
                <w:b/>
                <w:sz w:val="22"/>
                <w:szCs w:val="22"/>
              </w:rPr>
            </w:pPr>
          </w:p>
        </w:tc>
      </w:tr>
      <w:tr w:rsidR="00396B2B" w:rsidRPr="00534CE3" w14:paraId="59FC5308" w14:textId="77777777" w:rsidTr="00396B2B">
        <w:trPr>
          <w:trHeight w:val="7474"/>
        </w:trPr>
        <w:tc>
          <w:tcPr>
            <w:tcW w:w="851" w:type="dxa"/>
          </w:tcPr>
          <w:p w14:paraId="1D0C742D" w14:textId="77777777" w:rsidR="00F3629E" w:rsidRPr="00534CE3" w:rsidRDefault="00F3629E" w:rsidP="00396B2B">
            <w:pPr>
              <w:rPr>
                <w:rFonts w:ascii="Cambria" w:hAnsi="Cambria"/>
                <w:sz w:val="22"/>
                <w:szCs w:val="22"/>
              </w:rPr>
            </w:pPr>
            <w:r w:rsidRPr="00534CE3">
              <w:rPr>
                <w:rFonts w:ascii="Cambria" w:hAnsi="Cambria"/>
                <w:sz w:val="22"/>
                <w:szCs w:val="22"/>
              </w:rPr>
              <w:t>Four</w:t>
            </w:r>
          </w:p>
        </w:tc>
        <w:tc>
          <w:tcPr>
            <w:tcW w:w="1701" w:type="dxa"/>
          </w:tcPr>
          <w:p w14:paraId="01D19528" w14:textId="77777777" w:rsidR="00F3629E" w:rsidRPr="00534CE3" w:rsidRDefault="00F3629E" w:rsidP="00396B2B">
            <w:pPr>
              <w:rPr>
                <w:rFonts w:ascii="Cambria" w:hAnsi="Cambria"/>
                <w:sz w:val="22"/>
                <w:szCs w:val="22"/>
              </w:rPr>
            </w:pPr>
            <w:r w:rsidRPr="00534CE3">
              <w:rPr>
                <w:rFonts w:ascii="Cambria" w:hAnsi="Cambria"/>
                <w:sz w:val="22"/>
                <w:szCs w:val="22"/>
              </w:rPr>
              <w:t>SLT Lead</w:t>
            </w:r>
          </w:p>
        </w:tc>
        <w:tc>
          <w:tcPr>
            <w:tcW w:w="4962" w:type="dxa"/>
          </w:tcPr>
          <w:p w14:paraId="6053C97D" w14:textId="77777777" w:rsidR="00F3629E" w:rsidRPr="00534CE3" w:rsidRDefault="00F3629E" w:rsidP="00396B2B">
            <w:pPr>
              <w:pStyle w:val="ListParagraph"/>
              <w:numPr>
                <w:ilvl w:val="0"/>
                <w:numId w:val="30"/>
              </w:numPr>
              <w:ind w:left="0"/>
              <w:rPr>
                <w:rFonts w:ascii="Cambria" w:hAnsi="Cambria"/>
                <w:sz w:val="22"/>
                <w:szCs w:val="22"/>
              </w:rPr>
            </w:pPr>
            <w:r w:rsidRPr="00534CE3">
              <w:rPr>
                <w:rFonts w:ascii="Cambria" w:hAnsi="Cambria"/>
                <w:sz w:val="22"/>
                <w:szCs w:val="22"/>
              </w:rPr>
              <w:t>External MDT meeting with parents and (social worker) to review previous findings. Possible Actions set</w:t>
            </w:r>
          </w:p>
          <w:p w14:paraId="0965B5D4" w14:textId="77777777" w:rsidR="00F3629E" w:rsidRPr="00534CE3" w:rsidRDefault="00F3629E" w:rsidP="00396B2B">
            <w:pPr>
              <w:pStyle w:val="ListParagraph"/>
              <w:numPr>
                <w:ilvl w:val="0"/>
                <w:numId w:val="30"/>
              </w:numPr>
              <w:ind w:left="0"/>
              <w:rPr>
                <w:rFonts w:ascii="Cambria" w:hAnsi="Cambria"/>
                <w:sz w:val="22"/>
                <w:szCs w:val="22"/>
              </w:rPr>
            </w:pPr>
            <w:r w:rsidRPr="00534CE3">
              <w:rPr>
                <w:rFonts w:ascii="Cambria" w:hAnsi="Cambria"/>
                <w:sz w:val="22"/>
                <w:szCs w:val="22"/>
              </w:rPr>
              <w:t>Implement agreed actions</w:t>
            </w:r>
          </w:p>
          <w:p w14:paraId="1DFD4256" w14:textId="77777777" w:rsidR="00F3629E" w:rsidRPr="00534CE3" w:rsidRDefault="00F3629E" w:rsidP="00396B2B">
            <w:pPr>
              <w:pStyle w:val="ListParagraph"/>
              <w:numPr>
                <w:ilvl w:val="0"/>
                <w:numId w:val="30"/>
              </w:numPr>
              <w:ind w:left="0"/>
              <w:rPr>
                <w:rFonts w:ascii="Cambria" w:hAnsi="Cambria"/>
                <w:sz w:val="22"/>
                <w:szCs w:val="22"/>
              </w:rPr>
            </w:pPr>
            <w:r w:rsidRPr="00534CE3">
              <w:rPr>
                <w:rFonts w:ascii="Cambria" w:hAnsi="Cambria"/>
                <w:sz w:val="22"/>
                <w:szCs w:val="22"/>
              </w:rPr>
              <w:t>Functional Analysis by BST from Tier 3</w:t>
            </w:r>
          </w:p>
          <w:p w14:paraId="17E69930" w14:textId="77777777" w:rsidR="00F3629E" w:rsidRPr="00534CE3" w:rsidRDefault="00F3629E" w:rsidP="00396B2B">
            <w:pPr>
              <w:pStyle w:val="ListParagraph"/>
              <w:numPr>
                <w:ilvl w:val="0"/>
                <w:numId w:val="30"/>
              </w:numPr>
              <w:ind w:left="0"/>
              <w:rPr>
                <w:rFonts w:ascii="Cambria" w:hAnsi="Cambria"/>
                <w:sz w:val="22"/>
                <w:szCs w:val="22"/>
              </w:rPr>
            </w:pPr>
            <w:r w:rsidRPr="00534CE3">
              <w:rPr>
                <w:rFonts w:ascii="Cambria" w:hAnsi="Cambria"/>
                <w:sz w:val="22"/>
                <w:szCs w:val="22"/>
              </w:rPr>
              <w:t>Video footage if possible</w:t>
            </w:r>
          </w:p>
          <w:p w14:paraId="048F85E8" w14:textId="77777777" w:rsidR="00F3629E" w:rsidRPr="00534CE3" w:rsidRDefault="00F3629E" w:rsidP="00396B2B">
            <w:pPr>
              <w:pStyle w:val="ListParagraph"/>
              <w:numPr>
                <w:ilvl w:val="0"/>
                <w:numId w:val="30"/>
              </w:numPr>
              <w:ind w:left="0"/>
              <w:rPr>
                <w:rFonts w:ascii="Cambria" w:hAnsi="Cambria"/>
                <w:sz w:val="22"/>
                <w:szCs w:val="22"/>
              </w:rPr>
            </w:pPr>
            <w:r w:rsidRPr="00534CE3">
              <w:rPr>
                <w:rFonts w:ascii="Cambria" w:hAnsi="Cambria"/>
                <w:sz w:val="22"/>
                <w:szCs w:val="22"/>
              </w:rPr>
              <w:t>BST supporting implementation BSP if necessary</w:t>
            </w:r>
          </w:p>
          <w:p w14:paraId="1110C2FE" w14:textId="77777777" w:rsidR="00F3629E" w:rsidRPr="00534CE3" w:rsidRDefault="00F3629E" w:rsidP="00396B2B">
            <w:pPr>
              <w:pStyle w:val="ListParagraph"/>
              <w:numPr>
                <w:ilvl w:val="0"/>
                <w:numId w:val="30"/>
              </w:numPr>
              <w:ind w:left="0"/>
              <w:rPr>
                <w:rFonts w:ascii="Cambria" w:hAnsi="Cambria"/>
                <w:sz w:val="22"/>
                <w:szCs w:val="22"/>
              </w:rPr>
            </w:pPr>
            <w:r w:rsidRPr="00534CE3">
              <w:rPr>
                <w:rFonts w:ascii="Cambria" w:hAnsi="Cambria"/>
                <w:sz w:val="22"/>
                <w:szCs w:val="22"/>
              </w:rPr>
              <w:t>External meeting to review progress after agreed time scale.</w:t>
            </w:r>
          </w:p>
          <w:p w14:paraId="4B15361B" w14:textId="77777777" w:rsidR="00F3629E" w:rsidRPr="00534CE3" w:rsidRDefault="00F3629E" w:rsidP="00396B2B">
            <w:pPr>
              <w:rPr>
                <w:rFonts w:ascii="Cambria" w:hAnsi="Cambria"/>
                <w:sz w:val="22"/>
                <w:szCs w:val="22"/>
              </w:rPr>
            </w:pPr>
          </w:p>
          <w:p w14:paraId="07C98D9E" w14:textId="77777777" w:rsidR="00F3629E" w:rsidRPr="00534CE3" w:rsidRDefault="00F3629E" w:rsidP="00396B2B">
            <w:pPr>
              <w:rPr>
                <w:rFonts w:ascii="Cambria" w:hAnsi="Cambria"/>
                <w:sz w:val="22"/>
                <w:szCs w:val="22"/>
              </w:rPr>
            </w:pPr>
          </w:p>
        </w:tc>
        <w:tc>
          <w:tcPr>
            <w:tcW w:w="2268" w:type="dxa"/>
          </w:tcPr>
          <w:p w14:paraId="5A4A97C6" w14:textId="77777777" w:rsidR="00F3629E" w:rsidRPr="00534CE3" w:rsidRDefault="00F3629E" w:rsidP="00396B2B">
            <w:pPr>
              <w:pStyle w:val="ListParagraph"/>
              <w:numPr>
                <w:ilvl w:val="0"/>
                <w:numId w:val="35"/>
              </w:numPr>
              <w:ind w:left="0"/>
              <w:rPr>
                <w:rFonts w:ascii="Cambria" w:hAnsi="Cambria"/>
                <w:sz w:val="22"/>
                <w:szCs w:val="22"/>
              </w:rPr>
            </w:pPr>
            <w:r w:rsidRPr="00534CE3">
              <w:rPr>
                <w:rFonts w:ascii="Cambria" w:hAnsi="Cambria"/>
                <w:sz w:val="22"/>
                <w:szCs w:val="22"/>
              </w:rPr>
              <w:t>Behaviour watch analysis</w:t>
            </w:r>
          </w:p>
          <w:p w14:paraId="7AAD7BAA" w14:textId="77777777" w:rsidR="00F3629E" w:rsidRPr="00534CE3" w:rsidRDefault="00F3629E" w:rsidP="00396B2B">
            <w:pPr>
              <w:rPr>
                <w:rFonts w:ascii="Cambria" w:hAnsi="Cambria"/>
                <w:sz w:val="22"/>
                <w:szCs w:val="22"/>
              </w:rPr>
            </w:pPr>
          </w:p>
          <w:p w14:paraId="6C6E28CF" w14:textId="77777777" w:rsidR="00F3629E" w:rsidRPr="00534CE3" w:rsidRDefault="00F3629E" w:rsidP="00396B2B">
            <w:pPr>
              <w:pStyle w:val="ListParagraph"/>
              <w:numPr>
                <w:ilvl w:val="0"/>
                <w:numId w:val="35"/>
              </w:numPr>
              <w:ind w:left="0"/>
              <w:rPr>
                <w:rFonts w:ascii="Cambria" w:hAnsi="Cambria"/>
                <w:sz w:val="22"/>
                <w:szCs w:val="22"/>
              </w:rPr>
            </w:pPr>
            <w:r w:rsidRPr="00534CE3">
              <w:rPr>
                <w:rFonts w:ascii="Cambria" w:hAnsi="Cambria"/>
                <w:sz w:val="22"/>
                <w:szCs w:val="22"/>
              </w:rPr>
              <w:t>Camera</w:t>
            </w:r>
          </w:p>
          <w:p w14:paraId="5920775F" w14:textId="77777777" w:rsidR="00F3629E" w:rsidRPr="00534CE3" w:rsidRDefault="00F3629E" w:rsidP="00396B2B">
            <w:pPr>
              <w:rPr>
                <w:rFonts w:ascii="Cambria" w:hAnsi="Cambria"/>
                <w:sz w:val="22"/>
                <w:szCs w:val="22"/>
              </w:rPr>
            </w:pPr>
          </w:p>
          <w:p w14:paraId="4D906030" w14:textId="77777777" w:rsidR="00F3629E" w:rsidRPr="00534CE3" w:rsidRDefault="00F3629E" w:rsidP="00396B2B">
            <w:pPr>
              <w:pStyle w:val="ListParagraph"/>
              <w:numPr>
                <w:ilvl w:val="0"/>
                <w:numId w:val="34"/>
              </w:numPr>
              <w:ind w:left="0"/>
              <w:rPr>
                <w:rFonts w:ascii="Cambria" w:hAnsi="Cambria"/>
                <w:sz w:val="22"/>
                <w:szCs w:val="22"/>
              </w:rPr>
            </w:pPr>
            <w:r w:rsidRPr="00534CE3">
              <w:rPr>
                <w:rFonts w:ascii="Cambria" w:hAnsi="Cambria"/>
                <w:sz w:val="22"/>
                <w:szCs w:val="22"/>
              </w:rPr>
              <w:t>BST Functional analysis</w:t>
            </w:r>
          </w:p>
          <w:p w14:paraId="36C6E1C3" w14:textId="77777777" w:rsidR="00F3629E" w:rsidRPr="00534CE3" w:rsidRDefault="00F3629E" w:rsidP="00396B2B">
            <w:pPr>
              <w:pStyle w:val="ListParagraph"/>
              <w:ind w:left="0"/>
              <w:rPr>
                <w:rFonts w:ascii="Cambria" w:hAnsi="Cambria"/>
                <w:sz w:val="22"/>
                <w:szCs w:val="22"/>
              </w:rPr>
            </w:pPr>
          </w:p>
          <w:p w14:paraId="06CFC4E5" w14:textId="77777777" w:rsidR="00F3629E" w:rsidRPr="00534CE3" w:rsidRDefault="00F3629E" w:rsidP="00396B2B">
            <w:pPr>
              <w:pStyle w:val="ListParagraph"/>
              <w:ind w:left="0"/>
              <w:rPr>
                <w:rFonts w:ascii="Cambria" w:hAnsi="Cambria"/>
                <w:sz w:val="22"/>
                <w:szCs w:val="22"/>
              </w:rPr>
            </w:pPr>
          </w:p>
          <w:p w14:paraId="6BC12A81" w14:textId="77777777" w:rsidR="00F3629E" w:rsidRPr="00534CE3" w:rsidRDefault="00F3629E" w:rsidP="00396B2B">
            <w:pPr>
              <w:pStyle w:val="ListParagraph"/>
              <w:ind w:left="0"/>
              <w:rPr>
                <w:rFonts w:ascii="Cambria" w:hAnsi="Cambria"/>
                <w:sz w:val="22"/>
                <w:szCs w:val="22"/>
              </w:rPr>
            </w:pPr>
          </w:p>
          <w:p w14:paraId="6C88823C" w14:textId="77777777" w:rsidR="00F3629E" w:rsidRPr="00534CE3" w:rsidRDefault="00F3629E" w:rsidP="00396B2B">
            <w:pPr>
              <w:pStyle w:val="ListParagraph"/>
              <w:ind w:left="0"/>
              <w:rPr>
                <w:rFonts w:ascii="Cambria" w:hAnsi="Cambria"/>
                <w:sz w:val="22"/>
                <w:szCs w:val="22"/>
              </w:rPr>
            </w:pPr>
          </w:p>
          <w:p w14:paraId="4BF91CE0" w14:textId="77777777" w:rsidR="00F3629E" w:rsidRPr="00534CE3" w:rsidRDefault="00F3629E" w:rsidP="00396B2B">
            <w:pPr>
              <w:pStyle w:val="ListParagraph"/>
              <w:ind w:left="0"/>
              <w:rPr>
                <w:rFonts w:ascii="Cambria" w:hAnsi="Cambria"/>
                <w:sz w:val="22"/>
                <w:szCs w:val="22"/>
              </w:rPr>
            </w:pPr>
          </w:p>
          <w:p w14:paraId="2ED59890" w14:textId="77777777" w:rsidR="00F3629E" w:rsidRPr="00534CE3" w:rsidRDefault="00F3629E" w:rsidP="00396B2B">
            <w:pPr>
              <w:pStyle w:val="ListParagraph"/>
              <w:ind w:left="0"/>
              <w:rPr>
                <w:rFonts w:ascii="Cambria" w:hAnsi="Cambria"/>
                <w:sz w:val="22"/>
                <w:szCs w:val="22"/>
              </w:rPr>
            </w:pPr>
          </w:p>
          <w:p w14:paraId="534AA853" w14:textId="77777777" w:rsidR="00F3629E" w:rsidRPr="00534CE3" w:rsidRDefault="00F3629E" w:rsidP="00396B2B">
            <w:pPr>
              <w:pStyle w:val="ListParagraph"/>
              <w:ind w:left="0"/>
              <w:rPr>
                <w:rFonts w:ascii="Cambria" w:hAnsi="Cambria"/>
                <w:sz w:val="22"/>
                <w:szCs w:val="22"/>
              </w:rPr>
            </w:pPr>
          </w:p>
          <w:p w14:paraId="72285416" w14:textId="77777777" w:rsidR="00F3629E" w:rsidRPr="00534CE3" w:rsidRDefault="00F3629E" w:rsidP="00396B2B">
            <w:pPr>
              <w:pStyle w:val="ListParagraph"/>
              <w:ind w:left="0"/>
              <w:rPr>
                <w:rFonts w:ascii="Cambria" w:hAnsi="Cambria"/>
                <w:sz w:val="22"/>
                <w:szCs w:val="22"/>
              </w:rPr>
            </w:pPr>
          </w:p>
          <w:p w14:paraId="102ECB54" w14:textId="77777777" w:rsidR="00F3629E" w:rsidRPr="00534CE3" w:rsidRDefault="00F3629E" w:rsidP="00396B2B">
            <w:pPr>
              <w:pStyle w:val="ListParagraph"/>
              <w:ind w:left="0"/>
              <w:rPr>
                <w:rFonts w:ascii="Cambria" w:hAnsi="Cambria"/>
                <w:sz w:val="22"/>
                <w:szCs w:val="22"/>
              </w:rPr>
            </w:pPr>
          </w:p>
          <w:p w14:paraId="6E3B0864" w14:textId="77777777" w:rsidR="00F3629E" w:rsidRPr="00534CE3" w:rsidRDefault="00F3629E" w:rsidP="00396B2B">
            <w:pPr>
              <w:pStyle w:val="ListParagraph"/>
              <w:ind w:left="0"/>
              <w:rPr>
                <w:rFonts w:ascii="Cambria" w:hAnsi="Cambria"/>
                <w:sz w:val="22"/>
                <w:szCs w:val="22"/>
              </w:rPr>
            </w:pPr>
          </w:p>
          <w:p w14:paraId="69BDCAFA" w14:textId="77777777" w:rsidR="00F3629E" w:rsidRPr="00534CE3" w:rsidRDefault="00F3629E" w:rsidP="00396B2B">
            <w:pPr>
              <w:pStyle w:val="ListParagraph"/>
              <w:ind w:left="0"/>
              <w:rPr>
                <w:rFonts w:ascii="Cambria" w:hAnsi="Cambria"/>
                <w:sz w:val="22"/>
                <w:szCs w:val="22"/>
              </w:rPr>
            </w:pPr>
          </w:p>
          <w:p w14:paraId="3120D354" w14:textId="77777777" w:rsidR="00F3629E" w:rsidRPr="00534CE3" w:rsidRDefault="00F3629E" w:rsidP="00396B2B">
            <w:pPr>
              <w:pStyle w:val="ListParagraph"/>
              <w:ind w:left="0"/>
              <w:rPr>
                <w:rFonts w:ascii="Cambria" w:hAnsi="Cambria"/>
                <w:sz w:val="22"/>
                <w:szCs w:val="22"/>
              </w:rPr>
            </w:pPr>
          </w:p>
          <w:p w14:paraId="535816AE" w14:textId="77777777" w:rsidR="00F3629E" w:rsidRPr="00534CE3" w:rsidRDefault="00F3629E" w:rsidP="00396B2B">
            <w:pPr>
              <w:pStyle w:val="ListParagraph"/>
              <w:ind w:left="0"/>
              <w:rPr>
                <w:rFonts w:ascii="Cambria" w:hAnsi="Cambria"/>
                <w:sz w:val="22"/>
                <w:szCs w:val="22"/>
              </w:rPr>
            </w:pPr>
          </w:p>
          <w:p w14:paraId="756AF0E4" w14:textId="77777777" w:rsidR="00F3629E" w:rsidRPr="00534CE3" w:rsidRDefault="00F3629E" w:rsidP="00396B2B">
            <w:pPr>
              <w:pStyle w:val="ListParagraph"/>
              <w:ind w:left="0"/>
              <w:rPr>
                <w:rFonts w:ascii="Cambria" w:hAnsi="Cambria"/>
                <w:sz w:val="22"/>
                <w:szCs w:val="22"/>
              </w:rPr>
            </w:pPr>
          </w:p>
          <w:p w14:paraId="22A8594F" w14:textId="77777777" w:rsidR="00F3629E" w:rsidRPr="00534CE3" w:rsidRDefault="00F3629E" w:rsidP="00396B2B">
            <w:pPr>
              <w:pStyle w:val="ListParagraph"/>
              <w:ind w:left="0"/>
              <w:rPr>
                <w:rFonts w:ascii="Cambria" w:hAnsi="Cambria"/>
                <w:sz w:val="22"/>
                <w:szCs w:val="22"/>
              </w:rPr>
            </w:pPr>
          </w:p>
        </w:tc>
        <w:tc>
          <w:tcPr>
            <w:tcW w:w="1984" w:type="dxa"/>
          </w:tcPr>
          <w:p w14:paraId="2F76F68E" w14:textId="77777777" w:rsidR="00F3629E" w:rsidRPr="00534CE3" w:rsidRDefault="00F3629E" w:rsidP="00396B2B">
            <w:pPr>
              <w:pStyle w:val="ListParagraph"/>
              <w:numPr>
                <w:ilvl w:val="0"/>
                <w:numId w:val="35"/>
              </w:numPr>
              <w:ind w:left="0"/>
              <w:rPr>
                <w:rFonts w:ascii="Cambria" w:hAnsi="Cambria"/>
                <w:sz w:val="22"/>
                <w:szCs w:val="22"/>
              </w:rPr>
            </w:pPr>
            <w:r w:rsidRPr="00534CE3">
              <w:rPr>
                <w:rFonts w:ascii="Cambria" w:hAnsi="Cambria"/>
                <w:sz w:val="22"/>
                <w:szCs w:val="22"/>
              </w:rPr>
              <w:t>Referral to Clinical Psychologist</w:t>
            </w:r>
          </w:p>
          <w:p w14:paraId="01DD6AAD" w14:textId="77777777" w:rsidR="00F3629E" w:rsidRPr="00534CE3" w:rsidRDefault="00F3629E" w:rsidP="00396B2B">
            <w:pPr>
              <w:rPr>
                <w:rFonts w:ascii="Cambria" w:hAnsi="Cambria"/>
                <w:sz w:val="22"/>
                <w:szCs w:val="22"/>
              </w:rPr>
            </w:pPr>
          </w:p>
          <w:p w14:paraId="26520E18" w14:textId="77777777" w:rsidR="00F3629E" w:rsidRPr="00534CE3" w:rsidRDefault="00F3629E" w:rsidP="00396B2B">
            <w:pPr>
              <w:pStyle w:val="ListParagraph"/>
              <w:numPr>
                <w:ilvl w:val="0"/>
                <w:numId w:val="35"/>
              </w:numPr>
              <w:ind w:left="0"/>
              <w:rPr>
                <w:rFonts w:ascii="Cambria" w:hAnsi="Cambria"/>
                <w:sz w:val="22"/>
                <w:szCs w:val="22"/>
              </w:rPr>
            </w:pPr>
            <w:r w:rsidRPr="00534CE3">
              <w:rPr>
                <w:rFonts w:ascii="Cambria" w:hAnsi="Cambria"/>
                <w:sz w:val="22"/>
                <w:szCs w:val="22"/>
              </w:rPr>
              <w:t>Launch pad</w:t>
            </w:r>
          </w:p>
          <w:p w14:paraId="34F37EBF" w14:textId="77777777" w:rsidR="00F3629E" w:rsidRPr="00534CE3" w:rsidRDefault="00F3629E" w:rsidP="00396B2B">
            <w:pPr>
              <w:rPr>
                <w:rFonts w:ascii="Cambria" w:hAnsi="Cambria"/>
                <w:sz w:val="22"/>
                <w:szCs w:val="22"/>
              </w:rPr>
            </w:pPr>
          </w:p>
          <w:p w14:paraId="7C522F90" w14:textId="77777777" w:rsidR="00F3629E" w:rsidRPr="00534CE3" w:rsidRDefault="00F3629E" w:rsidP="00396B2B">
            <w:pPr>
              <w:pStyle w:val="ListParagraph"/>
              <w:numPr>
                <w:ilvl w:val="0"/>
                <w:numId w:val="35"/>
              </w:numPr>
              <w:ind w:left="0"/>
              <w:rPr>
                <w:rFonts w:ascii="Cambria" w:hAnsi="Cambria"/>
                <w:sz w:val="22"/>
                <w:szCs w:val="22"/>
              </w:rPr>
            </w:pPr>
            <w:r w:rsidRPr="00534CE3">
              <w:rPr>
                <w:rFonts w:ascii="Cambria" w:hAnsi="Cambria"/>
                <w:sz w:val="22"/>
                <w:szCs w:val="22"/>
              </w:rPr>
              <w:t>Learning coach</w:t>
            </w:r>
          </w:p>
          <w:p w14:paraId="77F7A0C5" w14:textId="77777777" w:rsidR="00F3629E" w:rsidRPr="00534CE3" w:rsidRDefault="00F3629E" w:rsidP="00396B2B">
            <w:pPr>
              <w:rPr>
                <w:rFonts w:ascii="Cambria" w:hAnsi="Cambria"/>
                <w:sz w:val="22"/>
                <w:szCs w:val="22"/>
              </w:rPr>
            </w:pPr>
          </w:p>
          <w:p w14:paraId="71DF9056" w14:textId="77777777" w:rsidR="00F3629E" w:rsidRPr="00534CE3" w:rsidRDefault="00F3629E" w:rsidP="00396B2B">
            <w:pPr>
              <w:pStyle w:val="ListParagraph"/>
              <w:numPr>
                <w:ilvl w:val="0"/>
                <w:numId w:val="35"/>
              </w:numPr>
              <w:ind w:left="0"/>
              <w:rPr>
                <w:rFonts w:ascii="Cambria" w:hAnsi="Cambria"/>
                <w:sz w:val="22"/>
                <w:szCs w:val="22"/>
              </w:rPr>
            </w:pPr>
            <w:r w:rsidRPr="00534CE3">
              <w:rPr>
                <w:rFonts w:ascii="Cambria" w:hAnsi="Cambria"/>
                <w:sz w:val="22"/>
                <w:szCs w:val="22"/>
              </w:rPr>
              <w:t>ELSA</w:t>
            </w:r>
          </w:p>
          <w:p w14:paraId="28B12D4D" w14:textId="77777777" w:rsidR="00F3629E" w:rsidRPr="00534CE3" w:rsidRDefault="00F3629E" w:rsidP="00396B2B">
            <w:pPr>
              <w:rPr>
                <w:rFonts w:ascii="Cambria" w:hAnsi="Cambria"/>
                <w:sz w:val="22"/>
                <w:szCs w:val="22"/>
              </w:rPr>
            </w:pPr>
          </w:p>
          <w:p w14:paraId="3023B8C4" w14:textId="77777777" w:rsidR="00F3629E" w:rsidRPr="00534CE3" w:rsidRDefault="00F3629E" w:rsidP="00396B2B">
            <w:pPr>
              <w:pStyle w:val="ListParagraph"/>
              <w:numPr>
                <w:ilvl w:val="0"/>
                <w:numId w:val="35"/>
              </w:numPr>
              <w:ind w:left="0"/>
              <w:rPr>
                <w:rFonts w:ascii="Cambria" w:hAnsi="Cambria"/>
                <w:sz w:val="22"/>
                <w:szCs w:val="22"/>
              </w:rPr>
            </w:pPr>
            <w:r w:rsidRPr="00534CE3">
              <w:rPr>
                <w:rFonts w:ascii="Cambria" w:hAnsi="Cambria"/>
                <w:sz w:val="22"/>
                <w:szCs w:val="22"/>
              </w:rPr>
              <w:t>Play Therapy</w:t>
            </w:r>
          </w:p>
          <w:p w14:paraId="65741037" w14:textId="77777777" w:rsidR="00F3629E" w:rsidRPr="00534CE3" w:rsidRDefault="00F3629E" w:rsidP="00396B2B">
            <w:pPr>
              <w:rPr>
                <w:rFonts w:ascii="Cambria" w:hAnsi="Cambria"/>
                <w:sz w:val="22"/>
                <w:szCs w:val="22"/>
              </w:rPr>
            </w:pPr>
          </w:p>
          <w:p w14:paraId="309F0617" w14:textId="77777777" w:rsidR="00F3629E" w:rsidRPr="00534CE3" w:rsidRDefault="00F3629E" w:rsidP="00396B2B">
            <w:pPr>
              <w:pStyle w:val="ListParagraph"/>
              <w:numPr>
                <w:ilvl w:val="0"/>
                <w:numId w:val="35"/>
              </w:numPr>
              <w:ind w:left="0"/>
              <w:rPr>
                <w:rFonts w:ascii="Cambria" w:hAnsi="Cambria"/>
                <w:sz w:val="22"/>
                <w:szCs w:val="22"/>
              </w:rPr>
            </w:pPr>
            <w:r w:rsidRPr="00534CE3">
              <w:rPr>
                <w:rFonts w:ascii="Cambria" w:hAnsi="Cambria"/>
                <w:sz w:val="22"/>
                <w:szCs w:val="22"/>
              </w:rPr>
              <w:t>Play Therapy</w:t>
            </w:r>
          </w:p>
          <w:p w14:paraId="5FB980B6" w14:textId="77777777" w:rsidR="00F3629E" w:rsidRPr="00534CE3" w:rsidRDefault="00F3629E" w:rsidP="00396B2B">
            <w:pPr>
              <w:rPr>
                <w:rFonts w:ascii="Cambria" w:hAnsi="Cambria"/>
                <w:sz w:val="22"/>
                <w:szCs w:val="22"/>
              </w:rPr>
            </w:pPr>
          </w:p>
          <w:p w14:paraId="6A8BB695" w14:textId="77777777" w:rsidR="00F3629E" w:rsidRPr="00534CE3" w:rsidRDefault="00F3629E" w:rsidP="00396B2B">
            <w:pPr>
              <w:pStyle w:val="ListParagraph"/>
              <w:numPr>
                <w:ilvl w:val="0"/>
                <w:numId w:val="35"/>
              </w:numPr>
              <w:ind w:left="0"/>
              <w:rPr>
                <w:rFonts w:ascii="Cambria" w:hAnsi="Cambria"/>
                <w:sz w:val="22"/>
                <w:szCs w:val="22"/>
              </w:rPr>
            </w:pPr>
            <w:r w:rsidRPr="00534CE3">
              <w:rPr>
                <w:rFonts w:ascii="Cambria" w:hAnsi="Cambria"/>
                <w:sz w:val="22"/>
                <w:szCs w:val="22"/>
              </w:rPr>
              <w:t>Counselling</w:t>
            </w:r>
          </w:p>
        </w:tc>
        <w:tc>
          <w:tcPr>
            <w:tcW w:w="2552" w:type="dxa"/>
          </w:tcPr>
          <w:p w14:paraId="0CE8649F" w14:textId="77777777" w:rsidR="00F3629E" w:rsidRPr="00534CE3" w:rsidRDefault="00F3629E" w:rsidP="00396B2B">
            <w:pPr>
              <w:rPr>
                <w:rFonts w:ascii="Cambria" w:hAnsi="Cambria"/>
                <w:b/>
                <w:sz w:val="22"/>
                <w:szCs w:val="22"/>
              </w:rPr>
            </w:pPr>
            <w:r w:rsidRPr="00534CE3">
              <w:rPr>
                <w:rFonts w:ascii="Cambria" w:hAnsi="Cambria"/>
                <w:b/>
                <w:sz w:val="22"/>
                <w:szCs w:val="22"/>
              </w:rPr>
              <w:t xml:space="preserve">Problem solved </w:t>
            </w:r>
            <w:r w:rsidRPr="00534CE3">
              <w:rPr>
                <w:rFonts w:ascii="Cambria" w:hAnsi="Cambria"/>
                <w:b/>
                <w:sz w:val="22"/>
                <w:szCs w:val="22"/>
              </w:rPr>
              <w:sym w:font="Symbol" w:char="F0AE"/>
            </w:r>
            <w:r w:rsidRPr="00534CE3">
              <w:rPr>
                <w:rFonts w:ascii="Cambria" w:hAnsi="Cambria"/>
                <w:b/>
                <w:sz w:val="22"/>
                <w:szCs w:val="22"/>
              </w:rPr>
              <w:t xml:space="preserve"> BST BSP</w:t>
            </w:r>
          </w:p>
          <w:p w14:paraId="4A68F038" w14:textId="77777777" w:rsidR="00F3629E" w:rsidRPr="00534CE3" w:rsidRDefault="00F3629E" w:rsidP="00396B2B">
            <w:pPr>
              <w:rPr>
                <w:rFonts w:ascii="Cambria" w:hAnsi="Cambria"/>
                <w:b/>
                <w:sz w:val="22"/>
                <w:szCs w:val="22"/>
              </w:rPr>
            </w:pPr>
            <w:r w:rsidRPr="00534CE3">
              <w:rPr>
                <w:rFonts w:ascii="Cambria" w:hAnsi="Cambria"/>
                <w:b/>
                <w:sz w:val="22"/>
                <w:szCs w:val="22"/>
              </w:rPr>
              <w:t>Feed back to parents</w:t>
            </w:r>
          </w:p>
          <w:p w14:paraId="36D4609F" w14:textId="77777777" w:rsidR="00F3629E" w:rsidRPr="00534CE3" w:rsidRDefault="00F3629E" w:rsidP="00396B2B">
            <w:pPr>
              <w:rPr>
                <w:rFonts w:ascii="Cambria" w:hAnsi="Cambria"/>
                <w:b/>
                <w:sz w:val="22"/>
                <w:szCs w:val="22"/>
              </w:rPr>
            </w:pPr>
          </w:p>
          <w:p w14:paraId="0C8B8A28" w14:textId="77777777" w:rsidR="00F3629E" w:rsidRPr="00534CE3" w:rsidRDefault="00F3629E" w:rsidP="00396B2B">
            <w:pPr>
              <w:rPr>
                <w:rFonts w:ascii="Cambria" w:hAnsi="Cambria"/>
                <w:b/>
                <w:sz w:val="22"/>
                <w:szCs w:val="22"/>
              </w:rPr>
            </w:pPr>
          </w:p>
          <w:p w14:paraId="603FE491" w14:textId="77777777" w:rsidR="00F3629E" w:rsidRPr="00534CE3" w:rsidRDefault="00F3629E" w:rsidP="00396B2B">
            <w:pPr>
              <w:rPr>
                <w:rFonts w:ascii="Cambria" w:hAnsi="Cambria"/>
                <w:b/>
                <w:sz w:val="22"/>
                <w:szCs w:val="22"/>
              </w:rPr>
            </w:pPr>
          </w:p>
          <w:p w14:paraId="0E3065D2" w14:textId="77777777" w:rsidR="00F3629E" w:rsidRPr="00534CE3" w:rsidRDefault="00F3629E" w:rsidP="00396B2B">
            <w:pPr>
              <w:rPr>
                <w:rFonts w:ascii="Cambria" w:hAnsi="Cambria"/>
                <w:b/>
                <w:sz w:val="22"/>
                <w:szCs w:val="22"/>
              </w:rPr>
            </w:pPr>
          </w:p>
          <w:p w14:paraId="71BEE647" w14:textId="77777777" w:rsidR="00F3629E" w:rsidRPr="00534CE3" w:rsidRDefault="00F3629E" w:rsidP="00396B2B">
            <w:pPr>
              <w:rPr>
                <w:rFonts w:ascii="Cambria" w:hAnsi="Cambria"/>
                <w:b/>
                <w:sz w:val="22"/>
                <w:szCs w:val="22"/>
              </w:rPr>
            </w:pPr>
          </w:p>
          <w:p w14:paraId="43952C73" w14:textId="77777777" w:rsidR="00F3629E" w:rsidRPr="00534CE3" w:rsidRDefault="00F3629E" w:rsidP="00396B2B">
            <w:pPr>
              <w:rPr>
                <w:rFonts w:ascii="Cambria" w:hAnsi="Cambria"/>
                <w:b/>
                <w:sz w:val="22"/>
                <w:szCs w:val="22"/>
              </w:rPr>
            </w:pPr>
          </w:p>
          <w:p w14:paraId="4CD71EF4" w14:textId="77777777" w:rsidR="00F3629E" w:rsidRPr="00534CE3" w:rsidRDefault="00F3629E" w:rsidP="00396B2B">
            <w:pPr>
              <w:rPr>
                <w:rFonts w:ascii="Cambria" w:hAnsi="Cambria"/>
                <w:b/>
                <w:sz w:val="22"/>
                <w:szCs w:val="22"/>
              </w:rPr>
            </w:pPr>
          </w:p>
          <w:p w14:paraId="73CB550C" w14:textId="77777777" w:rsidR="00F3629E" w:rsidRPr="00534CE3" w:rsidRDefault="00F3629E" w:rsidP="00396B2B">
            <w:pPr>
              <w:rPr>
                <w:rFonts w:ascii="Cambria" w:hAnsi="Cambria"/>
                <w:b/>
                <w:sz w:val="22"/>
                <w:szCs w:val="22"/>
              </w:rPr>
            </w:pPr>
          </w:p>
          <w:p w14:paraId="5A8AA877" w14:textId="77777777" w:rsidR="00F3629E" w:rsidRPr="00534CE3" w:rsidRDefault="00F3629E" w:rsidP="00396B2B">
            <w:pPr>
              <w:rPr>
                <w:rFonts w:ascii="Cambria" w:hAnsi="Cambria"/>
                <w:b/>
                <w:sz w:val="22"/>
                <w:szCs w:val="22"/>
              </w:rPr>
            </w:pPr>
          </w:p>
          <w:p w14:paraId="146DC7DB" w14:textId="77777777" w:rsidR="00F3629E" w:rsidRPr="00534CE3" w:rsidRDefault="00F3629E" w:rsidP="00396B2B">
            <w:pPr>
              <w:rPr>
                <w:rFonts w:ascii="Cambria" w:hAnsi="Cambria"/>
                <w:b/>
                <w:sz w:val="22"/>
                <w:szCs w:val="22"/>
              </w:rPr>
            </w:pPr>
          </w:p>
          <w:p w14:paraId="5298E23E" w14:textId="77777777" w:rsidR="00F3629E" w:rsidRPr="00534CE3" w:rsidRDefault="00F3629E" w:rsidP="00396B2B">
            <w:pPr>
              <w:rPr>
                <w:rFonts w:ascii="Cambria" w:hAnsi="Cambria"/>
                <w:b/>
                <w:sz w:val="22"/>
                <w:szCs w:val="22"/>
              </w:rPr>
            </w:pPr>
          </w:p>
          <w:p w14:paraId="4E2C3B84" w14:textId="77777777" w:rsidR="00F3629E" w:rsidRPr="00534CE3" w:rsidRDefault="00F3629E" w:rsidP="00396B2B">
            <w:pPr>
              <w:rPr>
                <w:rFonts w:ascii="Cambria" w:hAnsi="Cambria"/>
                <w:b/>
                <w:sz w:val="22"/>
                <w:szCs w:val="22"/>
              </w:rPr>
            </w:pPr>
            <w:r w:rsidRPr="00534CE3">
              <w:rPr>
                <w:rFonts w:ascii="Cambria" w:hAnsi="Cambria"/>
                <w:b/>
                <w:sz w:val="22"/>
                <w:szCs w:val="22"/>
              </w:rPr>
              <w:t>Problem continues</w:t>
            </w:r>
          </w:p>
          <w:p w14:paraId="11F40C60" w14:textId="77777777" w:rsidR="00F3629E" w:rsidRPr="00534CE3" w:rsidRDefault="00F3629E" w:rsidP="00396B2B">
            <w:pPr>
              <w:rPr>
                <w:rFonts w:ascii="Cambria" w:hAnsi="Cambria"/>
                <w:b/>
                <w:sz w:val="22"/>
                <w:szCs w:val="22"/>
              </w:rPr>
            </w:pPr>
            <w:r w:rsidRPr="00534CE3">
              <w:rPr>
                <w:rFonts w:ascii="Cambria" w:hAnsi="Cambria"/>
                <w:b/>
                <w:sz w:val="22"/>
                <w:szCs w:val="22"/>
              </w:rPr>
              <w:t xml:space="preserve">                </w:t>
            </w:r>
            <w:r w:rsidRPr="00534CE3">
              <w:rPr>
                <w:rFonts w:ascii="Cambria" w:hAnsi="Cambria"/>
                <w:b/>
                <w:sz w:val="22"/>
                <w:szCs w:val="22"/>
              </w:rPr>
              <w:sym w:font="Symbol" w:char="F0AF"/>
            </w:r>
          </w:p>
          <w:p w14:paraId="5A8B750C" w14:textId="77777777" w:rsidR="00F3629E" w:rsidRPr="00534CE3" w:rsidRDefault="00F3629E" w:rsidP="00396B2B">
            <w:pPr>
              <w:rPr>
                <w:rFonts w:ascii="Cambria" w:hAnsi="Cambria"/>
                <w:b/>
                <w:sz w:val="22"/>
                <w:szCs w:val="22"/>
              </w:rPr>
            </w:pPr>
          </w:p>
          <w:p w14:paraId="331633B6" w14:textId="77777777" w:rsidR="00F3629E" w:rsidRPr="00534CE3" w:rsidRDefault="00F3629E" w:rsidP="00396B2B">
            <w:pPr>
              <w:rPr>
                <w:rFonts w:ascii="Cambria" w:hAnsi="Cambria"/>
                <w:b/>
                <w:sz w:val="22"/>
                <w:szCs w:val="22"/>
              </w:rPr>
            </w:pPr>
            <w:r w:rsidRPr="00534CE3">
              <w:rPr>
                <w:rFonts w:ascii="Cambria" w:hAnsi="Cambria"/>
                <w:b/>
                <w:sz w:val="22"/>
                <w:szCs w:val="22"/>
              </w:rPr>
              <w:t xml:space="preserve">             Tier 5</w:t>
            </w:r>
          </w:p>
          <w:p w14:paraId="75CAAB99" w14:textId="77777777" w:rsidR="00F3629E" w:rsidRPr="00534CE3" w:rsidRDefault="00F3629E" w:rsidP="00396B2B">
            <w:pPr>
              <w:rPr>
                <w:rFonts w:ascii="Cambria" w:hAnsi="Cambria"/>
                <w:sz w:val="22"/>
                <w:szCs w:val="22"/>
              </w:rPr>
            </w:pPr>
          </w:p>
          <w:p w14:paraId="7B260EA7" w14:textId="77777777" w:rsidR="00F3629E" w:rsidRPr="00534CE3" w:rsidRDefault="00F3629E" w:rsidP="00396B2B">
            <w:pPr>
              <w:rPr>
                <w:rFonts w:ascii="Cambria" w:hAnsi="Cambria"/>
                <w:sz w:val="22"/>
                <w:szCs w:val="22"/>
              </w:rPr>
            </w:pPr>
          </w:p>
          <w:p w14:paraId="7E0D2974" w14:textId="77777777" w:rsidR="00F3629E" w:rsidRPr="00534CE3" w:rsidRDefault="00F3629E" w:rsidP="00396B2B">
            <w:pPr>
              <w:rPr>
                <w:rFonts w:ascii="Cambria" w:hAnsi="Cambria"/>
                <w:sz w:val="22"/>
                <w:szCs w:val="22"/>
              </w:rPr>
            </w:pPr>
          </w:p>
        </w:tc>
      </w:tr>
    </w:tbl>
    <w:p w14:paraId="400A388A" w14:textId="77777777" w:rsidR="00F3629E" w:rsidRPr="00534CE3" w:rsidRDefault="00F3629E" w:rsidP="00534CE3">
      <w:pPr>
        <w:rPr>
          <w:rFonts w:ascii="Cambria" w:hAnsi="Cambria"/>
          <w:b/>
          <w:sz w:val="22"/>
          <w:szCs w:val="22"/>
          <w:u w:val="single"/>
        </w:rPr>
      </w:pPr>
      <w:r w:rsidRPr="00534CE3">
        <w:rPr>
          <w:rFonts w:ascii="Cambria" w:hAnsi="Cambria"/>
          <w:b/>
          <w:sz w:val="22"/>
          <w:szCs w:val="22"/>
          <w:u w:val="single"/>
        </w:rPr>
        <w:lastRenderedPageBreak/>
        <w:t>Pupil Strategy Pathway: Tier Five</w:t>
      </w:r>
    </w:p>
    <w:p w14:paraId="6327EFC8" w14:textId="77777777" w:rsidR="00F3629E" w:rsidRPr="00534CE3" w:rsidRDefault="00F3629E" w:rsidP="00534CE3">
      <w:pPr>
        <w:rPr>
          <w:rFonts w:ascii="Cambria" w:hAnsi="Cambria"/>
          <w:sz w:val="22"/>
          <w:szCs w:val="22"/>
        </w:rPr>
      </w:pPr>
    </w:p>
    <w:tbl>
      <w:tblPr>
        <w:tblStyle w:val="TableGrid"/>
        <w:tblpPr w:leftFromText="180" w:rightFromText="180" w:horzAnchor="page" w:tblpX="1630" w:tblpY="805"/>
        <w:tblW w:w="0" w:type="auto"/>
        <w:tblLook w:val="04A0" w:firstRow="1" w:lastRow="0" w:firstColumn="1" w:lastColumn="0" w:noHBand="0" w:noVBand="1"/>
      </w:tblPr>
      <w:tblGrid>
        <w:gridCol w:w="866"/>
        <w:gridCol w:w="1213"/>
        <w:gridCol w:w="5115"/>
        <w:gridCol w:w="2238"/>
        <w:gridCol w:w="1984"/>
        <w:gridCol w:w="2534"/>
      </w:tblGrid>
      <w:tr w:rsidR="00396B2B" w:rsidRPr="00B07CFE" w14:paraId="7751A4B2" w14:textId="77777777" w:rsidTr="004B0143">
        <w:tc>
          <w:tcPr>
            <w:tcW w:w="866" w:type="dxa"/>
          </w:tcPr>
          <w:p w14:paraId="0E26A9D8" w14:textId="77777777" w:rsidR="00396B2B" w:rsidRPr="00B07CFE" w:rsidRDefault="00396B2B" w:rsidP="004B0143">
            <w:pPr>
              <w:rPr>
                <w:b/>
              </w:rPr>
            </w:pPr>
            <w:r w:rsidRPr="00B07CFE">
              <w:rPr>
                <w:b/>
              </w:rPr>
              <w:t>Tier</w:t>
            </w:r>
          </w:p>
        </w:tc>
        <w:tc>
          <w:tcPr>
            <w:tcW w:w="1213" w:type="dxa"/>
          </w:tcPr>
          <w:p w14:paraId="7C4E834E" w14:textId="77777777" w:rsidR="00396B2B" w:rsidRPr="00B07CFE" w:rsidRDefault="00396B2B" w:rsidP="004B0143">
            <w:pPr>
              <w:rPr>
                <w:b/>
              </w:rPr>
            </w:pPr>
            <w:r w:rsidRPr="00B07CFE">
              <w:rPr>
                <w:b/>
              </w:rPr>
              <w:t>Lead</w:t>
            </w:r>
          </w:p>
        </w:tc>
        <w:tc>
          <w:tcPr>
            <w:tcW w:w="5115" w:type="dxa"/>
          </w:tcPr>
          <w:p w14:paraId="6B103E3F" w14:textId="77777777" w:rsidR="00396B2B" w:rsidRPr="00B07CFE" w:rsidRDefault="00396B2B" w:rsidP="004B0143">
            <w:pPr>
              <w:pStyle w:val="ListParagraph"/>
              <w:rPr>
                <w:b/>
              </w:rPr>
            </w:pPr>
            <w:r w:rsidRPr="00B07CFE">
              <w:rPr>
                <w:b/>
              </w:rPr>
              <w:t>Process</w:t>
            </w:r>
          </w:p>
        </w:tc>
        <w:tc>
          <w:tcPr>
            <w:tcW w:w="2238" w:type="dxa"/>
          </w:tcPr>
          <w:p w14:paraId="6930DAEA" w14:textId="77777777" w:rsidR="00396B2B" w:rsidRPr="00B07CFE" w:rsidRDefault="00396B2B" w:rsidP="004B0143">
            <w:pPr>
              <w:rPr>
                <w:b/>
              </w:rPr>
            </w:pPr>
            <w:r w:rsidRPr="00B07CFE">
              <w:rPr>
                <w:b/>
              </w:rPr>
              <w:t>Resource</w:t>
            </w:r>
          </w:p>
        </w:tc>
        <w:tc>
          <w:tcPr>
            <w:tcW w:w="1984" w:type="dxa"/>
          </w:tcPr>
          <w:p w14:paraId="124B2FBB" w14:textId="77777777" w:rsidR="00396B2B" w:rsidRPr="00B07CFE" w:rsidRDefault="00396B2B" w:rsidP="004B0143">
            <w:pPr>
              <w:rPr>
                <w:b/>
              </w:rPr>
            </w:pPr>
            <w:r w:rsidRPr="00B07CFE">
              <w:rPr>
                <w:b/>
              </w:rPr>
              <w:t>Referral</w:t>
            </w:r>
          </w:p>
        </w:tc>
        <w:tc>
          <w:tcPr>
            <w:tcW w:w="2534" w:type="dxa"/>
          </w:tcPr>
          <w:p w14:paraId="6972E1E9" w14:textId="77777777" w:rsidR="00396B2B" w:rsidRPr="00B07CFE" w:rsidRDefault="00396B2B" w:rsidP="004B0143">
            <w:pPr>
              <w:rPr>
                <w:b/>
              </w:rPr>
            </w:pPr>
            <w:r w:rsidRPr="00B07CFE">
              <w:rPr>
                <w:b/>
              </w:rPr>
              <w:t>Review</w:t>
            </w:r>
          </w:p>
        </w:tc>
      </w:tr>
      <w:tr w:rsidR="00396B2B" w:rsidRPr="00B07CFE" w14:paraId="1A04ADFC" w14:textId="77777777" w:rsidTr="004B0143">
        <w:tc>
          <w:tcPr>
            <w:tcW w:w="866" w:type="dxa"/>
          </w:tcPr>
          <w:p w14:paraId="122846F0" w14:textId="77777777" w:rsidR="00396B2B" w:rsidRPr="00B07CFE" w:rsidRDefault="00396B2B" w:rsidP="004B0143">
            <w:r w:rsidRPr="00B07CFE">
              <w:t xml:space="preserve">Five </w:t>
            </w:r>
          </w:p>
        </w:tc>
        <w:tc>
          <w:tcPr>
            <w:tcW w:w="1213" w:type="dxa"/>
          </w:tcPr>
          <w:p w14:paraId="2E362BD9" w14:textId="77777777" w:rsidR="00396B2B" w:rsidRPr="00B07CFE" w:rsidRDefault="00396B2B" w:rsidP="004B0143"/>
        </w:tc>
        <w:tc>
          <w:tcPr>
            <w:tcW w:w="5115" w:type="dxa"/>
          </w:tcPr>
          <w:p w14:paraId="6F3CE252" w14:textId="77777777" w:rsidR="00396B2B" w:rsidRPr="00B07CFE" w:rsidRDefault="00396B2B" w:rsidP="004B0143">
            <w:pPr>
              <w:pStyle w:val="ListParagraph"/>
              <w:numPr>
                <w:ilvl w:val="0"/>
                <w:numId w:val="30"/>
              </w:numPr>
            </w:pPr>
            <w:r w:rsidRPr="00B07CFE">
              <w:t xml:space="preserve">External meeting with </w:t>
            </w:r>
            <w:proofErr w:type="gramStart"/>
            <w:r w:rsidRPr="00B07CFE">
              <w:t>parents</w:t>
            </w:r>
            <w:proofErr w:type="gramEnd"/>
            <w:r w:rsidRPr="00B07CFE">
              <w:t xml:space="preserve"> social worker, Psychology, Local Authority LEA representative to review previous findings. Possible Actions set.</w:t>
            </w:r>
          </w:p>
          <w:p w14:paraId="0DC3505D" w14:textId="77777777" w:rsidR="00396B2B" w:rsidRPr="00B07CFE" w:rsidRDefault="00396B2B" w:rsidP="004B0143">
            <w:pPr>
              <w:pStyle w:val="ListParagraph"/>
              <w:numPr>
                <w:ilvl w:val="0"/>
                <w:numId w:val="30"/>
              </w:numPr>
            </w:pPr>
            <w:r w:rsidRPr="00B07CFE">
              <w:t>Implement agreed actions</w:t>
            </w:r>
          </w:p>
          <w:p w14:paraId="18EEBAE8" w14:textId="77777777" w:rsidR="00396B2B" w:rsidRPr="00B07CFE" w:rsidRDefault="00396B2B" w:rsidP="004B0143">
            <w:pPr>
              <w:pStyle w:val="ListParagraph"/>
              <w:numPr>
                <w:ilvl w:val="0"/>
                <w:numId w:val="30"/>
              </w:numPr>
            </w:pPr>
            <w:r w:rsidRPr="00B07CFE">
              <w:t>Functional Analysis by BST</w:t>
            </w:r>
          </w:p>
          <w:p w14:paraId="198515D3" w14:textId="77777777" w:rsidR="00396B2B" w:rsidRPr="00B07CFE" w:rsidRDefault="00396B2B" w:rsidP="004B0143">
            <w:pPr>
              <w:pStyle w:val="ListParagraph"/>
              <w:numPr>
                <w:ilvl w:val="0"/>
                <w:numId w:val="30"/>
              </w:numPr>
            </w:pPr>
            <w:r w:rsidRPr="00B07CFE">
              <w:t>Monitor and review BST BSP</w:t>
            </w:r>
          </w:p>
          <w:p w14:paraId="21A2F454" w14:textId="77777777" w:rsidR="00396B2B" w:rsidRPr="00B07CFE" w:rsidRDefault="00396B2B" w:rsidP="004B0143">
            <w:pPr>
              <w:pStyle w:val="ListParagraph"/>
              <w:numPr>
                <w:ilvl w:val="0"/>
                <w:numId w:val="30"/>
              </w:numPr>
            </w:pPr>
            <w:r w:rsidRPr="00B07CFE">
              <w:t>Video footage if possible</w:t>
            </w:r>
          </w:p>
          <w:p w14:paraId="03840898" w14:textId="77777777" w:rsidR="00396B2B" w:rsidRPr="00B07CFE" w:rsidRDefault="00396B2B" w:rsidP="004B0143">
            <w:pPr>
              <w:pStyle w:val="ListParagraph"/>
              <w:numPr>
                <w:ilvl w:val="0"/>
                <w:numId w:val="30"/>
              </w:numPr>
            </w:pPr>
            <w:r w:rsidRPr="00B07CFE">
              <w:t>External meeting to review progress after agreed time scale.</w:t>
            </w:r>
          </w:p>
          <w:p w14:paraId="7B4A6D08" w14:textId="77777777" w:rsidR="00396B2B" w:rsidRPr="00B07CFE" w:rsidRDefault="00396B2B" w:rsidP="004B0143">
            <w:pPr>
              <w:ind w:left="360"/>
            </w:pPr>
          </w:p>
        </w:tc>
        <w:tc>
          <w:tcPr>
            <w:tcW w:w="2238" w:type="dxa"/>
          </w:tcPr>
          <w:p w14:paraId="7145C67C" w14:textId="77777777" w:rsidR="00396B2B" w:rsidRPr="00B07CFE" w:rsidRDefault="00396B2B" w:rsidP="004B0143">
            <w:pPr>
              <w:pStyle w:val="ListParagraph"/>
              <w:numPr>
                <w:ilvl w:val="0"/>
                <w:numId w:val="36"/>
              </w:numPr>
            </w:pPr>
            <w:r w:rsidRPr="00B07CFE">
              <w:t>Behaviour watch analysis</w:t>
            </w:r>
          </w:p>
          <w:p w14:paraId="1CDC898C" w14:textId="77777777" w:rsidR="00396B2B" w:rsidRPr="00B07CFE" w:rsidRDefault="00396B2B" w:rsidP="004B0143"/>
          <w:p w14:paraId="53957522" w14:textId="77777777" w:rsidR="00396B2B" w:rsidRPr="00B07CFE" w:rsidRDefault="00396B2B" w:rsidP="004B0143">
            <w:pPr>
              <w:pStyle w:val="ListParagraph"/>
              <w:numPr>
                <w:ilvl w:val="0"/>
                <w:numId w:val="36"/>
              </w:numPr>
            </w:pPr>
            <w:r w:rsidRPr="00B07CFE">
              <w:t>Camera</w:t>
            </w:r>
          </w:p>
          <w:p w14:paraId="27BB78D0" w14:textId="77777777" w:rsidR="00396B2B" w:rsidRPr="00B07CFE" w:rsidRDefault="00396B2B" w:rsidP="004B0143"/>
          <w:p w14:paraId="5E1686C6" w14:textId="77777777" w:rsidR="00396B2B" w:rsidRPr="00B07CFE" w:rsidRDefault="00396B2B" w:rsidP="004B0143">
            <w:pPr>
              <w:pStyle w:val="ListParagraph"/>
              <w:numPr>
                <w:ilvl w:val="0"/>
                <w:numId w:val="36"/>
              </w:numPr>
            </w:pPr>
            <w:r w:rsidRPr="00B07CFE">
              <w:t>BST Functional Analyses</w:t>
            </w:r>
          </w:p>
          <w:p w14:paraId="213D3126" w14:textId="77777777" w:rsidR="00396B2B" w:rsidRPr="00B07CFE" w:rsidRDefault="00396B2B" w:rsidP="004B0143"/>
          <w:p w14:paraId="439342C4" w14:textId="77777777" w:rsidR="00396B2B" w:rsidRPr="00B07CFE" w:rsidRDefault="00396B2B" w:rsidP="004B0143">
            <w:pPr>
              <w:pStyle w:val="ListParagraph"/>
              <w:numPr>
                <w:ilvl w:val="0"/>
                <w:numId w:val="36"/>
              </w:numPr>
            </w:pPr>
            <w:r w:rsidRPr="00B07CFE">
              <w:t>Referral forms for Educational Psychologist</w:t>
            </w:r>
          </w:p>
          <w:p w14:paraId="03752961" w14:textId="77777777" w:rsidR="00396B2B" w:rsidRPr="00B07CFE" w:rsidRDefault="00396B2B" w:rsidP="004B0143"/>
          <w:p w14:paraId="40C12F5A" w14:textId="77777777" w:rsidR="00396B2B" w:rsidRPr="00B07CFE" w:rsidRDefault="00396B2B" w:rsidP="004B0143">
            <w:pPr>
              <w:pStyle w:val="ListParagraph"/>
              <w:numPr>
                <w:ilvl w:val="0"/>
                <w:numId w:val="36"/>
              </w:numPr>
            </w:pPr>
            <w:r w:rsidRPr="00B07CFE">
              <w:t>Referral to Clinical psychologist</w:t>
            </w:r>
          </w:p>
        </w:tc>
        <w:tc>
          <w:tcPr>
            <w:tcW w:w="1984" w:type="dxa"/>
          </w:tcPr>
          <w:p w14:paraId="4E42639D" w14:textId="77777777" w:rsidR="00396B2B" w:rsidRPr="00B07CFE" w:rsidRDefault="00396B2B" w:rsidP="004B0143">
            <w:pPr>
              <w:pStyle w:val="ListParagraph"/>
              <w:numPr>
                <w:ilvl w:val="0"/>
                <w:numId w:val="36"/>
              </w:numPr>
            </w:pPr>
            <w:r w:rsidRPr="00B07CFE">
              <w:t>Referral to clinical psychologist</w:t>
            </w:r>
          </w:p>
          <w:p w14:paraId="63F468A8" w14:textId="77777777" w:rsidR="00396B2B" w:rsidRPr="00B07CFE" w:rsidRDefault="00396B2B" w:rsidP="004B0143"/>
          <w:p w14:paraId="325FE114" w14:textId="77777777" w:rsidR="00396B2B" w:rsidRPr="00B07CFE" w:rsidRDefault="00396B2B" w:rsidP="004B0143">
            <w:pPr>
              <w:pStyle w:val="ListParagraph"/>
              <w:numPr>
                <w:ilvl w:val="0"/>
                <w:numId w:val="36"/>
              </w:numPr>
            </w:pPr>
            <w:r w:rsidRPr="00B07CFE">
              <w:t>Launch pad</w:t>
            </w:r>
          </w:p>
          <w:p w14:paraId="234A9342" w14:textId="77777777" w:rsidR="00396B2B" w:rsidRPr="00B07CFE" w:rsidRDefault="00396B2B" w:rsidP="004B0143"/>
          <w:p w14:paraId="7F002064" w14:textId="77777777" w:rsidR="00396B2B" w:rsidRPr="00B07CFE" w:rsidRDefault="00396B2B" w:rsidP="004B0143">
            <w:pPr>
              <w:pStyle w:val="ListParagraph"/>
              <w:numPr>
                <w:ilvl w:val="0"/>
                <w:numId w:val="36"/>
              </w:numPr>
            </w:pPr>
            <w:r w:rsidRPr="00B07CFE">
              <w:t>Learning coach</w:t>
            </w:r>
          </w:p>
          <w:p w14:paraId="42E79F3A" w14:textId="77777777" w:rsidR="00396B2B" w:rsidRPr="00B07CFE" w:rsidRDefault="00396B2B" w:rsidP="004B0143"/>
          <w:p w14:paraId="4AD45A7F" w14:textId="77777777" w:rsidR="00396B2B" w:rsidRPr="00B07CFE" w:rsidRDefault="00396B2B" w:rsidP="004B0143">
            <w:pPr>
              <w:pStyle w:val="ListParagraph"/>
              <w:numPr>
                <w:ilvl w:val="0"/>
                <w:numId w:val="36"/>
              </w:numPr>
            </w:pPr>
            <w:r w:rsidRPr="00B07CFE">
              <w:t>ELSA</w:t>
            </w:r>
          </w:p>
        </w:tc>
        <w:tc>
          <w:tcPr>
            <w:tcW w:w="2534" w:type="dxa"/>
          </w:tcPr>
          <w:p w14:paraId="4FA09F97" w14:textId="77777777" w:rsidR="00396B2B" w:rsidRPr="00B07CFE" w:rsidRDefault="00396B2B" w:rsidP="004B0143">
            <w:pPr>
              <w:rPr>
                <w:b/>
              </w:rPr>
            </w:pPr>
            <w:r w:rsidRPr="00B07CFE">
              <w:rPr>
                <w:b/>
              </w:rPr>
              <w:t xml:space="preserve">Problem solved </w:t>
            </w:r>
            <w:r w:rsidRPr="00B07CFE">
              <w:rPr>
                <w:b/>
              </w:rPr>
              <w:sym w:font="Symbol" w:char="F0AE"/>
            </w:r>
            <w:r w:rsidRPr="00B07CFE">
              <w:rPr>
                <w:b/>
              </w:rPr>
              <w:t xml:space="preserve"> BST BSP</w:t>
            </w:r>
          </w:p>
          <w:p w14:paraId="60173B72" w14:textId="77777777" w:rsidR="00396B2B" w:rsidRPr="00B07CFE" w:rsidRDefault="00396B2B" w:rsidP="004B0143">
            <w:pPr>
              <w:rPr>
                <w:b/>
              </w:rPr>
            </w:pPr>
            <w:r w:rsidRPr="00B07CFE">
              <w:rPr>
                <w:b/>
              </w:rPr>
              <w:t>Feed back to parents.</w:t>
            </w:r>
          </w:p>
          <w:p w14:paraId="76506B36" w14:textId="77777777" w:rsidR="00396B2B" w:rsidRPr="00B07CFE" w:rsidRDefault="00396B2B" w:rsidP="004B0143"/>
          <w:p w14:paraId="062DFEEA" w14:textId="77777777" w:rsidR="00396B2B" w:rsidRPr="00B07CFE" w:rsidRDefault="00396B2B" w:rsidP="004B0143"/>
          <w:p w14:paraId="2D991A12" w14:textId="77777777" w:rsidR="00396B2B" w:rsidRPr="00B07CFE" w:rsidRDefault="00396B2B" w:rsidP="004B0143"/>
          <w:p w14:paraId="6589EDD1" w14:textId="77777777" w:rsidR="00396B2B" w:rsidRPr="00B07CFE" w:rsidRDefault="00396B2B" w:rsidP="004B0143"/>
          <w:p w14:paraId="77755D7D" w14:textId="77777777" w:rsidR="00396B2B" w:rsidRPr="00B07CFE" w:rsidRDefault="00396B2B" w:rsidP="004B0143"/>
          <w:p w14:paraId="6C907A32" w14:textId="77777777" w:rsidR="00396B2B" w:rsidRPr="00B07CFE" w:rsidRDefault="00396B2B" w:rsidP="004B0143"/>
          <w:p w14:paraId="7DACBEAE" w14:textId="77777777" w:rsidR="00396B2B" w:rsidRPr="00B07CFE" w:rsidRDefault="00396B2B" w:rsidP="004B0143">
            <w:pPr>
              <w:rPr>
                <w:b/>
              </w:rPr>
            </w:pPr>
          </w:p>
          <w:p w14:paraId="671C166A" w14:textId="77777777" w:rsidR="00396B2B" w:rsidRPr="00B07CFE" w:rsidRDefault="00396B2B" w:rsidP="004B0143">
            <w:pPr>
              <w:rPr>
                <w:b/>
              </w:rPr>
            </w:pPr>
          </w:p>
          <w:p w14:paraId="3B94CE6E" w14:textId="77777777" w:rsidR="00396B2B" w:rsidRPr="00B07CFE" w:rsidRDefault="00396B2B" w:rsidP="004B0143">
            <w:pPr>
              <w:rPr>
                <w:b/>
              </w:rPr>
            </w:pPr>
          </w:p>
          <w:p w14:paraId="56C01758" w14:textId="77777777" w:rsidR="00396B2B" w:rsidRPr="00B07CFE" w:rsidRDefault="00396B2B" w:rsidP="004B0143">
            <w:pPr>
              <w:rPr>
                <w:b/>
              </w:rPr>
            </w:pPr>
          </w:p>
          <w:p w14:paraId="224C6C74" w14:textId="77777777" w:rsidR="00396B2B" w:rsidRPr="00B07CFE" w:rsidRDefault="00396B2B" w:rsidP="004B0143">
            <w:pPr>
              <w:rPr>
                <w:b/>
              </w:rPr>
            </w:pPr>
          </w:p>
          <w:p w14:paraId="68E95DAD" w14:textId="77777777" w:rsidR="00396B2B" w:rsidRDefault="00396B2B" w:rsidP="004B0143">
            <w:pPr>
              <w:rPr>
                <w:b/>
              </w:rPr>
            </w:pPr>
          </w:p>
          <w:p w14:paraId="5BBBB73F" w14:textId="77777777" w:rsidR="00396B2B" w:rsidRDefault="00396B2B" w:rsidP="004B0143">
            <w:pPr>
              <w:rPr>
                <w:b/>
              </w:rPr>
            </w:pPr>
          </w:p>
          <w:p w14:paraId="4B71E053" w14:textId="77777777" w:rsidR="00396B2B" w:rsidRPr="00B07CFE" w:rsidRDefault="00396B2B" w:rsidP="004B0143">
            <w:pPr>
              <w:rPr>
                <w:b/>
              </w:rPr>
            </w:pPr>
            <w:r w:rsidRPr="00B07CFE">
              <w:rPr>
                <w:b/>
              </w:rPr>
              <w:t>Problem continues</w:t>
            </w:r>
          </w:p>
          <w:p w14:paraId="6AB7B454" w14:textId="77777777" w:rsidR="00396B2B" w:rsidRPr="00B07CFE" w:rsidRDefault="00396B2B" w:rsidP="004B0143">
            <w:pPr>
              <w:rPr>
                <w:b/>
              </w:rPr>
            </w:pPr>
            <w:r w:rsidRPr="00B07CFE">
              <w:rPr>
                <w:b/>
              </w:rPr>
              <w:t xml:space="preserve">                </w:t>
            </w:r>
            <w:r w:rsidRPr="00B07CFE">
              <w:rPr>
                <w:b/>
              </w:rPr>
              <w:sym w:font="Symbol" w:char="F0AF"/>
            </w:r>
          </w:p>
          <w:p w14:paraId="248DF51A" w14:textId="77777777" w:rsidR="00396B2B" w:rsidRPr="00B07CFE" w:rsidRDefault="00396B2B" w:rsidP="004B0143">
            <w:pPr>
              <w:rPr>
                <w:b/>
              </w:rPr>
            </w:pPr>
          </w:p>
          <w:p w14:paraId="7500A036" w14:textId="77777777" w:rsidR="00396B2B" w:rsidRDefault="00396B2B" w:rsidP="004B0143">
            <w:pPr>
              <w:rPr>
                <w:b/>
              </w:rPr>
            </w:pPr>
            <w:r w:rsidRPr="00B07CFE">
              <w:rPr>
                <w:b/>
              </w:rPr>
              <w:t xml:space="preserve"> Review provision against exit criteria</w:t>
            </w:r>
          </w:p>
          <w:p w14:paraId="340F398B" w14:textId="77777777" w:rsidR="00396B2B" w:rsidRDefault="00396B2B" w:rsidP="004B0143">
            <w:pPr>
              <w:rPr>
                <w:b/>
              </w:rPr>
            </w:pPr>
          </w:p>
          <w:p w14:paraId="471F6223" w14:textId="77777777" w:rsidR="00396B2B" w:rsidRPr="00B07CFE" w:rsidRDefault="00396B2B" w:rsidP="004B0143"/>
        </w:tc>
      </w:tr>
    </w:tbl>
    <w:p w14:paraId="40936B26" w14:textId="77777777" w:rsidR="00F3629E" w:rsidRPr="00534CE3" w:rsidRDefault="00F3629E" w:rsidP="00534CE3">
      <w:pPr>
        <w:rPr>
          <w:rFonts w:ascii="Cambria" w:hAnsi="Cambria"/>
          <w:sz w:val="22"/>
          <w:szCs w:val="22"/>
        </w:rPr>
        <w:sectPr w:rsidR="00F3629E" w:rsidRPr="00534CE3" w:rsidSect="00B71471">
          <w:pgSz w:w="16840" w:h="11900" w:orient="landscape"/>
          <w:pgMar w:top="1800" w:right="851" w:bottom="1800" w:left="1440" w:header="708" w:footer="708" w:gutter="0"/>
          <w:cols w:space="708"/>
          <w:docGrid w:linePitch="360"/>
        </w:sectPr>
      </w:pPr>
    </w:p>
    <w:p w14:paraId="72825908" w14:textId="77777777" w:rsidR="00E2006E" w:rsidRPr="00534CE3" w:rsidRDefault="00E2006E" w:rsidP="00534CE3">
      <w:pPr>
        <w:rPr>
          <w:rFonts w:ascii="Cambria" w:hAnsi="Cambria"/>
          <w:b/>
          <w:sz w:val="22"/>
          <w:szCs w:val="22"/>
          <w:u w:val="single"/>
        </w:rPr>
      </w:pPr>
    </w:p>
    <w:p w14:paraId="0D9E8C02" w14:textId="77777777" w:rsidR="00430B57" w:rsidRPr="00534CE3" w:rsidRDefault="00396B2B" w:rsidP="00534CE3">
      <w:pPr>
        <w:rPr>
          <w:rFonts w:ascii="Cambria" w:hAnsi="Cambria"/>
          <w:b/>
          <w:sz w:val="22"/>
          <w:szCs w:val="22"/>
        </w:rPr>
      </w:pPr>
      <w:r>
        <w:rPr>
          <w:rFonts w:ascii="Cambria" w:hAnsi="Cambria"/>
          <w:b/>
          <w:sz w:val="22"/>
          <w:szCs w:val="22"/>
        </w:rPr>
        <w:t xml:space="preserve">Appendix C </w:t>
      </w:r>
      <w:r w:rsidR="00430B57" w:rsidRPr="00534CE3">
        <w:rPr>
          <w:rFonts w:ascii="Cambria" w:hAnsi="Cambria"/>
          <w:b/>
          <w:sz w:val="22"/>
          <w:szCs w:val="22"/>
        </w:rPr>
        <w:t xml:space="preserve">Assist Button </w:t>
      </w:r>
    </w:p>
    <w:p w14:paraId="166DE532" w14:textId="77777777" w:rsidR="00430B57" w:rsidRPr="00534CE3" w:rsidRDefault="00430B57" w:rsidP="00534CE3">
      <w:pPr>
        <w:rPr>
          <w:rFonts w:ascii="Cambria" w:hAnsi="Cambria"/>
          <w:b/>
          <w:sz w:val="22"/>
          <w:szCs w:val="22"/>
          <w:u w:val="single"/>
        </w:rPr>
      </w:pPr>
    </w:p>
    <w:p w14:paraId="10FE790C" w14:textId="77777777" w:rsidR="00E2006E" w:rsidRPr="00534CE3" w:rsidRDefault="00E2006E" w:rsidP="00534CE3">
      <w:pPr>
        <w:rPr>
          <w:rFonts w:ascii="Cambria" w:hAnsi="Cambria"/>
          <w:sz w:val="22"/>
          <w:szCs w:val="22"/>
        </w:rPr>
      </w:pPr>
    </w:p>
    <w:p w14:paraId="0D767896" w14:textId="77777777" w:rsidR="00E2006E" w:rsidRPr="007E2B5C" w:rsidRDefault="00E2006E" w:rsidP="00534CE3">
      <w:pPr>
        <w:rPr>
          <w:rFonts w:ascii="Cambria" w:hAnsi="Cambria"/>
          <w:sz w:val="20"/>
          <w:szCs w:val="20"/>
        </w:rPr>
      </w:pPr>
      <w:r w:rsidRPr="00534CE3">
        <w:rPr>
          <w:rFonts w:ascii="Cambria" w:hAnsi="Cambria"/>
          <w:noProof/>
          <w:sz w:val="22"/>
          <w:szCs w:val="22"/>
        </w:rPr>
        <mc:AlternateContent>
          <mc:Choice Requires="wps">
            <w:drawing>
              <wp:anchor distT="0" distB="0" distL="114300" distR="114300" simplePos="0" relativeHeight="251676672" behindDoc="0" locked="0" layoutInCell="1" allowOverlap="1" wp14:anchorId="4EFD2A40" wp14:editId="614AA78C">
                <wp:simplePos x="0" y="0"/>
                <wp:positionH relativeFrom="column">
                  <wp:posOffset>1842135</wp:posOffset>
                </wp:positionH>
                <wp:positionV relativeFrom="paragraph">
                  <wp:posOffset>3627755</wp:posOffset>
                </wp:positionV>
                <wp:extent cx="457200" cy="4572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AE5E04" w14:textId="77777777" w:rsidR="009A06FD" w:rsidRPr="00D95DBA" w:rsidRDefault="009A06FD">
                            <w:pPr>
                              <w:rPr>
                                <w:sz w:val="40"/>
                                <w:szCs w:val="40"/>
                              </w:rPr>
                            </w:pPr>
                            <w:r w:rsidRPr="00D95DBA">
                              <w:rPr>
                                <w:sz w:val="40"/>
                                <w:szCs w:val="4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FD2A40" id="_x0000_t202" coordsize="21600,21600" o:spt="202" path="m0,0l0,21600,21600,21600,21600,0xe">
                <v:stroke joinstyle="miter"/>
                <v:path gradientshapeok="t" o:connecttype="rect"/>
              </v:shapetype>
              <v:shape id="Text Box 10" o:spid="_x0000_s1026" type="#_x0000_t202" style="position:absolute;margin-left:145.05pt;margin-top:285.65pt;width:36pt;height:3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" filled="f" stroked="f">
                <v:textbox>
                  <w:txbxContent>
                    <w:p w14:paraId="1CAE5E04" w14:textId="77777777" w:rsidR="009A06FD" w:rsidRPr="00D95DBA" w:rsidRDefault="009A06FD">
                      <w:pPr>
                        <w:rPr>
                          <w:sz w:val="40"/>
                          <w:szCs w:val="40"/>
                        </w:rPr>
                      </w:pPr>
                      <w:r w:rsidRPr="00D95DBA">
                        <w:rPr>
                          <w:sz w:val="40"/>
                          <w:szCs w:val="40"/>
                        </w:rPr>
                        <w:t>D.</w:t>
                      </w:r>
                    </w:p>
                  </w:txbxContent>
                </v:textbox>
                <w10:wrap type="square"/>
              </v:shape>
            </w:pict>
          </mc:Fallback>
        </mc:AlternateContent>
      </w:r>
      <w:r w:rsidRPr="00534CE3">
        <w:rPr>
          <w:rFonts w:ascii="Cambria" w:hAnsi="Cambria"/>
          <w:noProof/>
          <w:sz w:val="22"/>
          <w:szCs w:val="22"/>
        </w:rPr>
        <mc:AlternateContent>
          <mc:Choice Requires="wps">
            <w:drawing>
              <wp:anchor distT="0" distB="0" distL="114300" distR="114300" simplePos="0" relativeHeight="251672576" behindDoc="0" locked="0" layoutInCell="1" allowOverlap="1" wp14:anchorId="080A9EF2" wp14:editId="1A8071C6">
                <wp:simplePos x="0" y="0"/>
                <wp:positionH relativeFrom="column">
                  <wp:posOffset>1943100</wp:posOffset>
                </wp:positionH>
                <wp:positionV relativeFrom="paragraph">
                  <wp:posOffset>2719070</wp:posOffset>
                </wp:positionV>
                <wp:extent cx="228600" cy="914400"/>
                <wp:effectExtent l="76200" t="25400" r="50800" b="101600"/>
                <wp:wrapThrough wrapText="bothSides">
                  <wp:wrapPolygon edited="0">
                    <wp:start x="2400" y="-600"/>
                    <wp:lineTo x="-7200" y="0"/>
                    <wp:lineTo x="0" y="23400"/>
                    <wp:lineTo x="21600" y="23400"/>
                    <wp:lineTo x="24000" y="9600"/>
                    <wp:lineTo x="19200" y="600"/>
                    <wp:lineTo x="19200" y="-600"/>
                    <wp:lineTo x="2400" y="-600"/>
                  </wp:wrapPolygon>
                </wp:wrapThrough>
                <wp:docPr id="2" name="Up Arrow 2"/>
                <wp:cNvGraphicFramePr/>
                <a:graphic xmlns:a="http://schemas.openxmlformats.org/drawingml/2006/main">
                  <a:graphicData uri="http://schemas.microsoft.com/office/word/2010/wordprocessingShape">
                    <wps:wsp>
                      <wps:cNvSpPr/>
                      <wps:spPr>
                        <a:xfrm>
                          <a:off x="0" y="0"/>
                          <a:ext cx="228600" cy="914400"/>
                        </a:xfrm>
                        <a:prstGeom prst="upArrow">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w14:anchorId="4A12F9E3"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_x0020_Arrow_x0020_2" o:spid="_x0000_s1026" type="#_x0000_t68" style="position:absolute;margin-left:153pt;margin-top:214.1pt;width:18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" adj="2700" fillcolor="#4f81bd [3204]" strokecolor="#4579b8 [3044]">
                <v:fill color2="#a7bfde [1620]" rotate="t" type="gradient">
                  <o:fill v:ext="view" type="gradientUnscaled"/>
                </v:fill>
                <v:shadow on="t" opacity="22937f" mv:blur="40000f" origin=",.5" offset="0,23000emu"/>
                <w10:wrap type="through"/>
              </v:shape>
            </w:pict>
          </mc:Fallback>
        </mc:AlternateContent>
      </w:r>
      <w:r w:rsidRPr="00534CE3">
        <w:rPr>
          <w:rFonts w:ascii="Cambria" w:hAnsi="Cambria"/>
          <w:noProof/>
          <w:sz w:val="22"/>
          <w:szCs w:val="22"/>
        </w:rPr>
        <mc:AlternateContent>
          <mc:Choice Requires="wps">
            <w:drawing>
              <wp:anchor distT="0" distB="0" distL="114300" distR="114300" simplePos="0" relativeHeight="251675648" behindDoc="0" locked="0" layoutInCell="1" allowOverlap="1" wp14:anchorId="4C9973D3" wp14:editId="35FD36A7">
                <wp:simplePos x="0" y="0"/>
                <wp:positionH relativeFrom="column">
                  <wp:posOffset>4343400</wp:posOffset>
                </wp:positionH>
                <wp:positionV relativeFrom="paragraph">
                  <wp:posOffset>1461770</wp:posOffset>
                </wp:positionV>
                <wp:extent cx="571500" cy="5715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5715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8F0FA1" w14:textId="77777777" w:rsidR="009A06FD" w:rsidRDefault="009A06FD"/>
                          <w:p w14:paraId="275778B8" w14:textId="77777777" w:rsidR="009A06FD" w:rsidRPr="00D95DBA" w:rsidRDefault="009A06FD" w:rsidP="009A06FD">
                            <w:pPr>
                              <w:jc w:val="center"/>
                              <w:rPr>
                                <w:sz w:val="40"/>
                                <w:szCs w:val="40"/>
                              </w:rPr>
                            </w:pPr>
                            <w:r>
                              <w:rPr>
                                <w:sz w:val="40"/>
                                <w:szCs w:val="4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9973D3" id="Text Box 3" o:spid="_x0000_s1027" type="#_x0000_t202" style="position:absolute;margin-left:342pt;margin-top:115.1pt;width:45pt;height:4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c7LswCAAAU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" filled="f" stroked="f">
                <v:textbox>
                  <w:txbxContent>
                    <w:p w14:paraId="4C8F0FA1" w14:textId="77777777" w:rsidR="009A06FD" w:rsidRDefault="009A06FD"/>
                    <w:p w14:paraId="275778B8" w14:textId="77777777" w:rsidR="009A06FD" w:rsidRPr="00D95DBA" w:rsidRDefault="009A06FD" w:rsidP="009A06FD">
                      <w:pPr>
                        <w:jc w:val="center"/>
                        <w:rPr>
                          <w:sz w:val="40"/>
                          <w:szCs w:val="40"/>
                        </w:rPr>
                      </w:pPr>
                      <w:r>
                        <w:rPr>
                          <w:sz w:val="40"/>
                          <w:szCs w:val="40"/>
                        </w:rPr>
                        <w:t>C.</w:t>
                      </w:r>
                    </w:p>
                  </w:txbxContent>
                </v:textbox>
                <w10:wrap type="square"/>
              </v:shape>
            </w:pict>
          </mc:Fallback>
        </mc:AlternateContent>
      </w:r>
      <w:r w:rsidRPr="00534CE3">
        <w:rPr>
          <w:rFonts w:ascii="Cambria" w:hAnsi="Cambria"/>
          <w:noProof/>
          <w:sz w:val="22"/>
          <w:szCs w:val="22"/>
        </w:rPr>
        <mc:AlternateContent>
          <mc:Choice Requires="wps">
            <w:drawing>
              <wp:anchor distT="0" distB="0" distL="114300" distR="114300" simplePos="0" relativeHeight="251670528" behindDoc="0" locked="0" layoutInCell="1" allowOverlap="1" wp14:anchorId="4E2665B5" wp14:editId="32189DB5">
                <wp:simplePos x="0" y="0"/>
                <wp:positionH relativeFrom="column">
                  <wp:posOffset>3200400</wp:posOffset>
                </wp:positionH>
                <wp:positionV relativeFrom="paragraph">
                  <wp:posOffset>1804670</wp:posOffset>
                </wp:positionV>
                <wp:extent cx="1257300" cy="228600"/>
                <wp:effectExtent l="50800" t="25400" r="38100" b="101600"/>
                <wp:wrapThrough wrapText="bothSides">
                  <wp:wrapPolygon edited="0">
                    <wp:start x="436" y="-2400"/>
                    <wp:lineTo x="-873" y="0"/>
                    <wp:lineTo x="-873" y="16800"/>
                    <wp:lineTo x="873" y="28800"/>
                    <wp:lineTo x="3055" y="28800"/>
                    <wp:lineTo x="21818" y="21600"/>
                    <wp:lineTo x="21818" y="0"/>
                    <wp:lineTo x="3491" y="-2400"/>
                    <wp:lineTo x="436" y="-2400"/>
                  </wp:wrapPolygon>
                </wp:wrapThrough>
                <wp:docPr id="7" name="Left Arrow 7"/>
                <wp:cNvGraphicFramePr/>
                <a:graphic xmlns:a="http://schemas.openxmlformats.org/drawingml/2006/main">
                  <a:graphicData uri="http://schemas.microsoft.com/office/word/2010/wordprocessingShape">
                    <wps:wsp>
                      <wps:cNvSpPr/>
                      <wps:spPr>
                        <a:xfrm>
                          <a:off x="0" y="0"/>
                          <a:ext cx="1257300" cy="228600"/>
                        </a:xfrm>
                        <a:prstGeom prst="leftArrow">
                          <a:avLst/>
                        </a:prstGeom>
                        <a:ln/>
                      </wps:spPr>
                      <wps:style>
                        <a:lnRef idx="1">
                          <a:schemeClr val="accent3"/>
                        </a:lnRef>
                        <a:fillRef idx="3">
                          <a:schemeClr val="accent3"/>
                        </a:fillRef>
                        <a:effectRef idx="2">
                          <a:schemeClr val="accent3"/>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w14:anchorId="154A2380"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_x0020_Arrow_x0020_7" o:spid="_x0000_s1026" type="#_x0000_t66" style="position:absolute;margin-left:252pt;margin-top:142.1pt;width:99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" adj="1964" fillcolor="#9bbb59 [3206]" strokecolor="#94b64e [3046]">
                <v:fill color2="#cdddac [1622]" rotate="t" type="gradient">
                  <o:fill v:ext="view" type="gradientUnscaled"/>
                </v:fill>
                <v:shadow on="t" opacity="22937f" mv:blur="40000f" origin=",.5" offset="0,23000emu"/>
                <w10:wrap type="through"/>
              </v:shape>
            </w:pict>
          </mc:Fallback>
        </mc:AlternateContent>
      </w:r>
      <w:r w:rsidRPr="00534CE3">
        <w:rPr>
          <w:rFonts w:ascii="Cambria" w:hAnsi="Cambria"/>
          <w:noProof/>
          <w:sz w:val="22"/>
          <w:szCs w:val="22"/>
        </w:rPr>
        <mc:AlternateContent>
          <mc:Choice Requires="wps">
            <w:drawing>
              <wp:anchor distT="0" distB="0" distL="114300" distR="114300" simplePos="0" relativeHeight="251674624" behindDoc="0" locked="0" layoutInCell="1" allowOverlap="1" wp14:anchorId="7566F122" wp14:editId="093D9107">
                <wp:simplePos x="0" y="0"/>
                <wp:positionH relativeFrom="column">
                  <wp:posOffset>4686300</wp:posOffset>
                </wp:positionH>
                <wp:positionV relativeFrom="paragraph">
                  <wp:posOffset>775970</wp:posOffset>
                </wp:positionV>
                <wp:extent cx="571500" cy="5715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5715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AB4734" w14:textId="77777777" w:rsidR="009A06FD" w:rsidRDefault="009A06FD" w:rsidP="009A06FD">
                            <w:pPr>
                              <w:jc w:val="center"/>
                            </w:pPr>
                          </w:p>
                          <w:p w14:paraId="69D79D0F" w14:textId="77777777" w:rsidR="009A06FD" w:rsidRPr="00D95DBA" w:rsidRDefault="009A06FD" w:rsidP="009A06FD">
                            <w:pPr>
                              <w:jc w:val="center"/>
                              <w:rPr>
                                <w:sz w:val="40"/>
                                <w:szCs w:val="40"/>
                              </w:rPr>
                            </w:pPr>
                            <w:r w:rsidRPr="00D95DBA">
                              <w:rPr>
                                <w:sz w:val="40"/>
                                <w:szCs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66F122" id="Text Box 8" o:spid="_x0000_s1028" type="#_x0000_t202" style="position:absolute;margin-left:369pt;margin-top:61.1pt;width:45pt;height: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" filled="f" stroked="f">
                <v:textbox>
                  <w:txbxContent>
                    <w:p w14:paraId="74AB4734" w14:textId="77777777" w:rsidR="009A06FD" w:rsidRDefault="009A06FD" w:rsidP="009A06FD">
                      <w:pPr>
                        <w:jc w:val="center"/>
                      </w:pPr>
                    </w:p>
                    <w:p w14:paraId="69D79D0F" w14:textId="77777777" w:rsidR="009A06FD" w:rsidRPr="00D95DBA" w:rsidRDefault="009A06FD" w:rsidP="009A06FD">
                      <w:pPr>
                        <w:jc w:val="center"/>
                        <w:rPr>
                          <w:sz w:val="40"/>
                          <w:szCs w:val="40"/>
                        </w:rPr>
                      </w:pPr>
                      <w:r w:rsidRPr="00D95DBA">
                        <w:rPr>
                          <w:sz w:val="40"/>
                          <w:szCs w:val="40"/>
                        </w:rPr>
                        <w:t>B.</w:t>
                      </w:r>
                    </w:p>
                  </w:txbxContent>
                </v:textbox>
                <w10:wrap type="square"/>
              </v:shape>
            </w:pict>
          </mc:Fallback>
        </mc:AlternateContent>
      </w:r>
      <w:r w:rsidRPr="00534CE3">
        <w:rPr>
          <w:rFonts w:ascii="Cambria" w:hAnsi="Cambria"/>
          <w:noProof/>
          <w:sz w:val="22"/>
          <w:szCs w:val="22"/>
        </w:rPr>
        <mc:AlternateContent>
          <mc:Choice Requires="wps">
            <w:drawing>
              <wp:anchor distT="0" distB="0" distL="114300" distR="114300" simplePos="0" relativeHeight="251669504" behindDoc="0" locked="0" layoutInCell="1" allowOverlap="1" wp14:anchorId="19F16DC5" wp14:editId="5E0CE932">
                <wp:simplePos x="0" y="0"/>
                <wp:positionH relativeFrom="column">
                  <wp:posOffset>3314700</wp:posOffset>
                </wp:positionH>
                <wp:positionV relativeFrom="paragraph">
                  <wp:posOffset>1118870</wp:posOffset>
                </wp:positionV>
                <wp:extent cx="1371600" cy="228600"/>
                <wp:effectExtent l="76200" t="50800" r="0" b="101600"/>
                <wp:wrapThrough wrapText="bothSides">
                  <wp:wrapPolygon edited="0">
                    <wp:start x="400" y="-4800"/>
                    <wp:lineTo x="-1200" y="0"/>
                    <wp:lineTo x="-1200" y="14400"/>
                    <wp:lineTo x="400" y="28800"/>
                    <wp:lineTo x="2400" y="28800"/>
                    <wp:lineTo x="20800" y="12000"/>
                    <wp:lineTo x="20800" y="0"/>
                    <wp:lineTo x="2400" y="-4800"/>
                    <wp:lineTo x="400" y="-4800"/>
                  </wp:wrapPolygon>
                </wp:wrapThrough>
                <wp:docPr id="11" name="Left Arrow 11"/>
                <wp:cNvGraphicFramePr/>
                <a:graphic xmlns:a="http://schemas.openxmlformats.org/drawingml/2006/main">
                  <a:graphicData uri="http://schemas.microsoft.com/office/word/2010/wordprocessingShape">
                    <wps:wsp>
                      <wps:cNvSpPr/>
                      <wps:spPr>
                        <a:xfrm>
                          <a:off x="0" y="0"/>
                          <a:ext cx="1371600" cy="228600"/>
                        </a:xfrm>
                        <a:prstGeom prst="leftArrow">
                          <a:avLst/>
                        </a:prstGeom>
                        <a:ln/>
                      </wps:spPr>
                      <wps:style>
                        <a:lnRef idx="0">
                          <a:schemeClr val="dk1"/>
                        </a:lnRef>
                        <a:fillRef idx="3">
                          <a:schemeClr val="dk1"/>
                        </a:fillRef>
                        <a:effectRef idx="3">
                          <a:schemeClr val="dk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5671B851" id="Left_x0020_Arrow_x0020_11" o:spid="_x0000_s1026" type="#_x0000_t66" style="position:absolute;margin-left:261pt;margin-top:88.1pt;width:10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" adj="1800" fillcolor="black [3200]" stroked="f">
                <v:fill color2="gray [1616]" rotate="t" type="gradient">
                  <o:fill v:ext="view" type="gradientUnscaled"/>
                </v:fill>
                <v:shadow on="t" opacity="22937f" mv:blur="40000f" origin=",.5" offset="0,23000emu"/>
                <w10:wrap type="through"/>
              </v:shape>
            </w:pict>
          </mc:Fallback>
        </mc:AlternateContent>
      </w:r>
      <w:r w:rsidRPr="00534CE3">
        <w:rPr>
          <w:rFonts w:ascii="Cambria" w:hAnsi="Cambria"/>
          <w:noProof/>
          <w:sz w:val="22"/>
          <w:szCs w:val="22"/>
        </w:rPr>
        <mc:AlternateContent>
          <mc:Choice Requires="wps">
            <w:drawing>
              <wp:anchor distT="0" distB="0" distL="114300" distR="114300" simplePos="0" relativeHeight="251673600" behindDoc="0" locked="0" layoutInCell="1" allowOverlap="1" wp14:anchorId="305AF9B5" wp14:editId="2D2A66BA">
                <wp:simplePos x="0" y="0"/>
                <wp:positionH relativeFrom="column">
                  <wp:posOffset>-457200</wp:posOffset>
                </wp:positionH>
                <wp:positionV relativeFrom="paragraph">
                  <wp:posOffset>1576070</wp:posOffset>
                </wp:positionV>
                <wp:extent cx="914400" cy="8001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9144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65958D" w14:textId="77777777" w:rsidR="009A06FD" w:rsidRDefault="009A06FD" w:rsidP="009A06FD">
                            <w:pPr>
                              <w:jc w:val="center"/>
                            </w:pPr>
                          </w:p>
                          <w:p w14:paraId="5D270CED" w14:textId="77777777" w:rsidR="009A06FD" w:rsidRPr="00D95DBA" w:rsidRDefault="009A06FD" w:rsidP="009A06FD">
                            <w:pPr>
                              <w:jc w:val="center"/>
                              <w:rPr>
                                <w:sz w:val="40"/>
                                <w:szCs w:val="40"/>
                              </w:rPr>
                            </w:pPr>
                            <w:r w:rsidRPr="00D95DBA">
                              <w:rPr>
                                <w:sz w:val="40"/>
                                <w:szCs w:val="40"/>
                              </w:rPr>
                              <w:t>A</w:t>
                            </w:r>
                            <w:r>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5AF9B5" id="Text Box 12" o:spid="_x0000_s1029" type="#_x0000_t202" style="position:absolute;margin-left:-36pt;margin-top:124.1pt;width:1in;height:6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" filled="f" stroked="f">
                <v:textbox>
                  <w:txbxContent>
                    <w:p w14:paraId="1D65958D" w14:textId="77777777" w:rsidR="009A06FD" w:rsidRDefault="009A06FD" w:rsidP="009A06FD">
                      <w:pPr>
                        <w:jc w:val="center"/>
                      </w:pPr>
                    </w:p>
                    <w:p w14:paraId="5D270CED" w14:textId="77777777" w:rsidR="009A06FD" w:rsidRPr="00D95DBA" w:rsidRDefault="009A06FD" w:rsidP="009A06FD">
                      <w:pPr>
                        <w:jc w:val="center"/>
                        <w:rPr>
                          <w:sz w:val="40"/>
                          <w:szCs w:val="40"/>
                        </w:rPr>
                      </w:pPr>
                      <w:r w:rsidRPr="00D95DBA">
                        <w:rPr>
                          <w:sz w:val="40"/>
                          <w:szCs w:val="40"/>
                        </w:rPr>
                        <w:t>A</w:t>
                      </w:r>
                      <w:r>
                        <w:rPr>
                          <w:sz w:val="40"/>
                          <w:szCs w:val="40"/>
                        </w:rPr>
                        <w:t>.</w:t>
                      </w:r>
                    </w:p>
                  </w:txbxContent>
                </v:textbox>
                <w10:wrap type="square"/>
              </v:shape>
            </w:pict>
          </mc:Fallback>
        </mc:AlternateContent>
      </w:r>
      <w:r w:rsidRPr="00534CE3">
        <w:rPr>
          <w:rFonts w:ascii="Cambria" w:hAnsi="Cambria"/>
          <w:noProof/>
          <w:sz w:val="22"/>
          <w:szCs w:val="22"/>
        </w:rPr>
        <mc:AlternateContent>
          <mc:Choice Requires="wps">
            <w:drawing>
              <wp:anchor distT="0" distB="0" distL="114300" distR="114300" simplePos="0" relativeHeight="251671552" behindDoc="0" locked="0" layoutInCell="1" allowOverlap="1" wp14:anchorId="4EB3BC78" wp14:editId="60522BB2">
                <wp:simplePos x="0" y="0"/>
                <wp:positionH relativeFrom="column">
                  <wp:posOffset>114300</wp:posOffset>
                </wp:positionH>
                <wp:positionV relativeFrom="paragraph">
                  <wp:posOffset>1918970</wp:posOffset>
                </wp:positionV>
                <wp:extent cx="1851660" cy="228600"/>
                <wp:effectExtent l="50800" t="50800" r="27940" b="127000"/>
                <wp:wrapThrough wrapText="bothSides">
                  <wp:wrapPolygon edited="0">
                    <wp:start x="19259" y="-4800"/>
                    <wp:lineTo x="-593" y="0"/>
                    <wp:lineTo x="-593" y="19200"/>
                    <wp:lineTo x="19556" y="31200"/>
                    <wp:lineTo x="21037" y="31200"/>
                    <wp:lineTo x="21333" y="26400"/>
                    <wp:lineTo x="21630" y="4800"/>
                    <wp:lineTo x="21333" y="-4800"/>
                    <wp:lineTo x="19259" y="-4800"/>
                  </wp:wrapPolygon>
                </wp:wrapThrough>
                <wp:docPr id="13" name="Right Arrow 13"/>
                <wp:cNvGraphicFramePr/>
                <a:graphic xmlns:a="http://schemas.openxmlformats.org/drawingml/2006/main">
                  <a:graphicData uri="http://schemas.microsoft.com/office/word/2010/wordprocessingShape">
                    <wps:wsp>
                      <wps:cNvSpPr/>
                      <wps:spPr>
                        <a:xfrm>
                          <a:off x="0" y="0"/>
                          <a:ext cx="1851660" cy="228600"/>
                        </a:xfrm>
                        <a:prstGeom prst="rightArrow">
                          <a:avLst/>
                        </a:prstGeom>
                        <a:ln/>
                      </wps:spPr>
                      <wps:style>
                        <a:lnRef idx="1">
                          <a:schemeClr val="accent2"/>
                        </a:lnRef>
                        <a:fillRef idx="3">
                          <a:schemeClr val="accent2"/>
                        </a:fillRef>
                        <a:effectRef idx="2">
                          <a:schemeClr val="accent2"/>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w14:anchorId="645BC5A4"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_x0020_Arrow_x0020_13" o:spid="_x0000_s1026" type="#_x0000_t13" style="position:absolute;margin-left:9pt;margin-top:151.1pt;width:145.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" adj="20267" fillcolor="#c0504d [3205]" strokecolor="#bc4542 [3045]">
                <v:fill color2="#dfa7a6 [1621]" rotate="t" type="gradient">
                  <o:fill v:ext="view" type="gradientUnscaled"/>
                </v:fill>
                <v:shadow on="t" opacity="22937f" mv:blur="40000f" origin=",.5" offset="0,23000emu"/>
                <w10:wrap type="through"/>
              </v:shape>
            </w:pict>
          </mc:Fallback>
        </mc:AlternateContent>
      </w:r>
      <w:r w:rsidRPr="00534CE3">
        <w:rPr>
          <w:rFonts w:ascii="Cambria" w:hAnsi="Cambria"/>
          <w:noProof/>
          <w:sz w:val="22"/>
          <w:szCs w:val="22"/>
        </w:rPr>
        <w:drawing>
          <wp:anchor distT="0" distB="0" distL="114300" distR="114300" simplePos="0" relativeHeight="251668480" behindDoc="0" locked="0" layoutInCell="1" allowOverlap="1" wp14:anchorId="4B633F47" wp14:editId="397F6B0C">
            <wp:simplePos x="0" y="0"/>
            <wp:positionH relativeFrom="column">
              <wp:posOffset>914400</wp:posOffset>
            </wp:positionH>
            <wp:positionV relativeFrom="paragraph">
              <wp:posOffset>69850</wp:posOffset>
            </wp:positionV>
            <wp:extent cx="3086100" cy="3298190"/>
            <wp:effectExtent l="0" t="0" r="1270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1-05 at 09.52.57.png"/>
                    <pic:cNvPicPr/>
                  </pic:nvPicPr>
                  <pic:blipFill>
                    <a:blip r:embed="rId11">
                      <a:extLst>
                        <a:ext uri="{28A0092B-C50C-407E-A947-70E740481C1C}">
                          <a14:useLocalDpi xmlns:a14="http://schemas.microsoft.com/office/drawing/2010/main" val="0"/>
                        </a:ext>
                      </a:extLst>
                    </a:blip>
                    <a:stretch>
                      <a:fillRect/>
                    </a:stretch>
                  </pic:blipFill>
                  <pic:spPr>
                    <a:xfrm>
                      <a:off x="0" y="0"/>
                      <a:ext cx="3086100" cy="3298190"/>
                    </a:xfrm>
                    <a:prstGeom prst="rect">
                      <a:avLst/>
                    </a:prstGeom>
                  </pic:spPr>
                </pic:pic>
              </a:graphicData>
            </a:graphic>
            <wp14:sizeRelH relativeFrom="margin">
              <wp14:pctWidth>0</wp14:pctWidth>
            </wp14:sizeRelH>
            <wp14:sizeRelV relativeFrom="margin">
              <wp14:pctHeight>0</wp14:pctHeight>
            </wp14:sizeRelV>
          </wp:anchor>
        </w:drawing>
      </w:r>
      <w:r w:rsidRPr="00534CE3">
        <w:rPr>
          <w:rFonts w:ascii="Cambria" w:hAnsi="Cambria"/>
          <w:sz w:val="22"/>
          <w:szCs w:val="22"/>
        </w:rPr>
        <w:br w:type="textWrapping" w:clear="all"/>
      </w:r>
    </w:p>
    <w:tbl>
      <w:tblPr>
        <w:tblStyle w:val="TableGrid"/>
        <w:tblW w:w="0" w:type="auto"/>
        <w:tblInd w:w="-459" w:type="dxa"/>
        <w:tblLook w:val="04A0" w:firstRow="1" w:lastRow="0" w:firstColumn="1" w:lastColumn="0" w:noHBand="0" w:noVBand="1"/>
      </w:tblPr>
      <w:tblGrid>
        <w:gridCol w:w="2977"/>
        <w:gridCol w:w="5998"/>
      </w:tblGrid>
      <w:tr w:rsidR="00E2006E" w:rsidRPr="007E2B5C" w14:paraId="1E0E5DEC" w14:textId="77777777" w:rsidTr="009A06FD">
        <w:tc>
          <w:tcPr>
            <w:tcW w:w="2977" w:type="dxa"/>
            <w:shd w:val="clear" w:color="auto" w:fill="B3B3B3"/>
          </w:tcPr>
          <w:p w14:paraId="14FCC0F3" w14:textId="77777777" w:rsidR="00E2006E" w:rsidRPr="007E2B5C" w:rsidRDefault="00E2006E" w:rsidP="00534CE3">
            <w:pPr>
              <w:rPr>
                <w:rFonts w:ascii="Cambria" w:hAnsi="Cambria"/>
                <w:b/>
                <w:sz w:val="20"/>
                <w:szCs w:val="20"/>
              </w:rPr>
            </w:pPr>
            <w:r w:rsidRPr="007E2B5C">
              <w:rPr>
                <w:rFonts w:ascii="Cambria" w:hAnsi="Cambria"/>
                <w:b/>
                <w:sz w:val="20"/>
                <w:szCs w:val="20"/>
              </w:rPr>
              <w:t>Buttons</w:t>
            </w:r>
          </w:p>
        </w:tc>
        <w:tc>
          <w:tcPr>
            <w:tcW w:w="5998" w:type="dxa"/>
            <w:shd w:val="clear" w:color="auto" w:fill="B3B3B3"/>
          </w:tcPr>
          <w:p w14:paraId="3F82F56E" w14:textId="77777777" w:rsidR="00E2006E" w:rsidRPr="007E2B5C" w:rsidRDefault="00E2006E" w:rsidP="00534CE3">
            <w:pPr>
              <w:rPr>
                <w:rFonts w:ascii="Cambria" w:hAnsi="Cambria"/>
                <w:b/>
                <w:sz w:val="20"/>
                <w:szCs w:val="20"/>
              </w:rPr>
            </w:pPr>
            <w:r w:rsidRPr="007E2B5C">
              <w:rPr>
                <w:rFonts w:ascii="Cambria" w:hAnsi="Cambria"/>
                <w:b/>
                <w:sz w:val="20"/>
                <w:szCs w:val="20"/>
              </w:rPr>
              <w:t>Function</w:t>
            </w:r>
          </w:p>
        </w:tc>
      </w:tr>
      <w:tr w:rsidR="00E2006E" w:rsidRPr="007E2B5C" w14:paraId="008DD8DF" w14:textId="77777777" w:rsidTr="009A06FD">
        <w:tc>
          <w:tcPr>
            <w:tcW w:w="2977" w:type="dxa"/>
          </w:tcPr>
          <w:p w14:paraId="2835DBDC" w14:textId="77777777" w:rsidR="00E2006E" w:rsidRPr="007E2B5C" w:rsidRDefault="00E2006E" w:rsidP="00534CE3">
            <w:pPr>
              <w:rPr>
                <w:rFonts w:ascii="Cambria" w:hAnsi="Cambria"/>
                <w:b/>
                <w:sz w:val="20"/>
                <w:szCs w:val="20"/>
              </w:rPr>
            </w:pPr>
            <w:r w:rsidRPr="007E2B5C">
              <w:rPr>
                <w:rFonts w:ascii="Cambria" w:hAnsi="Cambria"/>
                <w:b/>
                <w:sz w:val="20"/>
                <w:szCs w:val="20"/>
              </w:rPr>
              <w:t>A. RED BUTTON</w:t>
            </w:r>
          </w:p>
        </w:tc>
        <w:tc>
          <w:tcPr>
            <w:tcW w:w="5998" w:type="dxa"/>
          </w:tcPr>
          <w:p w14:paraId="35405872" w14:textId="77777777" w:rsidR="00E2006E" w:rsidRPr="007E2B5C" w:rsidRDefault="00E2006E" w:rsidP="00534CE3">
            <w:pPr>
              <w:rPr>
                <w:rFonts w:ascii="Cambria" w:hAnsi="Cambria"/>
                <w:sz w:val="20"/>
                <w:szCs w:val="20"/>
              </w:rPr>
            </w:pPr>
            <w:r w:rsidRPr="007E2B5C">
              <w:rPr>
                <w:rFonts w:ascii="Cambria" w:hAnsi="Cambria"/>
                <w:sz w:val="20"/>
                <w:szCs w:val="20"/>
              </w:rPr>
              <w:t>Medical emergencies only.</w:t>
            </w:r>
          </w:p>
        </w:tc>
      </w:tr>
      <w:tr w:rsidR="00E2006E" w:rsidRPr="007E2B5C" w14:paraId="62F46C67" w14:textId="77777777" w:rsidTr="009A06FD">
        <w:tc>
          <w:tcPr>
            <w:tcW w:w="2977" w:type="dxa"/>
          </w:tcPr>
          <w:p w14:paraId="5CC5931D" w14:textId="77777777" w:rsidR="00E2006E" w:rsidRPr="007E2B5C" w:rsidRDefault="00E2006E" w:rsidP="00534CE3">
            <w:pPr>
              <w:rPr>
                <w:rFonts w:ascii="Cambria" w:hAnsi="Cambria"/>
                <w:b/>
                <w:sz w:val="20"/>
                <w:szCs w:val="20"/>
              </w:rPr>
            </w:pPr>
            <w:r w:rsidRPr="007E2B5C">
              <w:rPr>
                <w:rFonts w:ascii="Cambria" w:hAnsi="Cambria"/>
                <w:b/>
                <w:sz w:val="20"/>
                <w:szCs w:val="20"/>
              </w:rPr>
              <w:t>B. YELLOW BUTTON</w:t>
            </w:r>
          </w:p>
        </w:tc>
        <w:tc>
          <w:tcPr>
            <w:tcW w:w="5998" w:type="dxa"/>
          </w:tcPr>
          <w:p w14:paraId="22A9B0E8" w14:textId="77777777" w:rsidR="00E2006E" w:rsidRPr="007E2B5C" w:rsidRDefault="00E2006E" w:rsidP="00534CE3">
            <w:pPr>
              <w:rPr>
                <w:rFonts w:ascii="Cambria" w:hAnsi="Cambria"/>
                <w:sz w:val="20"/>
                <w:szCs w:val="20"/>
              </w:rPr>
            </w:pPr>
            <w:r w:rsidRPr="007E2B5C">
              <w:rPr>
                <w:rFonts w:ascii="Cambria" w:hAnsi="Cambria"/>
                <w:sz w:val="20"/>
                <w:szCs w:val="20"/>
              </w:rPr>
              <w:t>Behaviour Support Team</w:t>
            </w:r>
          </w:p>
        </w:tc>
      </w:tr>
      <w:tr w:rsidR="00E2006E" w:rsidRPr="007E2B5C" w14:paraId="1F643EF7" w14:textId="77777777" w:rsidTr="009A06FD">
        <w:tc>
          <w:tcPr>
            <w:tcW w:w="2977" w:type="dxa"/>
          </w:tcPr>
          <w:p w14:paraId="55EF8721" w14:textId="77777777" w:rsidR="00E2006E" w:rsidRPr="007E2B5C" w:rsidRDefault="00E2006E" w:rsidP="00534CE3">
            <w:pPr>
              <w:rPr>
                <w:rFonts w:ascii="Cambria" w:hAnsi="Cambria"/>
                <w:b/>
                <w:sz w:val="20"/>
                <w:szCs w:val="20"/>
              </w:rPr>
            </w:pPr>
            <w:r w:rsidRPr="007E2B5C">
              <w:rPr>
                <w:rFonts w:ascii="Cambria" w:hAnsi="Cambria"/>
                <w:b/>
                <w:sz w:val="20"/>
                <w:szCs w:val="20"/>
              </w:rPr>
              <w:t>C. GREEN BUTTON</w:t>
            </w:r>
          </w:p>
        </w:tc>
        <w:tc>
          <w:tcPr>
            <w:tcW w:w="5998" w:type="dxa"/>
          </w:tcPr>
          <w:p w14:paraId="611FE36A" w14:textId="77777777" w:rsidR="00E2006E" w:rsidRPr="007E2B5C" w:rsidRDefault="00E2006E" w:rsidP="00534CE3">
            <w:pPr>
              <w:rPr>
                <w:rFonts w:ascii="Cambria" w:hAnsi="Cambria"/>
                <w:sz w:val="20"/>
                <w:szCs w:val="20"/>
              </w:rPr>
            </w:pPr>
            <w:r w:rsidRPr="007E2B5C">
              <w:rPr>
                <w:rFonts w:ascii="Cambria" w:hAnsi="Cambria"/>
                <w:sz w:val="20"/>
                <w:szCs w:val="20"/>
              </w:rPr>
              <w:t xml:space="preserve">Call button cancellation </w:t>
            </w:r>
          </w:p>
        </w:tc>
      </w:tr>
      <w:tr w:rsidR="00E2006E" w:rsidRPr="007E2B5C" w14:paraId="38CF53C5" w14:textId="77777777" w:rsidTr="009A06FD">
        <w:tc>
          <w:tcPr>
            <w:tcW w:w="2977" w:type="dxa"/>
          </w:tcPr>
          <w:p w14:paraId="63D03AF5" w14:textId="77777777" w:rsidR="00E2006E" w:rsidRPr="007E2B5C" w:rsidRDefault="00E2006E" w:rsidP="00534CE3">
            <w:pPr>
              <w:rPr>
                <w:rFonts w:ascii="Cambria" w:hAnsi="Cambria"/>
                <w:b/>
                <w:sz w:val="20"/>
                <w:szCs w:val="20"/>
              </w:rPr>
            </w:pPr>
            <w:r w:rsidRPr="007E2B5C">
              <w:rPr>
                <w:rFonts w:ascii="Cambria" w:hAnsi="Cambria"/>
                <w:b/>
                <w:sz w:val="20"/>
                <w:szCs w:val="20"/>
              </w:rPr>
              <w:t>D.  INF</w:t>
            </w:r>
            <w:r w:rsidR="00430B57" w:rsidRPr="007E2B5C">
              <w:rPr>
                <w:rFonts w:ascii="Cambria" w:hAnsi="Cambria"/>
                <w:b/>
                <w:sz w:val="20"/>
                <w:szCs w:val="20"/>
              </w:rPr>
              <w:t>R</w:t>
            </w:r>
            <w:r w:rsidRPr="007E2B5C">
              <w:rPr>
                <w:rFonts w:ascii="Cambria" w:hAnsi="Cambria"/>
                <w:b/>
                <w:sz w:val="20"/>
                <w:szCs w:val="20"/>
              </w:rPr>
              <w:t xml:space="preserve">A-RED </w:t>
            </w:r>
          </w:p>
        </w:tc>
        <w:tc>
          <w:tcPr>
            <w:tcW w:w="5998" w:type="dxa"/>
          </w:tcPr>
          <w:p w14:paraId="4672AFCE" w14:textId="77777777" w:rsidR="00E2006E" w:rsidRPr="007E2B5C" w:rsidRDefault="00E2006E" w:rsidP="00534CE3">
            <w:pPr>
              <w:rPr>
                <w:rFonts w:ascii="Cambria" w:hAnsi="Cambria"/>
                <w:sz w:val="20"/>
                <w:szCs w:val="20"/>
              </w:rPr>
            </w:pPr>
            <w:r w:rsidRPr="007E2B5C">
              <w:rPr>
                <w:rFonts w:ascii="Cambria" w:hAnsi="Cambria"/>
                <w:sz w:val="20"/>
                <w:szCs w:val="20"/>
              </w:rPr>
              <w:t>Inf</w:t>
            </w:r>
            <w:r w:rsidR="006F55F3" w:rsidRPr="007E2B5C">
              <w:rPr>
                <w:rFonts w:ascii="Cambria" w:hAnsi="Cambria"/>
                <w:sz w:val="20"/>
                <w:szCs w:val="20"/>
              </w:rPr>
              <w:t>r</w:t>
            </w:r>
            <w:r w:rsidRPr="007E2B5C">
              <w:rPr>
                <w:rFonts w:ascii="Cambria" w:hAnsi="Cambria"/>
                <w:sz w:val="20"/>
                <w:szCs w:val="20"/>
              </w:rPr>
              <w:t>a-red for portable alarm detectors</w:t>
            </w:r>
          </w:p>
        </w:tc>
      </w:tr>
    </w:tbl>
    <w:p w14:paraId="04CD6F8E" w14:textId="77777777" w:rsidR="007E2B5C" w:rsidRPr="007E2B5C" w:rsidRDefault="007E2B5C" w:rsidP="00534CE3">
      <w:pPr>
        <w:rPr>
          <w:rFonts w:ascii="Cambria" w:hAnsi="Cambria"/>
          <w:sz w:val="20"/>
          <w:szCs w:val="20"/>
        </w:rPr>
      </w:pPr>
    </w:p>
    <w:p w14:paraId="583D5CE5" w14:textId="77777777" w:rsidR="00E2006E" w:rsidRPr="007E2B5C" w:rsidRDefault="00E2006E" w:rsidP="007E2B5C">
      <w:pPr>
        <w:rPr>
          <w:rFonts w:ascii="Cambria" w:hAnsi="Cambria"/>
          <w:sz w:val="20"/>
          <w:szCs w:val="20"/>
        </w:rPr>
      </w:pPr>
      <w:r w:rsidRPr="007E2B5C">
        <w:rPr>
          <w:rFonts w:ascii="Cambria" w:hAnsi="Cambria"/>
          <w:sz w:val="20"/>
          <w:szCs w:val="20"/>
        </w:rPr>
        <w:t xml:space="preserve">To access the buttons, place your fingers at the top of the units cover and apply pressure, then pull the cover up. Without applying pressure to the top of the panel it will snap off. </w:t>
      </w:r>
    </w:p>
    <w:p w14:paraId="4521B3E1" w14:textId="77777777" w:rsidR="00E2006E" w:rsidRPr="007E2B5C" w:rsidRDefault="00E2006E" w:rsidP="00534CE3">
      <w:pPr>
        <w:rPr>
          <w:rFonts w:ascii="Cambria" w:hAnsi="Cambria"/>
          <w:sz w:val="20"/>
          <w:szCs w:val="20"/>
        </w:rPr>
      </w:pPr>
      <w:r w:rsidRPr="007E2B5C">
        <w:rPr>
          <w:rFonts w:ascii="Cambria" w:hAnsi="Cambria"/>
          <w:sz w:val="20"/>
          <w:szCs w:val="20"/>
        </w:rPr>
        <w:t xml:space="preserve">Once a device is activated, the LED on the unit will flash and a tone is generated to inform the user that their call has been sent and the relevant staffs have been alerted. </w:t>
      </w:r>
    </w:p>
    <w:p w14:paraId="38FE8DCA" w14:textId="77777777" w:rsidR="00E2006E" w:rsidRPr="007E2B5C" w:rsidRDefault="00E2006E" w:rsidP="00534CE3">
      <w:pPr>
        <w:rPr>
          <w:rFonts w:ascii="Cambria" w:hAnsi="Cambria"/>
          <w:sz w:val="20"/>
          <w:szCs w:val="20"/>
        </w:rPr>
      </w:pPr>
    </w:p>
    <w:tbl>
      <w:tblPr>
        <w:tblStyle w:val="TableGrid"/>
        <w:tblW w:w="0" w:type="auto"/>
        <w:tblInd w:w="-459" w:type="dxa"/>
        <w:tblLook w:val="04A0" w:firstRow="1" w:lastRow="0" w:firstColumn="1" w:lastColumn="0" w:noHBand="0" w:noVBand="1"/>
      </w:tblPr>
      <w:tblGrid>
        <w:gridCol w:w="1843"/>
        <w:gridCol w:w="7132"/>
      </w:tblGrid>
      <w:tr w:rsidR="00E2006E" w:rsidRPr="007E2B5C" w14:paraId="5D17189E" w14:textId="77777777" w:rsidTr="009A06FD">
        <w:tc>
          <w:tcPr>
            <w:tcW w:w="1843" w:type="dxa"/>
          </w:tcPr>
          <w:p w14:paraId="18924A10" w14:textId="77777777" w:rsidR="00E2006E" w:rsidRPr="007E2B5C" w:rsidRDefault="00E2006E" w:rsidP="00534CE3">
            <w:pPr>
              <w:rPr>
                <w:rFonts w:ascii="Cambria" w:hAnsi="Cambria"/>
                <w:b/>
                <w:sz w:val="20"/>
                <w:szCs w:val="20"/>
              </w:rPr>
            </w:pPr>
            <w:r w:rsidRPr="007E2B5C">
              <w:rPr>
                <w:rFonts w:ascii="Cambria" w:hAnsi="Cambria"/>
                <w:b/>
                <w:sz w:val="20"/>
                <w:szCs w:val="20"/>
                <w:highlight w:val="red"/>
              </w:rPr>
              <w:t>A.</w:t>
            </w:r>
            <w:r w:rsidRPr="007E2B5C">
              <w:rPr>
                <w:rFonts w:ascii="Cambria" w:hAnsi="Cambria"/>
                <w:b/>
                <w:sz w:val="20"/>
                <w:szCs w:val="20"/>
              </w:rPr>
              <w:t xml:space="preserve"> RED BUTTON</w:t>
            </w:r>
          </w:p>
          <w:p w14:paraId="3F300CD2" w14:textId="77777777" w:rsidR="00E2006E" w:rsidRPr="007E2B5C" w:rsidRDefault="00E2006E" w:rsidP="00534CE3">
            <w:pPr>
              <w:rPr>
                <w:rFonts w:ascii="Cambria" w:hAnsi="Cambria"/>
                <w:b/>
                <w:sz w:val="20"/>
                <w:szCs w:val="20"/>
              </w:rPr>
            </w:pPr>
          </w:p>
          <w:p w14:paraId="3168B94B" w14:textId="77777777" w:rsidR="00E2006E" w:rsidRPr="007E2B5C" w:rsidRDefault="00E2006E" w:rsidP="00534CE3">
            <w:pPr>
              <w:rPr>
                <w:rFonts w:ascii="Cambria" w:hAnsi="Cambria"/>
                <w:b/>
                <w:sz w:val="20"/>
                <w:szCs w:val="20"/>
              </w:rPr>
            </w:pPr>
          </w:p>
          <w:p w14:paraId="19994665" w14:textId="77777777" w:rsidR="00E2006E" w:rsidRPr="007E2B5C" w:rsidRDefault="00E2006E" w:rsidP="00534CE3">
            <w:pPr>
              <w:jc w:val="center"/>
              <w:rPr>
                <w:rFonts w:ascii="Cambria" w:hAnsi="Cambria"/>
                <w:b/>
                <w:sz w:val="20"/>
                <w:szCs w:val="20"/>
              </w:rPr>
            </w:pPr>
          </w:p>
        </w:tc>
        <w:tc>
          <w:tcPr>
            <w:tcW w:w="7132" w:type="dxa"/>
          </w:tcPr>
          <w:p w14:paraId="282E437F" w14:textId="77777777" w:rsidR="00E2006E" w:rsidRPr="007E2B5C" w:rsidRDefault="00E2006E" w:rsidP="00534CE3">
            <w:pPr>
              <w:rPr>
                <w:rFonts w:ascii="Cambria" w:hAnsi="Cambria"/>
                <w:sz w:val="20"/>
                <w:szCs w:val="20"/>
              </w:rPr>
            </w:pPr>
            <w:r w:rsidRPr="007E2B5C">
              <w:rPr>
                <w:rFonts w:ascii="Cambria" w:hAnsi="Cambria"/>
                <w:sz w:val="20"/>
                <w:szCs w:val="20"/>
              </w:rPr>
              <w:t>On pressing the red button</w:t>
            </w:r>
            <w:r w:rsidR="00396B2B" w:rsidRPr="007E2B5C">
              <w:rPr>
                <w:rFonts w:ascii="Cambria" w:hAnsi="Cambria"/>
                <w:sz w:val="20"/>
                <w:szCs w:val="20"/>
              </w:rPr>
              <w:t>,</w:t>
            </w:r>
            <w:r w:rsidRPr="007E2B5C">
              <w:rPr>
                <w:rFonts w:ascii="Cambria" w:hAnsi="Cambria"/>
                <w:sz w:val="20"/>
                <w:szCs w:val="20"/>
              </w:rPr>
              <w:t xml:space="preserve"> the Nursing team with be notified of the emergency location. The alarm will also sound in the school’s reception area. Reception will notify a member of the SLT. Further to pressing the red button, those teams that have been </w:t>
            </w:r>
            <w:r w:rsidR="00396B2B" w:rsidRPr="007E2B5C">
              <w:rPr>
                <w:rFonts w:ascii="Cambria" w:hAnsi="Cambria"/>
                <w:sz w:val="20"/>
                <w:szCs w:val="20"/>
              </w:rPr>
              <w:t xml:space="preserve">issued with radios for use in </w:t>
            </w:r>
            <w:r w:rsidRPr="007E2B5C">
              <w:rPr>
                <w:rFonts w:ascii="Cambria" w:hAnsi="Cambria"/>
                <w:sz w:val="20"/>
                <w:szCs w:val="20"/>
              </w:rPr>
              <w:t xml:space="preserve">medical emergencies, alert the medical team to who is in need of their assistance.  </w:t>
            </w:r>
          </w:p>
          <w:p w14:paraId="11E01876" w14:textId="77777777" w:rsidR="00E2006E" w:rsidRPr="007E2B5C" w:rsidRDefault="00E2006E" w:rsidP="00534CE3">
            <w:pPr>
              <w:rPr>
                <w:rFonts w:ascii="Cambria" w:hAnsi="Cambria"/>
                <w:sz w:val="20"/>
                <w:szCs w:val="20"/>
              </w:rPr>
            </w:pPr>
            <w:r w:rsidRPr="007E2B5C">
              <w:rPr>
                <w:rFonts w:ascii="Cambria" w:hAnsi="Cambria"/>
                <w:b/>
                <w:sz w:val="20"/>
                <w:szCs w:val="20"/>
              </w:rPr>
              <w:t xml:space="preserve">This button is not to be used for requesting first aide. </w:t>
            </w:r>
            <w:r w:rsidRPr="007E2B5C">
              <w:rPr>
                <w:rFonts w:ascii="Cambria" w:hAnsi="Cambria"/>
                <w:sz w:val="20"/>
                <w:szCs w:val="20"/>
              </w:rPr>
              <w:t>Please use your wireless apt on your phone or iPod to request first aide assistance. From a trained first aider.</w:t>
            </w:r>
          </w:p>
        </w:tc>
      </w:tr>
      <w:tr w:rsidR="00E2006E" w:rsidRPr="007E2B5C" w14:paraId="3EE24AA8" w14:textId="77777777" w:rsidTr="009A06FD">
        <w:tc>
          <w:tcPr>
            <w:tcW w:w="1843" w:type="dxa"/>
          </w:tcPr>
          <w:p w14:paraId="5A18569D" w14:textId="77777777" w:rsidR="00E2006E" w:rsidRPr="007E2B5C" w:rsidRDefault="00E2006E" w:rsidP="00534CE3">
            <w:pPr>
              <w:rPr>
                <w:rFonts w:ascii="Cambria" w:hAnsi="Cambria"/>
                <w:b/>
                <w:sz w:val="20"/>
                <w:szCs w:val="20"/>
              </w:rPr>
            </w:pPr>
            <w:r w:rsidRPr="007E2B5C">
              <w:rPr>
                <w:rFonts w:ascii="Cambria" w:hAnsi="Cambria"/>
                <w:b/>
                <w:sz w:val="20"/>
                <w:szCs w:val="20"/>
                <w:highlight w:val="yellow"/>
              </w:rPr>
              <w:t>B.</w:t>
            </w:r>
            <w:r w:rsidRPr="007E2B5C">
              <w:rPr>
                <w:rFonts w:ascii="Cambria" w:hAnsi="Cambria"/>
                <w:b/>
                <w:sz w:val="20"/>
                <w:szCs w:val="20"/>
              </w:rPr>
              <w:t xml:space="preserve">  YELLOW BUTTON</w:t>
            </w:r>
          </w:p>
        </w:tc>
        <w:tc>
          <w:tcPr>
            <w:tcW w:w="7132" w:type="dxa"/>
          </w:tcPr>
          <w:p w14:paraId="72BFB07B" w14:textId="77777777" w:rsidR="00E2006E" w:rsidRPr="007E2B5C" w:rsidRDefault="00E2006E" w:rsidP="00534CE3">
            <w:pPr>
              <w:rPr>
                <w:rFonts w:ascii="Cambria" w:hAnsi="Cambria"/>
                <w:sz w:val="20"/>
                <w:szCs w:val="20"/>
              </w:rPr>
            </w:pPr>
            <w:r w:rsidRPr="007E2B5C">
              <w:rPr>
                <w:rFonts w:ascii="Cambria" w:hAnsi="Cambria"/>
                <w:sz w:val="20"/>
                <w:szCs w:val="20"/>
              </w:rPr>
              <w:t xml:space="preserve">On pressing the yellow </w:t>
            </w:r>
            <w:r w:rsidR="00396B2B" w:rsidRPr="007E2B5C">
              <w:rPr>
                <w:rFonts w:ascii="Cambria" w:hAnsi="Cambria"/>
                <w:sz w:val="20"/>
                <w:szCs w:val="20"/>
              </w:rPr>
              <w:t>button,</w:t>
            </w:r>
            <w:r w:rsidRPr="007E2B5C">
              <w:rPr>
                <w:rFonts w:ascii="Cambria" w:hAnsi="Cambria"/>
                <w:sz w:val="20"/>
                <w:szCs w:val="20"/>
              </w:rPr>
              <w:t xml:space="preserve"> the Behaviour Support Team will be notified of the location of where support is required. </w:t>
            </w:r>
          </w:p>
        </w:tc>
      </w:tr>
      <w:tr w:rsidR="00E2006E" w:rsidRPr="007E2B5C" w14:paraId="379D412E" w14:textId="77777777" w:rsidTr="009A06FD">
        <w:tc>
          <w:tcPr>
            <w:tcW w:w="1843" w:type="dxa"/>
          </w:tcPr>
          <w:p w14:paraId="0A56DF22" w14:textId="77777777" w:rsidR="00E2006E" w:rsidRPr="007E2B5C" w:rsidRDefault="00E2006E" w:rsidP="00534CE3">
            <w:pPr>
              <w:rPr>
                <w:rFonts w:ascii="Cambria" w:hAnsi="Cambria"/>
                <w:b/>
                <w:sz w:val="20"/>
                <w:szCs w:val="20"/>
              </w:rPr>
            </w:pPr>
            <w:r w:rsidRPr="007E2B5C">
              <w:rPr>
                <w:rFonts w:ascii="Cambria" w:hAnsi="Cambria"/>
                <w:b/>
                <w:sz w:val="20"/>
                <w:szCs w:val="20"/>
                <w:highlight w:val="green"/>
              </w:rPr>
              <w:t>C.</w:t>
            </w:r>
            <w:r w:rsidRPr="007E2B5C">
              <w:rPr>
                <w:rFonts w:ascii="Cambria" w:hAnsi="Cambria"/>
                <w:b/>
                <w:sz w:val="20"/>
                <w:szCs w:val="20"/>
              </w:rPr>
              <w:t xml:space="preserve"> GREEN BUTTON</w:t>
            </w:r>
          </w:p>
        </w:tc>
        <w:tc>
          <w:tcPr>
            <w:tcW w:w="7132" w:type="dxa"/>
          </w:tcPr>
          <w:p w14:paraId="41BAD57F" w14:textId="77777777" w:rsidR="00E2006E" w:rsidRPr="007E2B5C" w:rsidRDefault="00E2006E" w:rsidP="00534CE3">
            <w:pPr>
              <w:rPr>
                <w:rFonts w:ascii="Cambria" w:hAnsi="Cambria"/>
                <w:sz w:val="20"/>
                <w:szCs w:val="20"/>
              </w:rPr>
            </w:pPr>
            <w:r w:rsidRPr="007E2B5C">
              <w:rPr>
                <w:rFonts w:ascii="Cambria" w:hAnsi="Cambria"/>
                <w:sz w:val="20"/>
                <w:szCs w:val="20"/>
              </w:rPr>
              <w:t>When pressed the green button cancels the call out request. On pressing the green cancellation button it will beep and the LED light on the unit will stop flashing. Only press the cancellation button when support arrives.</w:t>
            </w:r>
          </w:p>
        </w:tc>
      </w:tr>
      <w:tr w:rsidR="00E2006E" w:rsidRPr="007E2B5C" w14:paraId="7AD661F1" w14:textId="77777777" w:rsidTr="009A06FD">
        <w:tc>
          <w:tcPr>
            <w:tcW w:w="1843" w:type="dxa"/>
          </w:tcPr>
          <w:p w14:paraId="26DA4599" w14:textId="77777777" w:rsidR="00E2006E" w:rsidRPr="007E2B5C" w:rsidRDefault="00E2006E" w:rsidP="00534CE3">
            <w:pPr>
              <w:rPr>
                <w:rFonts w:ascii="Cambria" w:hAnsi="Cambria"/>
                <w:b/>
                <w:sz w:val="20"/>
                <w:szCs w:val="20"/>
              </w:rPr>
            </w:pPr>
            <w:r w:rsidRPr="007E2B5C">
              <w:rPr>
                <w:rFonts w:ascii="Cambria" w:hAnsi="Cambria"/>
                <w:b/>
                <w:sz w:val="20"/>
                <w:szCs w:val="20"/>
              </w:rPr>
              <w:t>INF</w:t>
            </w:r>
            <w:r w:rsidR="00430B57" w:rsidRPr="007E2B5C">
              <w:rPr>
                <w:rFonts w:ascii="Cambria" w:hAnsi="Cambria"/>
                <w:b/>
                <w:sz w:val="20"/>
                <w:szCs w:val="20"/>
              </w:rPr>
              <w:t>R</w:t>
            </w:r>
            <w:r w:rsidRPr="007E2B5C">
              <w:rPr>
                <w:rFonts w:ascii="Cambria" w:hAnsi="Cambria"/>
                <w:b/>
                <w:sz w:val="20"/>
                <w:szCs w:val="20"/>
              </w:rPr>
              <w:t>A-RED</w:t>
            </w:r>
          </w:p>
          <w:p w14:paraId="1EACC7CA" w14:textId="77777777" w:rsidR="00E2006E" w:rsidRPr="007E2B5C" w:rsidRDefault="00E2006E" w:rsidP="00534CE3">
            <w:pPr>
              <w:rPr>
                <w:rFonts w:ascii="Cambria" w:hAnsi="Cambria"/>
                <w:b/>
                <w:sz w:val="20"/>
                <w:szCs w:val="20"/>
              </w:rPr>
            </w:pPr>
            <w:r w:rsidRPr="007E2B5C">
              <w:rPr>
                <w:rFonts w:ascii="Cambria" w:hAnsi="Cambria"/>
                <w:b/>
                <w:sz w:val="20"/>
                <w:szCs w:val="20"/>
              </w:rPr>
              <w:t>BUTTON</w:t>
            </w:r>
          </w:p>
        </w:tc>
        <w:tc>
          <w:tcPr>
            <w:tcW w:w="7132" w:type="dxa"/>
          </w:tcPr>
          <w:p w14:paraId="6579559D" w14:textId="77777777" w:rsidR="00E2006E" w:rsidRPr="007E2B5C" w:rsidRDefault="00E2006E" w:rsidP="00534CE3">
            <w:pPr>
              <w:rPr>
                <w:rFonts w:ascii="Cambria" w:hAnsi="Cambria"/>
                <w:sz w:val="20"/>
                <w:szCs w:val="20"/>
              </w:rPr>
            </w:pPr>
            <w:r w:rsidRPr="007E2B5C">
              <w:rPr>
                <w:rFonts w:ascii="Cambria" w:hAnsi="Cambria"/>
                <w:sz w:val="20"/>
                <w:szCs w:val="20"/>
              </w:rPr>
              <w:t>This is for the portable call systems and can be used for individual pupils to support transitions if and when needed.</w:t>
            </w:r>
          </w:p>
        </w:tc>
      </w:tr>
    </w:tbl>
    <w:p w14:paraId="0D7848B3" w14:textId="77777777" w:rsidR="00C633C3" w:rsidRPr="007E2B5C" w:rsidRDefault="00C633C3" w:rsidP="00534CE3">
      <w:pPr>
        <w:rPr>
          <w:rFonts w:ascii="Cambria" w:hAnsi="Cambria"/>
          <w:sz w:val="22"/>
          <w:szCs w:val="22"/>
        </w:rPr>
      </w:pPr>
    </w:p>
    <w:sectPr w:rsidR="00C633C3" w:rsidRPr="007E2B5C" w:rsidSect="00E2006E">
      <w:pgSz w:w="11900" w:h="16840"/>
      <w:pgMar w:top="851"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67A30D" w14:textId="77777777" w:rsidR="00157433" w:rsidRDefault="00157433">
      <w:r>
        <w:separator/>
      </w:r>
    </w:p>
  </w:endnote>
  <w:endnote w:type="continuationSeparator" w:id="0">
    <w:p w14:paraId="3DD17BE5" w14:textId="77777777" w:rsidR="00157433" w:rsidRDefault="00157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Menlo Regular">
    <w:charset w:val="00"/>
    <w:family w:val="auto"/>
    <w:pitch w:val="variable"/>
    <w:sig w:usb0="E60022FF" w:usb1="D200F9FB" w:usb2="02000028" w:usb3="00000000" w:csb0="000001D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0CBE2" w14:textId="77777777" w:rsidR="009A06FD" w:rsidRDefault="009A06FD" w:rsidP="00C852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6A4F3B" w14:textId="77777777" w:rsidR="009A06FD" w:rsidRDefault="009A06FD" w:rsidP="00D8199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3A30B" w14:textId="77777777" w:rsidR="009A06FD" w:rsidRDefault="009A06FD" w:rsidP="00C852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4419B">
      <w:rPr>
        <w:rStyle w:val="PageNumber"/>
        <w:noProof/>
      </w:rPr>
      <w:t>17</w:t>
    </w:r>
    <w:r>
      <w:rPr>
        <w:rStyle w:val="PageNumber"/>
      </w:rPr>
      <w:fldChar w:fldCharType="end"/>
    </w:r>
  </w:p>
  <w:p w14:paraId="1BD2CAEB" w14:textId="77777777" w:rsidR="009A06FD" w:rsidRDefault="009A06FD" w:rsidP="00D8199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6824C8" w14:textId="77777777" w:rsidR="00157433" w:rsidRDefault="00157433">
      <w:r>
        <w:separator/>
      </w:r>
    </w:p>
  </w:footnote>
  <w:footnote w:type="continuationSeparator" w:id="0">
    <w:p w14:paraId="6CB49B89" w14:textId="77777777" w:rsidR="00157433" w:rsidRDefault="0015743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B737C"/>
    <w:multiLevelType w:val="hybridMultilevel"/>
    <w:tmpl w:val="5C36D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078DC"/>
    <w:multiLevelType w:val="hybridMultilevel"/>
    <w:tmpl w:val="CD40CF1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
    <w:nsid w:val="05F1197C"/>
    <w:multiLevelType w:val="hybridMultilevel"/>
    <w:tmpl w:val="136468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530A38"/>
    <w:multiLevelType w:val="hybridMultilevel"/>
    <w:tmpl w:val="8BD27C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A3F3D94"/>
    <w:multiLevelType w:val="multilevel"/>
    <w:tmpl w:val="1D7A1E8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5">
    <w:nsid w:val="0A4C273C"/>
    <w:multiLevelType w:val="hybridMultilevel"/>
    <w:tmpl w:val="CD78E9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Symbol"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Symbol"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2480465"/>
    <w:multiLevelType w:val="hybridMultilevel"/>
    <w:tmpl w:val="E64A2E4A"/>
    <w:lvl w:ilvl="0" w:tplc="85B2A33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CE1F24"/>
    <w:multiLevelType w:val="hybridMultilevel"/>
    <w:tmpl w:val="19F2BF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3B543AB"/>
    <w:multiLevelType w:val="hybridMultilevel"/>
    <w:tmpl w:val="8D48972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3663A3D"/>
    <w:multiLevelType w:val="hybridMultilevel"/>
    <w:tmpl w:val="0750F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49E7CC3"/>
    <w:multiLevelType w:val="hybridMultilevel"/>
    <w:tmpl w:val="3C90B2FE"/>
    <w:lvl w:ilvl="0" w:tplc="04090001">
      <w:start w:val="1"/>
      <w:numFmt w:val="bullet"/>
      <w:lvlText w:val=""/>
      <w:lvlJc w:val="left"/>
      <w:pPr>
        <w:ind w:left="1150" w:hanging="360"/>
      </w:pPr>
      <w:rPr>
        <w:rFonts w:ascii="Symbol" w:hAnsi="Symbol" w:hint="default"/>
      </w:rPr>
    </w:lvl>
    <w:lvl w:ilvl="1" w:tplc="04090003" w:tentative="1">
      <w:start w:val="1"/>
      <w:numFmt w:val="bullet"/>
      <w:lvlText w:val="o"/>
      <w:lvlJc w:val="left"/>
      <w:pPr>
        <w:ind w:left="1870" w:hanging="360"/>
      </w:pPr>
      <w:rPr>
        <w:rFonts w:ascii="Courier New" w:hAnsi="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hint="default"/>
      </w:rPr>
    </w:lvl>
    <w:lvl w:ilvl="8" w:tplc="04090005" w:tentative="1">
      <w:start w:val="1"/>
      <w:numFmt w:val="bullet"/>
      <w:lvlText w:val=""/>
      <w:lvlJc w:val="left"/>
      <w:pPr>
        <w:ind w:left="6910" w:hanging="360"/>
      </w:pPr>
      <w:rPr>
        <w:rFonts w:ascii="Wingdings" w:hAnsi="Wingdings" w:hint="default"/>
      </w:rPr>
    </w:lvl>
  </w:abstractNum>
  <w:abstractNum w:abstractNumId="11">
    <w:nsid w:val="24DF377B"/>
    <w:multiLevelType w:val="hybridMultilevel"/>
    <w:tmpl w:val="341EE08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2">
    <w:nsid w:val="28421CB2"/>
    <w:multiLevelType w:val="hybridMultilevel"/>
    <w:tmpl w:val="01AA53F2"/>
    <w:lvl w:ilvl="0" w:tplc="04090001">
      <w:start w:val="1"/>
      <w:numFmt w:val="bullet"/>
      <w:lvlText w:val=""/>
      <w:lvlJc w:val="left"/>
      <w:pPr>
        <w:ind w:left="1190" w:hanging="360"/>
      </w:pPr>
      <w:rPr>
        <w:rFonts w:ascii="Symbol" w:hAnsi="Symbol" w:hint="default"/>
      </w:rPr>
    </w:lvl>
    <w:lvl w:ilvl="1" w:tplc="04090003" w:tentative="1">
      <w:start w:val="1"/>
      <w:numFmt w:val="bullet"/>
      <w:lvlText w:val="o"/>
      <w:lvlJc w:val="left"/>
      <w:pPr>
        <w:ind w:left="1910" w:hanging="360"/>
      </w:pPr>
      <w:rPr>
        <w:rFonts w:ascii="Courier New" w:hAnsi="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13">
    <w:nsid w:val="2E6A48F0"/>
    <w:multiLevelType w:val="hybridMultilevel"/>
    <w:tmpl w:val="0E1243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28E1C92"/>
    <w:multiLevelType w:val="hybridMultilevel"/>
    <w:tmpl w:val="21A297E0"/>
    <w:lvl w:ilvl="0" w:tplc="1DE6709A">
      <w:start w:val="4"/>
      <w:numFmt w:val="decimal"/>
      <w:lvlText w:val="%1."/>
      <w:lvlJc w:val="left"/>
      <w:pPr>
        <w:ind w:left="360" w:hanging="360"/>
      </w:pPr>
      <w:rPr>
        <w:rFonts w:cs="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5293645"/>
    <w:multiLevelType w:val="hybridMultilevel"/>
    <w:tmpl w:val="578C09D4"/>
    <w:lvl w:ilvl="0" w:tplc="04090001">
      <w:start w:val="1"/>
      <w:numFmt w:val="bullet"/>
      <w:lvlText w:val=""/>
      <w:lvlJc w:val="left"/>
      <w:pPr>
        <w:ind w:left="1663" w:hanging="360"/>
      </w:pPr>
      <w:rPr>
        <w:rFonts w:ascii="Symbol" w:hAnsi="Symbol" w:hint="default"/>
      </w:rPr>
    </w:lvl>
    <w:lvl w:ilvl="1" w:tplc="04090003" w:tentative="1">
      <w:start w:val="1"/>
      <w:numFmt w:val="bullet"/>
      <w:lvlText w:val="o"/>
      <w:lvlJc w:val="left"/>
      <w:pPr>
        <w:ind w:left="2383" w:hanging="360"/>
      </w:pPr>
      <w:rPr>
        <w:rFonts w:ascii="Courier New" w:hAnsi="Courier New" w:cs="Courier New" w:hint="default"/>
      </w:rPr>
    </w:lvl>
    <w:lvl w:ilvl="2" w:tplc="04090005" w:tentative="1">
      <w:start w:val="1"/>
      <w:numFmt w:val="bullet"/>
      <w:lvlText w:val=""/>
      <w:lvlJc w:val="left"/>
      <w:pPr>
        <w:ind w:left="3103" w:hanging="360"/>
      </w:pPr>
      <w:rPr>
        <w:rFonts w:ascii="Wingdings" w:hAnsi="Wingdings" w:hint="default"/>
      </w:rPr>
    </w:lvl>
    <w:lvl w:ilvl="3" w:tplc="04090001" w:tentative="1">
      <w:start w:val="1"/>
      <w:numFmt w:val="bullet"/>
      <w:lvlText w:val=""/>
      <w:lvlJc w:val="left"/>
      <w:pPr>
        <w:ind w:left="3823" w:hanging="360"/>
      </w:pPr>
      <w:rPr>
        <w:rFonts w:ascii="Symbol" w:hAnsi="Symbol" w:hint="default"/>
      </w:rPr>
    </w:lvl>
    <w:lvl w:ilvl="4" w:tplc="04090003" w:tentative="1">
      <w:start w:val="1"/>
      <w:numFmt w:val="bullet"/>
      <w:lvlText w:val="o"/>
      <w:lvlJc w:val="left"/>
      <w:pPr>
        <w:ind w:left="4543" w:hanging="360"/>
      </w:pPr>
      <w:rPr>
        <w:rFonts w:ascii="Courier New" w:hAnsi="Courier New" w:cs="Courier New" w:hint="default"/>
      </w:rPr>
    </w:lvl>
    <w:lvl w:ilvl="5" w:tplc="04090005" w:tentative="1">
      <w:start w:val="1"/>
      <w:numFmt w:val="bullet"/>
      <w:lvlText w:val=""/>
      <w:lvlJc w:val="left"/>
      <w:pPr>
        <w:ind w:left="5263" w:hanging="360"/>
      </w:pPr>
      <w:rPr>
        <w:rFonts w:ascii="Wingdings" w:hAnsi="Wingdings" w:hint="default"/>
      </w:rPr>
    </w:lvl>
    <w:lvl w:ilvl="6" w:tplc="04090001" w:tentative="1">
      <w:start w:val="1"/>
      <w:numFmt w:val="bullet"/>
      <w:lvlText w:val=""/>
      <w:lvlJc w:val="left"/>
      <w:pPr>
        <w:ind w:left="5983" w:hanging="360"/>
      </w:pPr>
      <w:rPr>
        <w:rFonts w:ascii="Symbol" w:hAnsi="Symbol" w:hint="default"/>
      </w:rPr>
    </w:lvl>
    <w:lvl w:ilvl="7" w:tplc="04090003" w:tentative="1">
      <w:start w:val="1"/>
      <w:numFmt w:val="bullet"/>
      <w:lvlText w:val="o"/>
      <w:lvlJc w:val="left"/>
      <w:pPr>
        <w:ind w:left="6703" w:hanging="360"/>
      </w:pPr>
      <w:rPr>
        <w:rFonts w:ascii="Courier New" w:hAnsi="Courier New" w:cs="Courier New" w:hint="default"/>
      </w:rPr>
    </w:lvl>
    <w:lvl w:ilvl="8" w:tplc="04090005" w:tentative="1">
      <w:start w:val="1"/>
      <w:numFmt w:val="bullet"/>
      <w:lvlText w:val=""/>
      <w:lvlJc w:val="left"/>
      <w:pPr>
        <w:ind w:left="7423" w:hanging="360"/>
      </w:pPr>
      <w:rPr>
        <w:rFonts w:ascii="Wingdings" w:hAnsi="Wingdings" w:hint="default"/>
      </w:rPr>
    </w:lvl>
  </w:abstractNum>
  <w:abstractNum w:abstractNumId="16">
    <w:nsid w:val="3DDA0DD3"/>
    <w:multiLevelType w:val="hybridMultilevel"/>
    <w:tmpl w:val="0E9E0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F23AC2"/>
    <w:multiLevelType w:val="hybridMultilevel"/>
    <w:tmpl w:val="1E4E1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4E76E2"/>
    <w:multiLevelType w:val="hybridMultilevel"/>
    <w:tmpl w:val="F8B2465A"/>
    <w:lvl w:ilvl="0" w:tplc="04090001">
      <w:start w:val="1"/>
      <w:numFmt w:val="bullet"/>
      <w:lvlText w:val=""/>
      <w:lvlJc w:val="left"/>
      <w:pPr>
        <w:ind w:left="11" w:hanging="360"/>
      </w:pPr>
      <w:rPr>
        <w:rFonts w:ascii="Symbol" w:hAnsi="Symbol" w:hint="default"/>
      </w:rPr>
    </w:lvl>
    <w:lvl w:ilvl="1" w:tplc="04090003">
      <w:start w:val="1"/>
      <w:numFmt w:val="bullet"/>
      <w:lvlText w:val="o"/>
      <w:lvlJc w:val="left"/>
      <w:pPr>
        <w:ind w:left="731" w:hanging="360"/>
      </w:pPr>
      <w:rPr>
        <w:rFonts w:ascii="Courier New" w:hAnsi="Courier New" w:hint="default"/>
      </w:rPr>
    </w:lvl>
    <w:lvl w:ilvl="2" w:tplc="04090005">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9">
    <w:nsid w:val="421971B9"/>
    <w:multiLevelType w:val="hybridMultilevel"/>
    <w:tmpl w:val="0952E0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41F1F1C"/>
    <w:multiLevelType w:val="hybridMultilevel"/>
    <w:tmpl w:val="9AE6D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853E1E"/>
    <w:multiLevelType w:val="hybridMultilevel"/>
    <w:tmpl w:val="822AEF8C"/>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22">
    <w:nsid w:val="4AA553D2"/>
    <w:multiLevelType w:val="hybridMultilevel"/>
    <w:tmpl w:val="E856E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DE34CE"/>
    <w:multiLevelType w:val="hybridMultilevel"/>
    <w:tmpl w:val="E50A7558"/>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11" w:hanging="360"/>
      </w:pPr>
      <w:rPr>
        <w:rFonts w:ascii="Courier New" w:hAnsi="Courier New" w:hint="default"/>
      </w:rPr>
    </w:lvl>
    <w:lvl w:ilvl="2" w:tplc="04090005" w:tentative="1">
      <w:start w:val="1"/>
      <w:numFmt w:val="bullet"/>
      <w:lvlText w:val=""/>
      <w:lvlJc w:val="left"/>
      <w:pPr>
        <w:ind w:left="731" w:hanging="360"/>
      </w:pPr>
      <w:rPr>
        <w:rFonts w:ascii="Wingdings" w:hAnsi="Wingdings" w:hint="default"/>
      </w:rPr>
    </w:lvl>
    <w:lvl w:ilvl="3" w:tplc="04090001" w:tentative="1">
      <w:start w:val="1"/>
      <w:numFmt w:val="bullet"/>
      <w:lvlText w:val=""/>
      <w:lvlJc w:val="left"/>
      <w:pPr>
        <w:ind w:left="1451" w:hanging="360"/>
      </w:pPr>
      <w:rPr>
        <w:rFonts w:ascii="Symbol" w:hAnsi="Symbol" w:hint="default"/>
      </w:rPr>
    </w:lvl>
    <w:lvl w:ilvl="4" w:tplc="04090003" w:tentative="1">
      <w:start w:val="1"/>
      <w:numFmt w:val="bullet"/>
      <w:lvlText w:val="o"/>
      <w:lvlJc w:val="left"/>
      <w:pPr>
        <w:ind w:left="2171" w:hanging="360"/>
      </w:pPr>
      <w:rPr>
        <w:rFonts w:ascii="Courier New" w:hAnsi="Courier New" w:hint="default"/>
      </w:rPr>
    </w:lvl>
    <w:lvl w:ilvl="5" w:tplc="04090005" w:tentative="1">
      <w:start w:val="1"/>
      <w:numFmt w:val="bullet"/>
      <w:lvlText w:val=""/>
      <w:lvlJc w:val="left"/>
      <w:pPr>
        <w:ind w:left="2891" w:hanging="360"/>
      </w:pPr>
      <w:rPr>
        <w:rFonts w:ascii="Wingdings" w:hAnsi="Wingdings" w:hint="default"/>
      </w:rPr>
    </w:lvl>
    <w:lvl w:ilvl="6" w:tplc="04090001" w:tentative="1">
      <w:start w:val="1"/>
      <w:numFmt w:val="bullet"/>
      <w:lvlText w:val=""/>
      <w:lvlJc w:val="left"/>
      <w:pPr>
        <w:ind w:left="3611" w:hanging="360"/>
      </w:pPr>
      <w:rPr>
        <w:rFonts w:ascii="Symbol" w:hAnsi="Symbol" w:hint="default"/>
      </w:rPr>
    </w:lvl>
    <w:lvl w:ilvl="7" w:tplc="04090003" w:tentative="1">
      <w:start w:val="1"/>
      <w:numFmt w:val="bullet"/>
      <w:lvlText w:val="o"/>
      <w:lvlJc w:val="left"/>
      <w:pPr>
        <w:ind w:left="4331" w:hanging="360"/>
      </w:pPr>
      <w:rPr>
        <w:rFonts w:ascii="Courier New" w:hAnsi="Courier New" w:hint="default"/>
      </w:rPr>
    </w:lvl>
    <w:lvl w:ilvl="8" w:tplc="04090005" w:tentative="1">
      <w:start w:val="1"/>
      <w:numFmt w:val="bullet"/>
      <w:lvlText w:val=""/>
      <w:lvlJc w:val="left"/>
      <w:pPr>
        <w:ind w:left="5051" w:hanging="360"/>
      </w:pPr>
      <w:rPr>
        <w:rFonts w:ascii="Wingdings" w:hAnsi="Wingdings" w:hint="default"/>
      </w:rPr>
    </w:lvl>
  </w:abstractNum>
  <w:abstractNum w:abstractNumId="24">
    <w:nsid w:val="515B4F89"/>
    <w:multiLevelType w:val="hybridMultilevel"/>
    <w:tmpl w:val="E6A27E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4213416"/>
    <w:multiLevelType w:val="hybridMultilevel"/>
    <w:tmpl w:val="C276A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7300FA"/>
    <w:multiLevelType w:val="hybridMultilevel"/>
    <w:tmpl w:val="CCAA5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8A16F23"/>
    <w:multiLevelType w:val="hybridMultilevel"/>
    <w:tmpl w:val="4C023D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F30709B"/>
    <w:multiLevelType w:val="hybridMultilevel"/>
    <w:tmpl w:val="77E6125A"/>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29">
    <w:nsid w:val="61C632AD"/>
    <w:multiLevelType w:val="hybridMultilevel"/>
    <w:tmpl w:val="BC221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405075"/>
    <w:multiLevelType w:val="hybridMultilevel"/>
    <w:tmpl w:val="8CDA29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48A45F6"/>
    <w:multiLevelType w:val="hybridMultilevel"/>
    <w:tmpl w:val="69263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DD243E"/>
    <w:multiLevelType w:val="hybridMultilevel"/>
    <w:tmpl w:val="9A901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6513E8"/>
    <w:multiLevelType w:val="hybridMultilevel"/>
    <w:tmpl w:val="DDFCB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C07189E"/>
    <w:multiLevelType w:val="hybridMultilevel"/>
    <w:tmpl w:val="33E2CF66"/>
    <w:lvl w:ilvl="0" w:tplc="04090001">
      <w:start w:val="1"/>
      <w:numFmt w:val="bullet"/>
      <w:lvlText w:val=""/>
      <w:lvlJc w:val="left"/>
      <w:pPr>
        <w:ind w:left="1190" w:hanging="360"/>
      </w:pPr>
      <w:rPr>
        <w:rFonts w:ascii="Symbol" w:hAnsi="Symbol" w:hint="default"/>
      </w:rPr>
    </w:lvl>
    <w:lvl w:ilvl="1" w:tplc="04090003">
      <w:start w:val="1"/>
      <w:numFmt w:val="bullet"/>
      <w:lvlText w:val="o"/>
      <w:lvlJc w:val="left"/>
      <w:pPr>
        <w:ind w:left="1910" w:hanging="360"/>
      </w:pPr>
      <w:rPr>
        <w:rFonts w:ascii="Courier New" w:hAnsi="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35">
    <w:nsid w:val="6CEF5BE5"/>
    <w:multiLevelType w:val="hybridMultilevel"/>
    <w:tmpl w:val="D5281958"/>
    <w:lvl w:ilvl="0" w:tplc="0409000F">
      <w:start w:val="1"/>
      <w:numFmt w:val="decimal"/>
      <w:lvlText w:val="%1."/>
      <w:lvlJc w:val="left"/>
      <w:pPr>
        <w:ind w:left="72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92D7D49"/>
    <w:multiLevelType w:val="hybridMultilevel"/>
    <w:tmpl w:val="4DDEAF6C"/>
    <w:lvl w:ilvl="0" w:tplc="85B2A33C">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7"/>
  </w:num>
  <w:num w:numId="2">
    <w:abstractNumId w:val="18"/>
  </w:num>
  <w:num w:numId="3">
    <w:abstractNumId w:val="21"/>
  </w:num>
  <w:num w:numId="4">
    <w:abstractNumId w:val="28"/>
  </w:num>
  <w:num w:numId="5">
    <w:abstractNumId w:val="23"/>
  </w:num>
  <w:num w:numId="6">
    <w:abstractNumId w:val="0"/>
  </w:num>
  <w:num w:numId="7">
    <w:abstractNumId w:val="1"/>
  </w:num>
  <w:num w:numId="8">
    <w:abstractNumId w:val="11"/>
  </w:num>
  <w:num w:numId="9">
    <w:abstractNumId w:val="31"/>
  </w:num>
  <w:num w:numId="10">
    <w:abstractNumId w:val="22"/>
  </w:num>
  <w:num w:numId="11">
    <w:abstractNumId w:val="5"/>
  </w:num>
  <w:num w:numId="12">
    <w:abstractNumId w:val="16"/>
  </w:num>
  <w:num w:numId="13">
    <w:abstractNumId w:val="10"/>
  </w:num>
  <w:num w:numId="14">
    <w:abstractNumId w:val="4"/>
  </w:num>
  <w:num w:numId="15">
    <w:abstractNumId w:val="20"/>
  </w:num>
  <w:num w:numId="16">
    <w:abstractNumId w:val="34"/>
  </w:num>
  <w:num w:numId="17">
    <w:abstractNumId w:val="35"/>
  </w:num>
  <w:num w:numId="18">
    <w:abstractNumId w:val="29"/>
  </w:num>
  <w:num w:numId="19">
    <w:abstractNumId w:val="25"/>
  </w:num>
  <w:num w:numId="20">
    <w:abstractNumId w:val="12"/>
  </w:num>
  <w:num w:numId="21">
    <w:abstractNumId w:val="32"/>
  </w:num>
  <w:num w:numId="22">
    <w:abstractNumId w:val="33"/>
  </w:num>
  <w:num w:numId="23">
    <w:abstractNumId w:val="15"/>
  </w:num>
  <w:num w:numId="24">
    <w:abstractNumId w:val="19"/>
  </w:num>
  <w:num w:numId="25">
    <w:abstractNumId w:val="2"/>
  </w:num>
  <w:num w:numId="26">
    <w:abstractNumId w:val="3"/>
  </w:num>
  <w:num w:numId="27">
    <w:abstractNumId w:val="24"/>
  </w:num>
  <w:num w:numId="28">
    <w:abstractNumId w:val="8"/>
  </w:num>
  <w:num w:numId="29">
    <w:abstractNumId w:val="17"/>
  </w:num>
  <w:num w:numId="30">
    <w:abstractNumId w:val="6"/>
  </w:num>
  <w:num w:numId="31">
    <w:abstractNumId w:val="13"/>
  </w:num>
  <w:num w:numId="32">
    <w:abstractNumId w:val="9"/>
  </w:num>
  <w:num w:numId="33">
    <w:abstractNumId w:val="36"/>
  </w:num>
  <w:num w:numId="34">
    <w:abstractNumId w:val="30"/>
  </w:num>
  <w:num w:numId="35">
    <w:abstractNumId w:val="26"/>
  </w:num>
  <w:num w:numId="36">
    <w:abstractNumId w:val="7"/>
  </w:num>
  <w:num w:numId="37">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oNotTrackMove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3C3"/>
    <w:rsid w:val="000106FC"/>
    <w:rsid w:val="00014639"/>
    <w:rsid w:val="00024E36"/>
    <w:rsid w:val="00034ADB"/>
    <w:rsid w:val="00041864"/>
    <w:rsid w:val="00044A61"/>
    <w:rsid w:val="00045377"/>
    <w:rsid w:val="00062A46"/>
    <w:rsid w:val="0006741A"/>
    <w:rsid w:val="0007023A"/>
    <w:rsid w:val="00074C16"/>
    <w:rsid w:val="00080C87"/>
    <w:rsid w:val="000A22E5"/>
    <w:rsid w:val="000B48CF"/>
    <w:rsid w:val="000C669F"/>
    <w:rsid w:val="000D65A2"/>
    <w:rsid w:val="000E12A1"/>
    <w:rsid w:val="000E4282"/>
    <w:rsid w:val="000E52F1"/>
    <w:rsid w:val="000E66F8"/>
    <w:rsid w:val="000E7104"/>
    <w:rsid w:val="000F6FFB"/>
    <w:rsid w:val="00100F7F"/>
    <w:rsid w:val="0010170A"/>
    <w:rsid w:val="00101D97"/>
    <w:rsid w:val="00101FF4"/>
    <w:rsid w:val="0011474E"/>
    <w:rsid w:val="001423BA"/>
    <w:rsid w:val="00143CD5"/>
    <w:rsid w:val="0014472A"/>
    <w:rsid w:val="00147AB5"/>
    <w:rsid w:val="00153D9A"/>
    <w:rsid w:val="00155A56"/>
    <w:rsid w:val="00157433"/>
    <w:rsid w:val="00163CC4"/>
    <w:rsid w:val="00167603"/>
    <w:rsid w:val="00175C81"/>
    <w:rsid w:val="001A2091"/>
    <w:rsid w:val="001A5885"/>
    <w:rsid w:val="001B2571"/>
    <w:rsid w:val="001B7D82"/>
    <w:rsid w:val="001C7145"/>
    <w:rsid w:val="001D1D38"/>
    <w:rsid w:val="001D45D7"/>
    <w:rsid w:val="001E0DB3"/>
    <w:rsid w:val="001F5F8E"/>
    <w:rsid w:val="00205BBC"/>
    <w:rsid w:val="0021362B"/>
    <w:rsid w:val="00214183"/>
    <w:rsid w:val="00215229"/>
    <w:rsid w:val="002252D4"/>
    <w:rsid w:val="00225E84"/>
    <w:rsid w:val="002436B0"/>
    <w:rsid w:val="0024419B"/>
    <w:rsid w:val="002556B2"/>
    <w:rsid w:val="0026003B"/>
    <w:rsid w:val="002C3511"/>
    <w:rsid w:val="002E66B0"/>
    <w:rsid w:val="002F2DE7"/>
    <w:rsid w:val="003146DC"/>
    <w:rsid w:val="00321C34"/>
    <w:rsid w:val="00335B8F"/>
    <w:rsid w:val="00351CCE"/>
    <w:rsid w:val="00363DF3"/>
    <w:rsid w:val="00366528"/>
    <w:rsid w:val="003735AF"/>
    <w:rsid w:val="003812D7"/>
    <w:rsid w:val="00381C8E"/>
    <w:rsid w:val="00382445"/>
    <w:rsid w:val="00392F7E"/>
    <w:rsid w:val="00396B2B"/>
    <w:rsid w:val="00396E8A"/>
    <w:rsid w:val="003A38CA"/>
    <w:rsid w:val="003B1DE6"/>
    <w:rsid w:val="003C0854"/>
    <w:rsid w:val="003D12AC"/>
    <w:rsid w:val="003E167E"/>
    <w:rsid w:val="003E29D4"/>
    <w:rsid w:val="003E678A"/>
    <w:rsid w:val="003E7AD8"/>
    <w:rsid w:val="003F4641"/>
    <w:rsid w:val="00407E44"/>
    <w:rsid w:val="0041315D"/>
    <w:rsid w:val="00425A90"/>
    <w:rsid w:val="00430B57"/>
    <w:rsid w:val="00435A6C"/>
    <w:rsid w:val="00444983"/>
    <w:rsid w:val="0045033A"/>
    <w:rsid w:val="00453BDF"/>
    <w:rsid w:val="0046594C"/>
    <w:rsid w:val="004668C6"/>
    <w:rsid w:val="00475928"/>
    <w:rsid w:val="00487C0B"/>
    <w:rsid w:val="00492E2C"/>
    <w:rsid w:val="00492E56"/>
    <w:rsid w:val="004A40B2"/>
    <w:rsid w:val="004A6401"/>
    <w:rsid w:val="004A7F2A"/>
    <w:rsid w:val="004B2B26"/>
    <w:rsid w:val="004B4C4F"/>
    <w:rsid w:val="004C591B"/>
    <w:rsid w:val="004D066C"/>
    <w:rsid w:val="004D2C47"/>
    <w:rsid w:val="004E6D8B"/>
    <w:rsid w:val="00514D3F"/>
    <w:rsid w:val="00515318"/>
    <w:rsid w:val="005248D0"/>
    <w:rsid w:val="0053130E"/>
    <w:rsid w:val="00533019"/>
    <w:rsid w:val="00534CE3"/>
    <w:rsid w:val="00535A24"/>
    <w:rsid w:val="005452FF"/>
    <w:rsid w:val="00575C2A"/>
    <w:rsid w:val="0057690A"/>
    <w:rsid w:val="00582101"/>
    <w:rsid w:val="005829AE"/>
    <w:rsid w:val="00590C18"/>
    <w:rsid w:val="0059118A"/>
    <w:rsid w:val="005A184B"/>
    <w:rsid w:val="005B0599"/>
    <w:rsid w:val="005B1426"/>
    <w:rsid w:val="005C11A1"/>
    <w:rsid w:val="005C5220"/>
    <w:rsid w:val="005D2374"/>
    <w:rsid w:val="005D7DC3"/>
    <w:rsid w:val="005E7B21"/>
    <w:rsid w:val="005F0021"/>
    <w:rsid w:val="005F16C8"/>
    <w:rsid w:val="0060436F"/>
    <w:rsid w:val="00607668"/>
    <w:rsid w:val="006175BE"/>
    <w:rsid w:val="00623EE2"/>
    <w:rsid w:val="0062494D"/>
    <w:rsid w:val="00626DFD"/>
    <w:rsid w:val="00631FEA"/>
    <w:rsid w:val="0063442E"/>
    <w:rsid w:val="00644B3C"/>
    <w:rsid w:val="006616E0"/>
    <w:rsid w:val="00664416"/>
    <w:rsid w:val="00687FA8"/>
    <w:rsid w:val="006A1854"/>
    <w:rsid w:val="006C54AD"/>
    <w:rsid w:val="006F4525"/>
    <w:rsid w:val="006F55F3"/>
    <w:rsid w:val="00706EAC"/>
    <w:rsid w:val="00711025"/>
    <w:rsid w:val="00716F24"/>
    <w:rsid w:val="00730364"/>
    <w:rsid w:val="00734A56"/>
    <w:rsid w:val="00746B27"/>
    <w:rsid w:val="0075314A"/>
    <w:rsid w:val="00753967"/>
    <w:rsid w:val="0077611D"/>
    <w:rsid w:val="00783304"/>
    <w:rsid w:val="00797994"/>
    <w:rsid w:val="007B3DB8"/>
    <w:rsid w:val="007E1C56"/>
    <w:rsid w:val="007E2B5C"/>
    <w:rsid w:val="007F1734"/>
    <w:rsid w:val="007F3285"/>
    <w:rsid w:val="007F5F5D"/>
    <w:rsid w:val="007F745E"/>
    <w:rsid w:val="00807E81"/>
    <w:rsid w:val="00830657"/>
    <w:rsid w:val="00842B59"/>
    <w:rsid w:val="00847667"/>
    <w:rsid w:val="00850107"/>
    <w:rsid w:val="0085316E"/>
    <w:rsid w:val="008548BB"/>
    <w:rsid w:val="00854A2A"/>
    <w:rsid w:val="00861ADB"/>
    <w:rsid w:val="00870AC2"/>
    <w:rsid w:val="008720E8"/>
    <w:rsid w:val="0088408C"/>
    <w:rsid w:val="008B5EF4"/>
    <w:rsid w:val="008C668E"/>
    <w:rsid w:val="009032F5"/>
    <w:rsid w:val="00904CA5"/>
    <w:rsid w:val="00924BAF"/>
    <w:rsid w:val="009324AF"/>
    <w:rsid w:val="0094201F"/>
    <w:rsid w:val="0095406E"/>
    <w:rsid w:val="009558A8"/>
    <w:rsid w:val="00957786"/>
    <w:rsid w:val="00994584"/>
    <w:rsid w:val="009A06FD"/>
    <w:rsid w:val="009A5142"/>
    <w:rsid w:val="009A7421"/>
    <w:rsid w:val="009B0F62"/>
    <w:rsid w:val="009B288D"/>
    <w:rsid w:val="009B393C"/>
    <w:rsid w:val="009B4330"/>
    <w:rsid w:val="009C2D5A"/>
    <w:rsid w:val="009D177A"/>
    <w:rsid w:val="009D7ED0"/>
    <w:rsid w:val="009E3CB9"/>
    <w:rsid w:val="009E5B20"/>
    <w:rsid w:val="00A066F4"/>
    <w:rsid w:val="00A1667D"/>
    <w:rsid w:val="00A35407"/>
    <w:rsid w:val="00A42CC2"/>
    <w:rsid w:val="00A51B5B"/>
    <w:rsid w:val="00A61D38"/>
    <w:rsid w:val="00A73C0D"/>
    <w:rsid w:val="00A90656"/>
    <w:rsid w:val="00A914F1"/>
    <w:rsid w:val="00A91BE6"/>
    <w:rsid w:val="00A94E47"/>
    <w:rsid w:val="00AA7588"/>
    <w:rsid w:val="00AE080B"/>
    <w:rsid w:val="00AE167A"/>
    <w:rsid w:val="00B07DFC"/>
    <w:rsid w:val="00B14E29"/>
    <w:rsid w:val="00B1684C"/>
    <w:rsid w:val="00B34AAB"/>
    <w:rsid w:val="00B57A01"/>
    <w:rsid w:val="00B71471"/>
    <w:rsid w:val="00B80F2B"/>
    <w:rsid w:val="00BB0092"/>
    <w:rsid w:val="00BB1579"/>
    <w:rsid w:val="00BB25E0"/>
    <w:rsid w:val="00BB2640"/>
    <w:rsid w:val="00BC2F35"/>
    <w:rsid w:val="00BC4C07"/>
    <w:rsid w:val="00BE7703"/>
    <w:rsid w:val="00C00B66"/>
    <w:rsid w:val="00C07543"/>
    <w:rsid w:val="00C16768"/>
    <w:rsid w:val="00C23B78"/>
    <w:rsid w:val="00C45940"/>
    <w:rsid w:val="00C633C3"/>
    <w:rsid w:val="00C652E4"/>
    <w:rsid w:val="00C7519C"/>
    <w:rsid w:val="00C85229"/>
    <w:rsid w:val="00C87F96"/>
    <w:rsid w:val="00C9116D"/>
    <w:rsid w:val="00C9327F"/>
    <w:rsid w:val="00CA2647"/>
    <w:rsid w:val="00CA5AE6"/>
    <w:rsid w:val="00CB601A"/>
    <w:rsid w:val="00CC48FA"/>
    <w:rsid w:val="00CD3839"/>
    <w:rsid w:val="00CD669C"/>
    <w:rsid w:val="00CD6D74"/>
    <w:rsid w:val="00CF31CF"/>
    <w:rsid w:val="00CF377C"/>
    <w:rsid w:val="00D01FC7"/>
    <w:rsid w:val="00D07C3E"/>
    <w:rsid w:val="00D13807"/>
    <w:rsid w:val="00D20DB4"/>
    <w:rsid w:val="00D3103A"/>
    <w:rsid w:val="00D363D2"/>
    <w:rsid w:val="00D51076"/>
    <w:rsid w:val="00D561D0"/>
    <w:rsid w:val="00D65FA6"/>
    <w:rsid w:val="00D74C18"/>
    <w:rsid w:val="00D77812"/>
    <w:rsid w:val="00D813B0"/>
    <w:rsid w:val="00D81994"/>
    <w:rsid w:val="00DA55BE"/>
    <w:rsid w:val="00DB13C7"/>
    <w:rsid w:val="00DB7673"/>
    <w:rsid w:val="00DB76AE"/>
    <w:rsid w:val="00DC1616"/>
    <w:rsid w:val="00DD4AB1"/>
    <w:rsid w:val="00DF6A9C"/>
    <w:rsid w:val="00E061D1"/>
    <w:rsid w:val="00E07287"/>
    <w:rsid w:val="00E2006E"/>
    <w:rsid w:val="00E32023"/>
    <w:rsid w:val="00E435BA"/>
    <w:rsid w:val="00E50098"/>
    <w:rsid w:val="00E60184"/>
    <w:rsid w:val="00E90B49"/>
    <w:rsid w:val="00E93FE7"/>
    <w:rsid w:val="00E963BF"/>
    <w:rsid w:val="00EA2345"/>
    <w:rsid w:val="00EC0212"/>
    <w:rsid w:val="00EC02C1"/>
    <w:rsid w:val="00EE0084"/>
    <w:rsid w:val="00EF4D82"/>
    <w:rsid w:val="00F05E01"/>
    <w:rsid w:val="00F13E1A"/>
    <w:rsid w:val="00F17478"/>
    <w:rsid w:val="00F1767A"/>
    <w:rsid w:val="00F3629E"/>
    <w:rsid w:val="00F37392"/>
    <w:rsid w:val="00F47671"/>
    <w:rsid w:val="00F6628D"/>
    <w:rsid w:val="00F72487"/>
    <w:rsid w:val="00F76D3E"/>
    <w:rsid w:val="00F7775A"/>
    <w:rsid w:val="00F93635"/>
    <w:rsid w:val="00FA21F1"/>
    <w:rsid w:val="00FB11E5"/>
    <w:rsid w:val="00FB139C"/>
    <w:rsid w:val="00FB7CF4"/>
    <w:rsid w:val="00FC2880"/>
    <w:rsid w:val="00FD260B"/>
    <w:rsid w:val="00FD524C"/>
    <w:rsid w:val="00FE328F"/>
    <w:rsid w:val="00FE3488"/>
    <w:rsid w:val="00FF0275"/>
    <w:rsid w:val="00FF575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A64D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82">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lang w:val="en-GB"/>
    </w:rPr>
  </w:style>
  <w:style w:type="paragraph" w:styleId="Heading2">
    <w:name w:val="heading 2"/>
    <w:basedOn w:val="Normal"/>
    <w:link w:val="Heading2Char"/>
    <w:uiPriority w:val="9"/>
    <w:qFormat/>
    <w:rsid w:val="00F13E1A"/>
    <w:pPr>
      <w:spacing w:before="100" w:beforeAutospacing="1" w:after="100" w:afterAutospacing="1"/>
      <w:outlineLvl w:val="1"/>
    </w:pPr>
    <w:rPr>
      <w:rFonts w:ascii="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33C3"/>
    <w:pPr>
      <w:ind w:left="720"/>
      <w:contextualSpacing/>
    </w:pPr>
  </w:style>
  <w:style w:type="paragraph" w:styleId="BalloonText">
    <w:name w:val="Balloon Text"/>
    <w:basedOn w:val="Normal"/>
    <w:link w:val="BalloonTextChar"/>
    <w:uiPriority w:val="99"/>
    <w:semiHidden/>
    <w:unhideWhenUsed/>
    <w:rsid w:val="008C66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668E"/>
    <w:rPr>
      <w:rFonts w:ascii="Lucida Grande" w:hAnsi="Lucida Grande" w:cs="Lucida Grande"/>
      <w:sz w:val="18"/>
      <w:szCs w:val="18"/>
      <w:lang w:val="en-GB"/>
    </w:rPr>
  </w:style>
  <w:style w:type="paragraph" w:styleId="NormalWeb">
    <w:name w:val="Normal (Web)"/>
    <w:basedOn w:val="Normal"/>
    <w:uiPriority w:val="99"/>
    <w:rsid w:val="00A42CC2"/>
    <w:pPr>
      <w:spacing w:beforeLines="1" w:afterLines="1"/>
    </w:pPr>
    <w:rPr>
      <w:rFonts w:ascii="Times" w:hAnsi="Times" w:cs="Times New Roman"/>
      <w:sz w:val="20"/>
      <w:szCs w:val="20"/>
    </w:rPr>
  </w:style>
  <w:style w:type="character" w:styleId="Strong">
    <w:name w:val="Strong"/>
    <w:basedOn w:val="DefaultParagraphFont"/>
    <w:uiPriority w:val="22"/>
    <w:qFormat/>
    <w:rsid w:val="00A42CC2"/>
    <w:rPr>
      <w:b/>
    </w:rPr>
  </w:style>
  <w:style w:type="character" w:customStyle="1" w:styleId="apple-converted-space">
    <w:name w:val="apple-converted-space"/>
    <w:basedOn w:val="DefaultParagraphFont"/>
    <w:rsid w:val="00A42CC2"/>
  </w:style>
  <w:style w:type="character" w:styleId="Hyperlink">
    <w:name w:val="Hyperlink"/>
    <w:basedOn w:val="DefaultParagraphFont"/>
    <w:uiPriority w:val="99"/>
    <w:rsid w:val="00A42CC2"/>
    <w:rPr>
      <w:color w:val="0000FF"/>
      <w:u w:val="single"/>
    </w:rPr>
  </w:style>
  <w:style w:type="paragraph" w:styleId="Footer">
    <w:name w:val="footer"/>
    <w:basedOn w:val="Normal"/>
    <w:link w:val="FooterChar"/>
    <w:rsid w:val="00D81994"/>
    <w:pPr>
      <w:tabs>
        <w:tab w:val="center" w:pos="4320"/>
        <w:tab w:val="right" w:pos="8640"/>
      </w:tabs>
    </w:pPr>
  </w:style>
  <w:style w:type="character" w:customStyle="1" w:styleId="FooterChar">
    <w:name w:val="Footer Char"/>
    <w:basedOn w:val="DefaultParagraphFont"/>
    <w:link w:val="Footer"/>
    <w:rsid w:val="00D81994"/>
    <w:rPr>
      <w:lang w:val="en-GB"/>
    </w:rPr>
  </w:style>
  <w:style w:type="character" w:styleId="PageNumber">
    <w:name w:val="page number"/>
    <w:basedOn w:val="DefaultParagraphFont"/>
    <w:rsid w:val="00D81994"/>
  </w:style>
  <w:style w:type="character" w:styleId="FollowedHyperlink">
    <w:name w:val="FollowedHyperlink"/>
    <w:basedOn w:val="DefaultParagraphFont"/>
    <w:rsid w:val="00623EE2"/>
    <w:rPr>
      <w:color w:val="800080" w:themeColor="followedHyperlink"/>
      <w:u w:val="single"/>
    </w:rPr>
  </w:style>
  <w:style w:type="paragraph" w:styleId="Header">
    <w:name w:val="header"/>
    <w:basedOn w:val="Normal"/>
    <w:link w:val="HeaderChar"/>
    <w:rsid w:val="00366528"/>
    <w:pPr>
      <w:tabs>
        <w:tab w:val="center" w:pos="4320"/>
        <w:tab w:val="right" w:pos="8640"/>
      </w:tabs>
    </w:pPr>
  </w:style>
  <w:style w:type="character" w:customStyle="1" w:styleId="HeaderChar">
    <w:name w:val="Header Char"/>
    <w:basedOn w:val="DefaultParagraphFont"/>
    <w:link w:val="Header"/>
    <w:rsid w:val="00366528"/>
    <w:rPr>
      <w:lang w:val="en-GB"/>
    </w:rPr>
  </w:style>
  <w:style w:type="character" w:customStyle="1" w:styleId="Heading2Char">
    <w:name w:val="Heading 2 Char"/>
    <w:basedOn w:val="DefaultParagraphFont"/>
    <w:link w:val="Heading2"/>
    <w:uiPriority w:val="9"/>
    <w:rsid w:val="00F13E1A"/>
    <w:rPr>
      <w:rFonts w:ascii="Times New Roman" w:hAnsi="Times New Roman" w:cs="Times New Roman"/>
      <w:b/>
      <w:bCs/>
      <w:sz w:val="36"/>
      <w:szCs w:val="36"/>
    </w:rPr>
  </w:style>
  <w:style w:type="table" w:styleId="TableGrid">
    <w:name w:val="Table Grid"/>
    <w:basedOn w:val="TableNormal"/>
    <w:uiPriority w:val="59"/>
    <w:rsid w:val="001A2091"/>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3944">
      <w:bodyDiv w:val="1"/>
      <w:marLeft w:val="0"/>
      <w:marRight w:val="0"/>
      <w:marTop w:val="0"/>
      <w:marBottom w:val="0"/>
      <w:divBdr>
        <w:top w:val="none" w:sz="0" w:space="0" w:color="auto"/>
        <w:left w:val="none" w:sz="0" w:space="0" w:color="auto"/>
        <w:bottom w:val="none" w:sz="0" w:space="0" w:color="auto"/>
        <w:right w:val="none" w:sz="0" w:space="0" w:color="auto"/>
      </w:divBdr>
    </w:div>
    <w:div w:id="38749462">
      <w:bodyDiv w:val="1"/>
      <w:marLeft w:val="0"/>
      <w:marRight w:val="0"/>
      <w:marTop w:val="0"/>
      <w:marBottom w:val="0"/>
      <w:divBdr>
        <w:top w:val="none" w:sz="0" w:space="0" w:color="auto"/>
        <w:left w:val="none" w:sz="0" w:space="0" w:color="auto"/>
        <w:bottom w:val="none" w:sz="0" w:space="0" w:color="auto"/>
        <w:right w:val="none" w:sz="0" w:space="0" w:color="auto"/>
      </w:divBdr>
    </w:div>
    <w:div w:id="64567693">
      <w:bodyDiv w:val="1"/>
      <w:marLeft w:val="0"/>
      <w:marRight w:val="0"/>
      <w:marTop w:val="0"/>
      <w:marBottom w:val="0"/>
      <w:divBdr>
        <w:top w:val="none" w:sz="0" w:space="0" w:color="auto"/>
        <w:left w:val="none" w:sz="0" w:space="0" w:color="auto"/>
        <w:bottom w:val="none" w:sz="0" w:space="0" w:color="auto"/>
        <w:right w:val="none" w:sz="0" w:space="0" w:color="auto"/>
      </w:divBdr>
    </w:div>
    <w:div w:id="376973709">
      <w:bodyDiv w:val="1"/>
      <w:marLeft w:val="0"/>
      <w:marRight w:val="0"/>
      <w:marTop w:val="0"/>
      <w:marBottom w:val="0"/>
      <w:divBdr>
        <w:top w:val="none" w:sz="0" w:space="0" w:color="auto"/>
        <w:left w:val="none" w:sz="0" w:space="0" w:color="auto"/>
        <w:bottom w:val="none" w:sz="0" w:space="0" w:color="auto"/>
        <w:right w:val="none" w:sz="0" w:space="0" w:color="auto"/>
      </w:divBdr>
    </w:div>
    <w:div w:id="573243946">
      <w:bodyDiv w:val="1"/>
      <w:marLeft w:val="0"/>
      <w:marRight w:val="0"/>
      <w:marTop w:val="0"/>
      <w:marBottom w:val="0"/>
      <w:divBdr>
        <w:top w:val="none" w:sz="0" w:space="0" w:color="auto"/>
        <w:left w:val="none" w:sz="0" w:space="0" w:color="auto"/>
        <w:bottom w:val="none" w:sz="0" w:space="0" w:color="auto"/>
        <w:right w:val="none" w:sz="0" w:space="0" w:color="auto"/>
      </w:divBdr>
    </w:div>
    <w:div w:id="1191257276">
      <w:bodyDiv w:val="1"/>
      <w:marLeft w:val="0"/>
      <w:marRight w:val="0"/>
      <w:marTop w:val="0"/>
      <w:marBottom w:val="0"/>
      <w:divBdr>
        <w:top w:val="none" w:sz="0" w:space="0" w:color="auto"/>
        <w:left w:val="none" w:sz="0" w:space="0" w:color="auto"/>
        <w:bottom w:val="none" w:sz="0" w:space="0" w:color="auto"/>
        <w:right w:val="none" w:sz="0" w:space="0" w:color="auto"/>
      </w:divBdr>
      <w:divsChild>
        <w:div w:id="1490632764">
          <w:marLeft w:val="0"/>
          <w:marRight w:val="0"/>
          <w:marTop w:val="336"/>
          <w:marBottom w:val="336"/>
          <w:divBdr>
            <w:top w:val="none" w:sz="0" w:space="0" w:color="auto"/>
            <w:left w:val="none" w:sz="0" w:space="0" w:color="auto"/>
            <w:bottom w:val="none" w:sz="0" w:space="0" w:color="auto"/>
            <w:right w:val="none" w:sz="0" w:space="0" w:color="auto"/>
          </w:divBdr>
        </w:div>
      </w:divsChild>
    </w:div>
    <w:div w:id="13156485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hyperlink" Target="http://www.dcrtraining.co.uk" TargetMode="External"/><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5902</Words>
  <Characters>33646</Characters>
  <Application>Microsoft Macintosh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Ashgrove School</Company>
  <LinksUpToDate>false</LinksUpToDate>
  <CharactersWithSpaces>39470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Josie McAllister</dc:creator>
  <cp:keywords/>
  <dc:description/>
  <cp:lastModifiedBy>Sian Davey</cp:lastModifiedBy>
  <cp:revision>2</cp:revision>
  <cp:lastPrinted>2016-09-28T10:44:00Z</cp:lastPrinted>
  <dcterms:created xsi:type="dcterms:W3CDTF">2016-09-29T16:20:00Z</dcterms:created>
  <dcterms:modified xsi:type="dcterms:W3CDTF">2016-09-29T16:20:00Z</dcterms:modified>
</cp:coreProperties>
</file>